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9F" w:rsidRPr="00E86A4A" w:rsidRDefault="0037549E" w:rsidP="00D51C9F">
      <w:pPr>
        <w:widowControl/>
        <w:shd w:val="clear" w:color="auto" w:fill="FFFFFF"/>
        <w:jc w:val="center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新たな働き方“</w:t>
      </w:r>
      <w:r w:rsidR="003141D7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週休3</w:t>
      </w: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日×10時間勤務“に関する</w:t>
      </w:r>
      <w:r w:rsidR="00D51C9F" w:rsidRPr="00E86A4A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アンケート</w:t>
      </w:r>
    </w:p>
    <w:p w:rsidR="00D51C9F" w:rsidRPr="00E86A4A" w:rsidRDefault="00D51C9F" w:rsidP="00D51C9F">
      <w:pPr>
        <w:widowControl/>
        <w:shd w:val="clear" w:color="auto" w:fill="FFFFFF"/>
        <w:jc w:val="center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  <w:u w:val="single"/>
        </w:rPr>
      </w:pPr>
    </w:p>
    <w:p w:rsidR="00D51C9F" w:rsidRPr="00E86A4A" w:rsidRDefault="00D51C9F" w:rsidP="00F2627B">
      <w:pPr>
        <w:widowControl/>
        <w:shd w:val="clear" w:color="auto" w:fill="FFFFFF"/>
        <w:wordWrap w:val="0"/>
        <w:jc w:val="righ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  <w:u w:val="single"/>
        </w:rPr>
      </w:pP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  <w:u w:val="single"/>
        </w:rPr>
        <w:t xml:space="preserve">氏名　</w:t>
      </w:r>
      <w:r w:rsidR="00350C4A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  <w:u w:val="single"/>
        </w:rPr>
        <w:t xml:space="preserve">　　</w:t>
      </w: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  <w:u w:val="single"/>
        </w:rPr>
        <w:t xml:space="preserve">　　　　　　　　　　　　　　　　</w:t>
      </w:r>
    </w:p>
    <w:p w:rsidR="0037549E" w:rsidRPr="00E86A4A" w:rsidRDefault="00D51C9F" w:rsidP="0037549E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今後の</w:t>
      </w:r>
      <w:r w:rsidRPr="00E86A4A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勤務時間に関して</w:t>
      </w:r>
      <w:r w:rsidR="00D77F35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当施設</w:t>
      </w:r>
      <w:r w:rsidR="0037549E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にて、</w:t>
      </w:r>
    </w:p>
    <w:p w:rsidR="00D51C9F" w:rsidRPr="00E86A4A" w:rsidRDefault="0037549E" w:rsidP="0037549E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現状</w:t>
      </w:r>
      <w:r w:rsidRPr="00E86A4A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の</w:t>
      </w: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“週休2日×8時</w:t>
      </w:r>
      <w:r w:rsidRPr="00E86A4A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間勤務</w:t>
      </w: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”</w:t>
      </w:r>
      <w:r w:rsidR="00D51C9F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から</w:t>
      </w: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“週休3日×10時間勤務“</w:t>
      </w:r>
      <w:r w:rsidR="00D51C9F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への</w:t>
      </w: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移行を検討</w:t>
      </w:r>
      <w:r w:rsidR="007C405D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しています</w:t>
      </w:r>
      <w:r w:rsidR="00D51C9F" w:rsidRPr="00E86A4A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。</w:t>
      </w:r>
    </w:p>
    <w:p w:rsidR="007C405D" w:rsidRPr="00E86A4A" w:rsidRDefault="007C405D" w:rsidP="00D51C9F">
      <w:pPr>
        <w:widowControl/>
        <w:shd w:val="clear" w:color="auto" w:fill="FFFFFF"/>
        <w:ind w:firstLineChars="100" w:firstLine="200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p w:rsidR="00F30FB9" w:rsidRPr="00E86A4A" w:rsidRDefault="00F30FB9" w:rsidP="00E86A4A">
      <w:pPr>
        <w:widowControl/>
        <w:shd w:val="clear" w:color="auto" w:fill="FFFFFF"/>
        <w:jc w:val="center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【</w:t>
      </w:r>
      <w:r w:rsidR="00CE7370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具体的な</w:t>
      </w: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変化】</w:t>
      </w:r>
    </w:p>
    <w:p w:rsidR="007C405D" w:rsidRPr="00E86A4A" w:rsidRDefault="00D51C9F" w:rsidP="0037549E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E86A4A">
        <w:rPr>
          <mc:AlternateContent>
            <mc:Choice Requires="w16se">
              <w:rFonts w:ascii="BIZ UDPゴシック" w:eastAsia="BIZ UDPゴシック" w:hAnsi="BIZ UDPゴシック" w:cs="Arial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222222"/>
          <w:kern w:val="0"/>
          <w:sz w:val="20"/>
          <w:szCs w:val="2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37549E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 xml:space="preserve">変更前　</w:t>
      </w:r>
      <w:r w:rsidR="00F30FB9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週休2日制</w:t>
      </w:r>
      <w:r w:rsidRPr="00E86A4A">
        <w:rPr>
          <mc:AlternateContent>
            <mc:Choice Requires="w16se">
              <w:rFonts w:ascii="BIZ UDPゴシック" w:eastAsia="BIZ UDPゴシック" w:hAnsi="BIZ UDPゴシック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kern w:val="0"/>
          <w:sz w:val="20"/>
          <w:szCs w:val="20"/>
        </w:rPr>
        <mc:AlternateContent>
          <mc:Choice Requires="w16se">
            <w16se:symEx w16se:font="Segoe UI Emoji" w16se:char="21D2"/>
          </mc:Choice>
          <mc:Fallback>
            <w:t>⇒</w:t>
          </mc:Fallback>
        </mc:AlternateContent>
      </w: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1日8時間勤務×週5日勤務</w:t>
      </w:r>
      <w:r w:rsidR="00680D8F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（夜勤16時間）</w:t>
      </w:r>
    </w:p>
    <w:p w:rsidR="00D51C9F" w:rsidRPr="00E86A4A" w:rsidRDefault="00D51C9F" w:rsidP="0037549E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E86A4A">
        <w:rPr>
          <mc:AlternateContent>
            <mc:Choice Requires="w16se">
              <w:rFonts w:ascii="BIZ UDPゴシック" w:eastAsia="BIZ UDPゴシック" w:hAnsi="BIZ UDPゴシック" w:cs="Arial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222222"/>
          <w:kern w:val="0"/>
          <w:sz w:val="20"/>
          <w:szCs w:val="2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37549E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 xml:space="preserve">変更後　</w:t>
      </w:r>
      <w:r w:rsidR="00F30FB9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週休3日制</w:t>
      </w:r>
      <w:r w:rsidR="00F30FB9" w:rsidRPr="00E86A4A">
        <w:rPr>
          <mc:AlternateContent>
            <mc:Choice Requires="w16se">
              <w:rFonts w:ascii="BIZ UDPゴシック" w:eastAsia="BIZ UDPゴシック" w:hAnsi="BIZ UDPゴシック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kern w:val="0"/>
          <w:sz w:val="20"/>
          <w:szCs w:val="20"/>
        </w:rPr>
        <mc:AlternateContent>
          <mc:Choice Requires="w16se">
            <w16se:symEx w16se:font="Segoe UI Emoji" w16se:char="21D2"/>
          </mc:Choice>
          <mc:Fallback>
            <w:t>⇒</w:t>
          </mc:Fallback>
        </mc:AlternateContent>
      </w:r>
      <w:r w:rsidR="00F30FB9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1日10時間勤務×週4日勤務</w:t>
      </w:r>
      <w:r w:rsidR="00680D8F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（夜勤も10時間）</w:t>
      </w:r>
    </w:p>
    <w:p w:rsidR="00D51C9F" w:rsidRPr="00E86A4A" w:rsidRDefault="00D51C9F" w:rsidP="00D51C9F">
      <w:pPr>
        <w:widowControl/>
        <w:shd w:val="clear" w:color="auto" w:fill="FFFFFF"/>
        <w:ind w:firstLineChars="100" w:firstLine="200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p w:rsidR="0037549E" w:rsidRPr="00E86A4A" w:rsidRDefault="0037549E" w:rsidP="00E86A4A">
      <w:pPr>
        <w:widowControl/>
        <w:shd w:val="clear" w:color="auto" w:fill="FFFFFF"/>
        <w:jc w:val="center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【備考】</w:t>
      </w:r>
    </w:p>
    <w:p w:rsidR="0037549E" w:rsidRPr="00E86A4A" w:rsidRDefault="0037549E" w:rsidP="0037549E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・原則、介護職員の常勤職員が対象（介護職員以外は従来の週休2日×8時間勤務の継続）</w:t>
      </w:r>
    </w:p>
    <w:p w:rsidR="0037549E" w:rsidRPr="00E86A4A" w:rsidRDefault="0037549E" w:rsidP="0037549E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・総労働時間は変わらないため、給与の変動はありません</w:t>
      </w:r>
    </w:p>
    <w:p w:rsidR="00D51C9F" w:rsidRPr="00E86A4A" w:rsidRDefault="00D51C9F" w:rsidP="0037549E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p w:rsidR="00F30FB9" w:rsidRPr="00E86A4A" w:rsidRDefault="0037549E" w:rsidP="00E86A4A">
      <w:pPr>
        <w:widowControl/>
        <w:shd w:val="clear" w:color="auto" w:fill="FFFFFF"/>
        <w:jc w:val="center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【“週休3日×10時間勤務“</w:t>
      </w:r>
      <w:r w:rsid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に</w:t>
      </w:r>
      <w:r w:rsidR="00F30FB9" w:rsidRPr="00E86A4A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すること</w:t>
      </w:r>
      <w:r w:rsidR="00F30FB9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での</w:t>
      </w:r>
      <w:r w:rsidR="00F30FB9" w:rsidRPr="00E86A4A">
        <w:rPr>
          <w:rFonts w:ascii="BIZ UDPゴシック" w:eastAsia="BIZ UDPゴシック" w:hAnsi="BIZ UDPゴシック" w:cs="Arial" w:hint="eastAsia"/>
          <w:b/>
          <w:color w:val="222222"/>
          <w:kern w:val="0"/>
          <w:sz w:val="20"/>
          <w:szCs w:val="20"/>
          <w:u w:val="single"/>
        </w:rPr>
        <w:t>デメリット</w:t>
      </w:r>
      <w:r w:rsidRPr="00E86A4A">
        <w:rPr>
          <w:rFonts w:ascii="BIZ UDPゴシック" w:eastAsia="BIZ UDPゴシック" w:hAnsi="BIZ UDPゴシック" w:cs="Arial" w:hint="eastAsia"/>
          <w:b/>
          <w:color w:val="222222"/>
          <w:kern w:val="0"/>
          <w:sz w:val="20"/>
          <w:szCs w:val="20"/>
          <w:u w:val="single"/>
        </w:rPr>
        <w:t>】</w:t>
      </w:r>
    </w:p>
    <w:p w:rsidR="00D42D8F" w:rsidRPr="00E86A4A" w:rsidRDefault="00F30FB9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E86A4A">
        <w:rPr>
          <mc:AlternateContent>
            <mc:Choice Requires="w16se">
              <w:rFonts w:ascii="BIZ UDPゴシック" w:eastAsia="BIZ UDPゴシック" w:hAnsi="BIZ UDPゴシック" w:cs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222222"/>
          <w:kern w:val="0"/>
          <w:sz w:val="20"/>
          <w:szCs w:val="2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日中</w:t>
      </w: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労働時間が</w:t>
      </w:r>
      <w:r w:rsidR="00D51C9F" w:rsidRPr="00E86A4A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8時間から10時間に</w:t>
      </w: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伸び</w:t>
      </w:r>
      <w:r w:rsidR="009F4810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るため</w:t>
      </w:r>
      <w:r w:rsid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、</w:t>
      </w:r>
      <w:r w:rsidR="00D51C9F" w:rsidRPr="00E86A4A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慣れるまで</w:t>
      </w:r>
      <w:bookmarkStart w:id="0" w:name="_GoBack"/>
      <w:bookmarkEnd w:id="0"/>
      <w:r w:rsidR="00D51C9F" w:rsidRPr="00E86A4A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疲労感が増す</w:t>
      </w:r>
      <w:r w:rsid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と思われる。</w:t>
      </w:r>
    </w:p>
    <w:p w:rsidR="00F30FB9" w:rsidRPr="00E86A4A" w:rsidRDefault="0037549E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E86A4A">
        <w:rPr>
          <mc:AlternateContent>
            <mc:Choice Requires="w16se">
              <w:rFonts w:ascii="BIZ UDPゴシック" w:eastAsia="BIZ UDPゴシック" w:hAnsi="BIZ UDPゴシック" w:cs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222222"/>
          <w:kern w:val="0"/>
          <w:sz w:val="20"/>
          <w:szCs w:val="2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1日の出勤人数が少なくなる可能性があり、サービス品質を下げないような業務改善が必要になる</w:t>
      </w:r>
    </w:p>
    <w:p w:rsidR="0037549E" w:rsidRPr="00E86A4A" w:rsidRDefault="0037549E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p w:rsidR="00350C4A" w:rsidRPr="00E86A4A" w:rsidRDefault="0037549E" w:rsidP="00E86A4A">
      <w:pPr>
        <w:widowControl/>
        <w:shd w:val="clear" w:color="auto" w:fill="FFFFFF"/>
        <w:jc w:val="center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  <w:u w:val="single"/>
        </w:rPr>
      </w:pP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【“週休3日×10時間勤務“</w:t>
      </w:r>
      <w:r w:rsid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に</w:t>
      </w:r>
      <w:r w:rsidRPr="00E86A4A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すること</w:t>
      </w: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での</w:t>
      </w:r>
      <w:r w:rsidRPr="00E86A4A">
        <w:rPr>
          <w:rFonts w:ascii="BIZ UDPゴシック" w:eastAsia="BIZ UDPゴシック" w:hAnsi="BIZ UDPゴシック" w:cs="Arial" w:hint="eastAsia"/>
          <w:b/>
          <w:color w:val="222222"/>
          <w:kern w:val="0"/>
          <w:sz w:val="20"/>
          <w:szCs w:val="20"/>
          <w:u w:val="single"/>
        </w:rPr>
        <w:t>メリット】</w:t>
      </w:r>
    </w:p>
    <w:p w:rsidR="00680D8F" w:rsidRPr="00E86A4A" w:rsidRDefault="00680D8F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E86A4A">
        <w:rPr>
          <mc:AlternateContent>
            <mc:Choice Requires="w16se">
              <w:rFonts w:ascii="BIZ UDPゴシック" w:eastAsia="BIZ UDPゴシック" w:hAnsi="BIZ UDPゴシック" w:cs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222222"/>
          <w:kern w:val="0"/>
          <w:sz w:val="20"/>
          <w:szCs w:val="2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夜勤時間が16時間</w:t>
      </w:r>
      <w:r w:rsidRPr="00E86A4A">
        <w:rPr>
          <mc:AlternateContent>
            <mc:Choice Requires="w16se">
              <w:rFonts w:ascii="BIZ UDPゴシック" w:eastAsia="BIZ UDPゴシック" w:hAnsi="BIZ UDPゴシック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kern w:val="0"/>
          <w:sz w:val="20"/>
          <w:szCs w:val="20"/>
        </w:rPr>
        <mc:AlternateContent>
          <mc:Choice Requires="w16se">
            <w16se:symEx w16se:font="Segoe UI Emoji" w16se:char="21D2"/>
          </mc:Choice>
          <mc:Fallback>
            <w:t>⇒</w:t>
          </mc:Fallback>
        </mc:AlternateContent>
      </w: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10時間に短縮され、一部の長時間勤務が解消される</w:t>
      </w:r>
    </w:p>
    <w:p w:rsidR="0037549E" w:rsidRPr="00E86A4A" w:rsidRDefault="007C405D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E86A4A">
        <w:rPr>
          <mc:AlternateContent>
            <mc:Choice Requires="w16se">
              <w:rFonts w:ascii="BIZ UDPゴシック" w:eastAsia="BIZ UDPゴシック" w:hAnsi="BIZ UDPゴシック" w:cs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222222"/>
          <w:kern w:val="0"/>
          <w:sz w:val="20"/>
          <w:szCs w:val="2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37549E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年間休日</w:t>
      </w:r>
      <w:r w:rsidR="00680D8F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156</w:t>
      </w:r>
      <w:r w:rsidR="0037549E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日</w:t>
      </w:r>
      <w:r w:rsidR="00680D8F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以上</w:t>
      </w:r>
      <w:r w:rsidR="0037549E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により、採用魅力UPで</w:t>
      </w: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応募が増え、離職発生時の対応が</w:t>
      </w:r>
      <w:r w:rsidR="0037549E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迅速化する。</w:t>
      </w:r>
    </w:p>
    <w:p w:rsidR="0037549E" w:rsidRPr="00E86A4A" w:rsidRDefault="0037549E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p w:rsidR="00350C4A" w:rsidRPr="00E86A4A" w:rsidRDefault="00D51C9F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E86A4A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その他にも改善点</w:t>
      </w:r>
      <w:r w:rsidR="00350C4A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や</w:t>
      </w:r>
      <w:r w:rsidRPr="00E86A4A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不安点が出てくるかと思います。</w:t>
      </w:r>
    </w:p>
    <w:p w:rsidR="00350C4A" w:rsidRPr="00E86A4A" w:rsidRDefault="00350C4A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E86A4A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いろいろなご意見を聞きたいので</w:t>
      </w:r>
      <w:r w:rsidR="00105EA2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、</w:t>
      </w:r>
      <w:r w:rsidR="00F2627B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現状の</w:t>
      </w:r>
      <w:r w:rsidR="00D51C9F" w:rsidRPr="00E86A4A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素直なご意見の記入をよろしくお願いします。</w:t>
      </w:r>
    </w:p>
    <w:p w:rsidR="00350C4A" w:rsidRPr="00E86A4A" w:rsidRDefault="00350C4A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E86A4A">
        <w:rPr>
          <w:rFonts w:ascii="BIZ UDPゴシック" w:eastAsia="BIZ UDPゴシック" w:hAnsi="BIZ UDPゴシック" w:cs="Arial"/>
          <w:noProof/>
          <w:color w:val="22222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42912" wp14:editId="598884C9">
                <wp:simplePos x="0" y="0"/>
                <wp:positionH relativeFrom="column">
                  <wp:posOffset>40999</wp:posOffset>
                </wp:positionH>
                <wp:positionV relativeFrom="paragraph">
                  <wp:posOffset>37575</wp:posOffset>
                </wp:positionV>
                <wp:extent cx="5327650" cy="2274073"/>
                <wp:effectExtent l="0" t="0" r="2540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22740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C4C48" id="正方形/長方形 1" o:spid="_x0000_s1026" style="position:absolute;left:0;text-align:left;margin-left:3.25pt;margin-top:2.95pt;width:419.5pt;height:17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" filled="f" strokecolor="black [3213]" strokeweight="1pt"/>
            </w:pict>
          </mc:Fallback>
        </mc:AlternateContent>
      </w:r>
    </w:p>
    <w:p w:rsidR="00350C4A" w:rsidRPr="00E86A4A" w:rsidRDefault="00350C4A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p w:rsidR="00350C4A" w:rsidRPr="00E86A4A" w:rsidRDefault="00350C4A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p w:rsidR="00350C4A" w:rsidRPr="00E86A4A" w:rsidRDefault="00350C4A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p w:rsidR="009F3BA3" w:rsidRPr="00E86A4A" w:rsidRDefault="009F3BA3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p w:rsidR="009F3BA3" w:rsidRPr="00E86A4A" w:rsidRDefault="009F3BA3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p w:rsidR="009F3BA3" w:rsidRPr="00E86A4A" w:rsidRDefault="009F3BA3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p w:rsidR="009F3BA3" w:rsidRPr="00E86A4A" w:rsidRDefault="009F3BA3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p w:rsidR="00350C4A" w:rsidRPr="00E86A4A" w:rsidRDefault="00350C4A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p w:rsidR="009F3BA3" w:rsidRPr="00E86A4A" w:rsidRDefault="009F3BA3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p w:rsidR="006B2177" w:rsidRPr="00E86A4A" w:rsidRDefault="000B1C90" w:rsidP="00F2627B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E86A4A">
        <w:rPr>
          <mc:AlternateContent>
            <mc:Choice Requires="w16se">
              <w:rFonts w:ascii="BIZ UDPゴシック" w:eastAsia="BIZ UDPゴシック" w:hAnsi="BIZ UDPゴシック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kern w:val="0"/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51C9F" w:rsidRPr="00E86A4A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月</w:t>
      </w:r>
      <w:r w:rsidRPr="00E86A4A">
        <w:rPr>
          <mc:AlternateContent>
            <mc:Choice Requires="w16se">
              <w:rFonts w:ascii="BIZ UDPゴシック" w:eastAsia="BIZ UDPゴシック" w:hAnsi="BIZ UDPゴシック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kern w:val="0"/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51C9F" w:rsidRPr="00E86A4A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日</w:t>
      </w: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（</w:t>
      </w:r>
      <w:r w:rsidRPr="00E86A4A">
        <w:rPr>
          <mc:AlternateContent>
            <mc:Choice Requires="w16se">
              <w:rFonts w:ascii="BIZ UDPゴシック" w:eastAsia="BIZ UDPゴシック" w:hAnsi="BIZ UDPゴシック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kern w:val="0"/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C405D"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）</w:t>
      </w:r>
      <w:r w:rsidR="00D51C9F" w:rsidRPr="00E86A4A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までに管理者に提出して下さい</w:t>
      </w:r>
    </w:p>
    <w:sectPr w:rsidR="006B2177" w:rsidRPr="00E86A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27" w:rsidRDefault="00843827" w:rsidP="00D77F35">
      <w:r>
        <w:separator/>
      </w:r>
    </w:p>
  </w:endnote>
  <w:endnote w:type="continuationSeparator" w:id="0">
    <w:p w:rsidR="00843827" w:rsidRDefault="00843827" w:rsidP="00D7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27" w:rsidRDefault="00843827" w:rsidP="00D77F35">
      <w:r>
        <w:separator/>
      </w:r>
    </w:p>
  </w:footnote>
  <w:footnote w:type="continuationSeparator" w:id="0">
    <w:p w:rsidR="00843827" w:rsidRDefault="00843827" w:rsidP="00D7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9F"/>
    <w:rsid w:val="000B1C90"/>
    <w:rsid w:val="00105EA2"/>
    <w:rsid w:val="00245009"/>
    <w:rsid w:val="002E13E4"/>
    <w:rsid w:val="003141D7"/>
    <w:rsid w:val="00350C4A"/>
    <w:rsid w:val="00370090"/>
    <w:rsid w:val="0037549E"/>
    <w:rsid w:val="003D0F60"/>
    <w:rsid w:val="003F03B2"/>
    <w:rsid w:val="003F3880"/>
    <w:rsid w:val="00680D8F"/>
    <w:rsid w:val="00741B87"/>
    <w:rsid w:val="007C405D"/>
    <w:rsid w:val="00843827"/>
    <w:rsid w:val="009F3BA3"/>
    <w:rsid w:val="009F4810"/>
    <w:rsid w:val="00CE7370"/>
    <w:rsid w:val="00CF5CD5"/>
    <w:rsid w:val="00D42D8F"/>
    <w:rsid w:val="00D51C9F"/>
    <w:rsid w:val="00D77F35"/>
    <w:rsid w:val="00E86A4A"/>
    <w:rsid w:val="00F2627B"/>
    <w:rsid w:val="00F30FB9"/>
    <w:rsid w:val="00F40607"/>
    <w:rsid w:val="00F93962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A0434"/>
  <w15:chartTrackingRefBased/>
  <w15:docId w15:val="{DFEBBED5-BFC4-48F7-BD31-9B7F9DCA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F35"/>
  </w:style>
  <w:style w:type="paragraph" w:styleId="a5">
    <w:name w:val="footer"/>
    <w:basedOn w:val="a"/>
    <w:link w:val="a6"/>
    <w:uiPriority w:val="99"/>
    <w:unhideWhenUsed/>
    <w:rsid w:val="00D77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Motohiro Miura</dc:creator>
  <cp:keywords/>
  <dc:description/>
  <cp:lastModifiedBy>Motohiro Miura</cp:lastModifiedBy>
  <cp:revision>29</cp:revision>
  <dcterms:created xsi:type="dcterms:W3CDTF">2018-09-18T01:35:00Z</dcterms:created>
  <dcterms:modified xsi:type="dcterms:W3CDTF">2023-07-19T02:43:00Z</dcterms:modified>
</cp:coreProperties>
</file>