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8B2A"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2EC48D8B" w14:textId="77777777" w:rsidR="00DB09A8" w:rsidRDefault="00DB09A8" w:rsidP="00DB09A8">
      <w:pPr>
        <w:rPr>
          <w:rFonts w:ascii="ＭＳ 明朝" w:eastAsia="ＭＳ 明朝" w:hAnsi="ＭＳ 明朝" w:cs="ＭＳ 明朝"/>
          <w:color w:val="000000"/>
          <w:kern w:val="0"/>
          <w:sz w:val="22"/>
        </w:rPr>
      </w:pPr>
    </w:p>
    <w:p w14:paraId="4576EBAE"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7E3C5869" w14:textId="77777777" w:rsidR="00DB09A8" w:rsidRDefault="00DB09A8" w:rsidP="00DB09A8">
      <w:pPr>
        <w:rPr>
          <w:rFonts w:ascii="ＭＳ 明朝" w:eastAsia="ＭＳ 明朝" w:hAnsi="ＭＳ 明朝" w:cs="ＭＳ 明朝"/>
          <w:color w:val="000000"/>
          <w:kern w:val="0"/>
          <w:sz w:val="22"/>
        </w:rPr>
      </w:pPr>
    </w:p>
    <w:p w14:paraId="6C18AB0E"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09671C1E" w14:textId="77777777" w:rsidR="00DB09A8" w:rsidRPr="00DC1E45" w:rsidRDefault="00DB09A8" w:rsidP="00DB09A8">
      <w:pPr>
        <w:rPr>
          <w:rFonts w:ascii="ＭＳ 明朝" w:eastAsia="ＭＳ 明朝" w:hAnsi="ＭＳ 明朝" w:cs="ＭＳ 明朝"/>
          <w:color w:val="000000"/>
          <w:kern w:val="0"/>
          <w:sz w:val="20"/>
          <w:szCs w:val="20"/>
        </w:rPr>
      </w:pPr>
    </w:p>
    <w:p w14:paraId="53AE7141"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663BB9F4" w14:textId="77777777" w:rsidR="00DB09A8" w:rsidRPr="00DC1E45" w:rsidRDefault="00DB09A8" w:rsidP="00DB09A8">
      <w:pPr>
        <w:rPr>
          <w:rFonts w:ascii="ＭＳ 明朝" w:eastAsia="ＭＳ 明朝" w:hAnsi="ＭＳ 明朝" w:cs="ＭＳ 明朝"/>
          <w:color w:val="000000"/>
          <w:kern w:val="0"/>
          <w:sz w:val="20"/>
          <w:szCs w:val="20"/>
        </w:rPr>
      </w:pPr>
    </w:p>
    <w:p w14:paraId="1C59C2B3"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3A8F0693"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1BFBFC10" w14:textId="28859008"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代表者職・氏名　　　　　　　　　　　　　　　</w:t>
      </w:r>
    </w:p>
    <w:p w14:paraId="2D01B04E"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34D5668B"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79CBC3E6" w14:textId="77777777" w:rsidR="00DB09A8" w:rsidRPr="001D0A70" w:rsidRDefault="00DB09A8" w:rsidP="00DB09A8">
      <w:pPr>
        <w:rPr>
          <w:rFonts w:ascii="ＭＳ 明朝" w:eastAsia="ＭＳ 明朝" w:hAnsi="ＭＳ 明朝" w:cs="ＭＳ 明朝"/>
          <w:color w:val="000000"/>
          <w:kern w:val="0"/>
          <w:sz w:val="22"/>
        </w:rPr>
      </w:pPr>
    </w:p>
    <w:p w14:paraId="192753DB" w14:textId="4031BDBE" w:rsidR="00DB09A8" w:rsidRPr="00DC1E45" w:rsidRDefault="00CB7ACA" w:rsidP="001D0A70">
      <w:pPr>
        <w:spacing w:line="300" w:lineRule="exact"/>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8604C4">
        <w:rPr>
          <w:rFonts w:ascii="ＭＳ 明朝" w:eastAsia="ＭＳ 明朝" w:hAnsi="ＭＳ 明朝" w:cs="ＭＳ 明朝" w:hint="eastAsia"/>
          <w:color w:val="000000"/>
          <w:kern w:val="0"/>
          <w:sz w:val="20"/>
          <w:szCs w:val="20"/>
        </w:rPr>
        <w:t>８</w:t>
      </w:r>
      <w:r w:rsidR="00C65DDD">
        <w:rPr>
          <w:rFonts w:ascii="ＭＳ 明朝" w:eastAsia="ＭＳ 明朝" w:hAnsi="ＭＳ 明朝" w:cs="ＭＳ 明朝" w:hint="eastAsia"/>
          <w:color w:val="000000"/>
          <w:kern w:val="0"/>
          <w:sz w:val="20"/>
          <w:szCs w:val="20"/>
        </w:rPr>
        <w:t>年</w:t>
      </w:r>
      <w:r w:rsidR="00ED1340">
        <w:rPr>
          <w:rFonts w:ascii="ＭＳ 明朝" w:eastAsia="ＭＳ 明朝" w:hAnsi="ＭＳ 明朝" w:cs="ＭＳ 明朝" w:hint="eastAsia"/>
          <w:color w:val="000000"/>
          <w:kern w:val="0"/>
          <w:sz w:val="20"/>
          <w:szCs w:val="20"/>
        </w:rPr>
        <w:t>２</w:t>
      </w:r>
      <w:r w:rsidR="00C65DDD">
        <w:rPr>
          <w:rFonts w:ascii="ＭＳ 明朝" w:eastAsia="ＭＳ 明朝" w:hAnsi="ＭＳ 明朝" w:cs="ＭＳ 明朝" w:hint="eastAsia"/>
          <w:color w:val="000000"/>
          <w:kern w:val="0"/>
          <w:sz w:val="20"/>
          <w:szCs w:val="20"/>
        </w:rPr>
        <w:t>月</w:t>
      </w:r>
      <w:r w:rsidR="00ED1340">
        <w:rPr>
          <w:rFonts w:ascii="ＭＳ 明朝" w:eastAsia="ＭＳ 明朝" w:hAnsi="ＭＳ 明朝" w:cs="ＭＳ 明朝" w:hint="eastAsia"/>
          <w:color w:val="000000"/>
          <w:kern w:val="0"/>
          <w:sz w:val="20"/>
          <w:szCs w:val="20"/>
        </w:rPr>
        <w:t>２</w:t>
      </w:r>
      <w:r w:rsidR="00123E2A">
        <w:rPr>
          <w:rFonts w:ascii="ＭＳ 明朝" w:eastAsia="ＭＳ 明朝" w:hAnsi="ＭＳ 明朝" w:cs="ＭＳ 明朝" w:hint="eastAsia"/>
          <w:color w:val="000000"/>
          <w:kern w:val="0"/>
          <w:sz w:val="20"/>
          <w:szCs w:val="20"/>
        </w:rPr>
        <w:t>７</w:t>
      </w:r>
      <w:r w:rsidR="00DB09A8" w:rsidRPr="00DC1E45">
        <w:rPr>
          <w:rFonts w:ascii="ＭＳ 明朝" w:eastAsia="ＭＳ 明朝" w:hAnsi="ＭＳ 明朝" w:cs="ＭＳ 明朝" w:hint="eastAsia"/>
          <w:color w:val="000000"/>
          <w:kern w:val="0"/>
          <w:sz w:val="20"/>
          <w:szCs w:val="20"/>
        </w:rPr>
        <w:t>日付けで公告がありました</w:t>
      </w:r>
      <w:r w:rsidR="001D0A70" w:rsidRPr="00DC1E45">
        <w:rPr>
          <w:rFonts w:ascii="ＭＳ 明朝" w:eastAsia="ＭＳ 明朝" w:hAnsi="ＭＳ 明朝" w:cs="ＭＳ 明朝" w:hint="eastAsia"/>
          <w:color w:val="000000"/>
          <w:kern w:val="0"/>
          <w:sz w:val="20"/>
          <w:szCs w:val="20"/>
        </w:rPr>
        <w:t>栄養士免許等関係事務に係る労働者派遣業務に係る一般競争入札参加資格について確認を受けたいので、入札参加に必要な資格要件を満たすことを示す書類を添付して、資格の確認を申請します。</w:t>
      </w:r>
    </w:p>
    <w:p w14:paraId="14C8B16F" w14:textId="77777777" w:rsidR="001D0A70" w:rsidRPr="00DC1E45" w:rsidRDefault="001D0A70" w:rsidP="001D0A70">
      <w:pPr>
        <w:spacing w:line="300" w:lineRule="exact"/>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724B9DA1" w14:textId="77777777" w:rsidR="001D0A70" w:rsidRPr="00DC1E45" w:rsidRDefault="001D0A70" w:rsidP="001D0A70">
      <w:pPr>
        <w:spacing w:line="300" w:lineRule="exact"/>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59EB0D11" w14:textId="77777777" w:rsidR="001D0A70" w:rsidRPr="001D0A70" w:rsidRDefault="001D0A70" w:rsidP="00DC1E45">
      <w:pPr>
        <w:spacing w:line="26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29612E74" w14:textId="50DBE418" w:rsidR="001D0A70" w:rsidRPr="00D64AD5" w:rsidRDefault="00910E5A"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910E5A">
        <w:rPr>
          <w:rFonts w:ascii="ＭＳ 明朝" w:eastAsia="ＭＳ 明朝" w:hAnsi="ＭＳ 明朝" w:cs="ＭＳ 明朝" w:hint="eastAsia"/>
          <w:color w:val="000000"/>
          <w:kern w:val="0"/>
          <w:sz w:val="18"/>
          <w:szCs w:val="18"/>
        </w:rPr>
        <w:t>地方自治法施行令（昭和２２年政令第１６号</w:t>
      </w:r>
      <w:r>
        <w:rPr>
          <w:rFonts w:ascii="ＭＳ 明朝" w:eastAsia="ＭＳ 明朝" w:hAnsi="ＭＳ 明朝" w:cs="ＭＳ 明朝" w:hint="eastAsia"/>
          <w:color w:val="000000"/>
          <w:kern w:val="0"/>
          <w:sz w:val="18"/>
          <w:szCs w:val="18"/>
        </w:rPr>
        <w:t>）</w:t>
      </w:r>
      <w:r w:rsidR="001D0A70" w:rsidRPr="00D64AD5">
        <w:rPr>
          <w:rFonts w:ascii="ＭＳ 明朝" w:eastAsia="ＭＳ 明朝" w:hAnsi="ＭＳ 明朝" w:cs="ＭＳ 明朝" w:hint="eastAsia"/>
          <w:color w:val="000000"/>
          <w:kern w:val="0"/>
          <w:sz w:val="18"/>
          <w:szCs w:val="18"/>
        </w:rPr>
        <w:t>第167条の４第１項及び第２項の規定に該当しない者であること。</w:t>
      </w:r>
    </w:p>
    <w:p w14:paraId="103FD37D" w14:textId="63A10B59" w:rsidR="00DC1E45" w:rsidRPr="00D64AD5" w:rsidRDefault="00DC1E45"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公告の日から入札の日までの間に</w:t>
      </w:r>
      <w:r w:rsidR="001D0A70" w:rsidRPr="00D64AD5">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7BA1107D" w14:textId="28AB861C" w:rsidR="001D0A70" w:rsidRPr="00D64AD5" w:rsidRDefault="001D0A70"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会社更生法（平成14年法律第154号）の規定による更生手続開始の申立てをしている若しくは申立てがなされている者又は民事再生法（平成11年法律第225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6D028072" w14:textId="4AEBA1B4" w:rsidR="001D0A70" w:rsidRPr="00D64AD5" w:rsidRDefault="001D0A70"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福島県税、法人税、消費税及び地方消費税を滞納していない者であること。</w:t>
      </w:r>
    </w:p>
    <w:p w14:paraId="14068B21" w14:textId="455B7C75" w:rsidR="001D0A70" w:rsidRPr="00D64AD5" w:rsidRDefault="001D0A70"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労働者派遣事業の適正な運営の確保及び派遣労働者の保護</w:t>
      </w:r>
      <w:r w:rsidR="00CF2A1C">
        <w:rPr>
          <w:rFonts w:ascii="ＭＳ 明朝" w:eastAsia="ＭＳ 明朝" w:hAnsi="ＭＳ 明朝" w:cs="ＭＳ 明朝" w:hint="eastAsia"/>
          <w:color w:val="000000"/>
          <w:kern w:val="0"/>
          <w:sz w:val="18"/>
          <w:szCs w:val="18"/>
        </w:rPr>
        <w:t>等</w:t>
      </w:r>
      <w:r w:rsidRPr="00D64AD5">
        <w:rPr>
          <w:rFonts w:ascii="ＭＳ 明朝" w:eastAsia="ＭＳ 明朝" w:hAnsi="ＭＳ 明朝" w:cs="ＭＳ 明朝" w:hint="eastAsia"/>
          <w:color w:val="000000"/>
          <w:kern w:val="0"/>
          <w:sz w:val="18"/>
          <w:szCs w:val="18"/>
        </w:rPr>
        <w:t>に関する法律（昭和60年法律第88号）第５条第１項による許可を得ている者であること。</w:t>
      </w:r>
    </w:p>
    <w:p w14:paraId="5A143240" w14:textId="40FCF6E6" w:rsidR="001D0A70" w:rsidRPr="00D64AD5" w:rsidRDefault="001D0A70"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福島県内に本社又は営業所等を有し、かつ、当該契約に係る労働者の派遣に迅速かつ確実に対応できる体制を整えている者であること。</w:t>
      </w:r>
    </w:p>
    <w:p w14:paraId="53D8A31B" w14:textId="67B63793" w:rsidR="001D0A70" w:rsidRPr="00D64AD5" w:rsidRDefault="001D0A70"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この公告の日から過去５年以内において、国、地方公共団体、独立行政法人、国立大学法人又は地方独立行政法人の申請受理業務（申請内容確認・データ入力・文書作成・印刷等をいう。）について、当該事務処理業務に係る労働者を派遣し、又は当該業務に係る請負について受託した実績があり、かつ、確実に履行できる者であること。</w:t>
      </w:r>
    </w:p>
    <w:p w14:paraId="38F62531" w14:textId="31E550DA" w:rsidR="001D0A70" w:rsidRPr="00D64AD5" w:rsidRDefault="00CF2A1C" w:rsidP="00D64AD5">
      <w:pPr>
        <w:pStyle w:val="ae"/>
        <w:numPr>
          <w:ilvl w:val="0"/>
          <w:numId w:val="1"/>
        </w:numPr>
        <w:spacing w:line="260" w:lineRule="exact"/>
        <w:ind w:leftChars="0" w:hanging="298"/>
        <w:rPr>
          <w:rFonts w:ascii="ＭＳ 明朝" w:eastAsia="ＭＳ 明朝" w:hAnsi="ＭＳ 明朝" w:cs="ＭＳ 明朝"/>
          <w:color w:val="000000"/>
          <w:kern w:val="0"/>
          <w:sz w:val="18"/>
          <w:szCs w:val="18"/>
        </w:rPr>
      </w:pPr>
      <w:r w:rsidRPr="00CF2A1C">
        <w:rPr>
          <w:rFonts w:ascii="ＭＳ 明朝" w:eastAsia="ＭＳ 明朝" w:hAnsi="ＭＳ 明朝" w:cs="ＭＳ 明朝" w:hint="eastAsia"/>
          <w:color w:val="000000"/>
          <w:kern w:val="0"/>
          <w:sz w:val="18"/>
          <w:szCs w:val="18"/>
        </w:rPr>
        <w:t>一般財団法人日本情報経済社会推進協会による「プライバシーマーク」の付与もしくはその他個人情報又は情報資産の取扱いが適切であることについて</w:t>
      </w:r>
      <w:r w:rsidR="001D0A70" w:rsidRPr="00D64AD5">
        <w:rPr>
          <w:rFonts w:ascii="ＭＳ 明朝" w:eastAsia="ＭＳ 明朝" w:hAnsi="ＭＳ 明朝" w:cs="ＭＳ 明朝" w:hint="eastAsia"/>
          <w:color w:val="000000"/>
          <w:kern w:val="0"/>
          <w:sz w:val="18"/>
          <w:szCs w:val="18"/>
        </w:rPr>
        <w:t>第三者機関の認定等を取得している者であること。</w:t>
      </w:r>
    </w:p>
    <w:p w14:paraId="55FD8F3B" w14:textId="77777777" w:rsidR="00DC1E45" w:rsidRDefault="00DC1E45" w:rsidP="00DC1E45">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7B6CC0BE" w14:textId="09F4B740"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履歴事項全部証明書（コピー可）</w:t>
      </w:r>
    </w:p>
    <w:p w14:paraId="162B31F6" w14:textId="2945B75F"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12286471" w14:textId="0EA376D1"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印鑑証明書（コピー可）</w:t>
      </w:r>
    </w:p>
    <w:p w14:paraId="32A1EDC3" w14:textId="10CFB7A0"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未納の税額がないことの証明書（コピー可）</w:t>
      </w:r>
    </w:p>
    <w:p w14:paraId="092B19D9" w14:textId="6E50FB0B"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労働者派遣事業許可証（コピー可）</w:t>
      </w:r>
    </w:p>
    <w:p w14:paraId="558B62A9" w14:textId="6BBCE345" w:rsidR="00DC1E45" w:rsidRPr="00D64AD5" w:rsidRDefault="00776504"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１</w:t>
      </w:r>
      <w:r w:rsidR="00DC1E45" w:rsidRPr="00D64AD5">
        <w:rPr>
          <w:rFonts w:ascii="ＭＳ 明朝" w:eastAsia="ＭＳ 明朝" w:hAnsi="ＭＳ 明朝" w:cs="ＭＳ 明朝" w:hint="eastAsia"/>
          <w:color w:val="000000"/>
          <w:kern w:val="0"/>
          <w:sz w:val="18"/>
          <w:szCs w:val="18"/>
        </w:rPr>
        <w:t>の</w:t>
      </w:r>
      <w:r w:rsidRPr="00D64AD5">
        <w:rPr>
          <w:rFonts w:ascii="ＭＳ 明朝" w:eastAsia="ＭＳ 明朝" w:hAnsi="ＭＳ 明朝" w:cs="ＭＳ 明朝" w:hint="eastAsia"/>
          <w:color w:val="000000"/>
          <w:kern w:val="0"/>
          <w:sz w:val="18"/>
          <w:szCs w:val="18"/>
        </w:rPr>
        <w:t>(6)</w:t>
      </w:r>
      <w:r w:rsidR="00DC1E45" w:rsidRPr="00D64AD5">
        <w:rPr>
          <w:rFonts w:ascii="ＭＳ 明朝" w:eastAsia="ＭＳ 明朝" w:hAnsi="ＭＳ 明朝" w:cs="ＭＳ 明朝" w:hint="eastAsia"/>
          <w:color w:val="000000"/>
          <w:kern w:val="0"/>
          <w:sz w:val="18"/>
          <w:szCs w:val="18"/>
        </w:rPr>
        <w:t>を証明する書類（パンフレット可）</w:t>
      </w:r>
    </w:p>
    <w:p w14:paraId="5F54DC83" w14:textId="21AC7273" w:rsidR="00776504" w:rsidRPr="00D64AD5" w:rsidRDefault="00776504"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１</w:t>
      </w:r>
      <w:r w:rsidR="00DC1E45" w:rsidRPr="00D64AD5">
        <w:rPr>
          <w:rFonts w:ascii="ＭＳ 明朝" w:eastAsia="ＭＳ 明朝" w:hAnsi="ＭＳ 明朝" w:cs="ＭＳ 明朝" w:hint="eastAsia"/>
          <w:color w:val="000000"/>
          <w:kern w:val="0"/>
          <w:sz w:val="18"/>
          <w:szCs w:val="18"/>
        </w:rPr>
        <w:t>の</w:t>
      </w:r>
      <w:r w:rsidRPr="00D64AD5">
        <w:rPr>
          <w:rFonts w:ascii="ＭＳ 明朝" w:eastAsia="ＭＳ 明朝" w:hAnsi="ＭＳ 明朝" w:cs="ＭＳ 明朝" w:hint="eastAsia"/>
          <w:color w:val="000000"/>
          <w:kern w:val="0"/>
          <w:sz w:val="18"/>
          <w:szCs w:val="18"/>
        </w:rPr>
        <w:t>(7)</w:t>
      </w:r>
      <w:r w:rsidR="00DC1E45" w:rsidRPr="00D64AD5">
        <w:rPr>
          <w:rFonts w:ascii="ＭＳ 明朝" w:eastAsia="ＭＳ 明朝" w:hAnsi="ＭＳ 明朝" w:cs="ＭＳ 明朝" w:hint="eastAsia"/>
          <w:color w:val="000000"/>
          <w:kern w:val="0"/>
          <w:sz w:val="18"/>
          <w:szCs w:val="18"/>
        </w:rPr>
        <w:t>を証明する書類（コピー可）</w:t>
      </w:r>
    </w:p>
    <w:p w14:paraId="559C75BD" w14:textId="7532F866" w:rsidR="00776504" w:rsidRPr="00D64AD5" w:rsidRDefault="00776504"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１の(8)</w:t>
      </w:r>
      <w:r w:rsidR="00DC1E45" w:rsidRPr="00D64AD5">
        <w:rPr>
          <w:rFonts w:ascii="ＭＳ 明朝" w:eastAsia="ＭＳ 明朝" w:hAnsi="ＭＳ 明朝" w:cs="ＭＳ 明朝" w:hint="eastAsia"/>
          <w:color w:val="000000"/>
          <w:kern w:val="0"/>
          <w:sz w:val="18"/>
          <w:szCs w:val="18"/>
        </w:rPr>
        <w:t>の付与認定等を証明する書類（コピー可）</w:t>
      </w:r>
    </w:p>
    <w:p w14:paraId="6E5DBFEE" w14:textId="0A5240C3" w:rsidR="00DC1E45" w:rsidRPr="00D64AD5" w:rsidRDefault="00DC1E45" w:rsidP="00D64AD5">
      <w:pPr>
        <w:pStyle w:val="ae"/>
        <w:numPr>
          <w:ilvl w:val="0"/>
          <w:numId w:val="3"/>
        </w:numPr>
        <w:spacing w:line="260" w:lineRule="exact"/>
        <w:ind w:leftChars="0" w:hanging="298"/>
        <w:rPr>
          <w:rFonts w:ascii="ＭＳ 明朝" w:eastAsia="ＭＳ 明朝" w:hAnsi="ＭＳ 明朝" w:cs="ＭＳ 明朝"/>
          <w:color w:val="000000"/>
          <w:kern w:val="0"/>
          <w:sz w:val="18"/>
          <w:szCs w:val="18"/>
        </w:rPr>
      </w:pPr>
      <w:r w:rsidRPr="00D64AD5">
        <w:rPr>
          <w:rFonts w:ascii="ＭＳ 明朝" w:eastAsia="ＭＳ 明朝" w:hAnsi="ＭＳ 明朝" w:cs="ＭＳ 明朝" w:hint="eastAsia"/>
          <w:color w:val="000000"/>
          <w:kern w:val="0"/>
          <w:sz w:val="18"/>
          <w:szCs w:val="18"/>
        </w:rPr>
        <w:t>会社概要（任意様式）</w:t>
      </w:r>
      <w:r w:rsidR="005F04E6" w:rsidRPr="00D64AD5">
        <w:rPr>
          <w:rFonts w:ascii="ＭＳ 明朝" w:eastAsia="ＭＳ 明朝" w:hAnsi="ＭＳ 明朝" w:cs="ＭＳ 明朝" w:hint="eastAsia"/>
          <w:color w:val="000000"/>
          <w:kern w:val="0"/>
          <w:sz w:val="18"/>
          <w:szCs w:val="18"/>
        </w:rPr>
        <w:t>（待遇決定方式を併せて明記すること。）</w:t>
      </w:r>
    </w:p>
    <w:p w14:paraId="1D98F95C"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10A3077B" w14:textId="77777777" w:rsidR="000351E9" w:rsidRDefault="000351E9" w:rsidP="005D6091">
      <w:pPr>
        <w:rPr>
          <w:rFonts w:ascii="ＭＳ 明朝" w:eastAsia="ＭＳ 明朝" w:hAnsi="ＭＳ 明朝" w:cs="ＭＳ 明朝"/>
          <w:color w:val="000000"/>
          <w:kern w:val="0"/>
          <w:sz w:val="22"/>
        </w:rPr>
      </w:pPr>
    </w:p>
    <w:p w14:paraId="5962B0FB"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3A2C68F9" w14:textId="77777777" w:rsidR="000351E9" w:rsidRDefault="000351E9" w:rsidP="000351E9">
      <w:pPr>
        <w:rPr>
          <w:rFonts w:ascii="ＭＳ 明朝" w:eastAsia="ＭＳ 明朝" w:hAnsi="ＭＳ 明朝" w:cs="ＭＳ 明朝"/>
          <w:color w:val="000000"/>
          <w:kern w:val="0"/>
          <w:sz w:val="22"/>
        </w:rPr>
      </w:pPr>
    </w:p>
    <w:p w14:paraId="54C3DF7D"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79619FBD"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313A13FE" w14:textId="77777777" w:rsidR="000351E9" w:rsidRDefault="000351E9" w:rsidP="000351E9">
      <w:pPr>
        <w:rPr>
          <w:rFonts w:ascii="ＭＳ 明朝" w:eastAsia="ＭＳ 明朝" w:hAnsi="ＭＳ 明朝" w:cs="ＭＳ 明朝"/>
          <w:color w:val="000000"/>
          <w:kern w:val="0"/>
          <w:sz w:val="22"/>
        </w:rPr>
      </w:pPr>
    </w:p>
    <w:p w14:paraId="1C1DB458"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3A9C48DE" w14:textId="77777777" w:rsidR="000351E9" w:rsidRDefault="000351E9" w:rsidP="000351E9">
      <w:pPr>
        <w:rPr>
          <w:rFonts w:ascii="ＭＳ 明朝" w:eastAsia="ＭＳ 明朝" w:hAnsi="ＭＳ 明朝" w:cs="ＭＳ 明朝"/>
          <w:color w:val="000000"/>
          <w:kern w:val="0"/>
          <w:sz w:val="22"/>
        </w:rPr>
      </w:pPr>
    </w:p>
    <w:p w14:paraId="7AFD8F11" w14:textId="1E99416A" w:rsidR="00176BC2" w:rsidRDefault="00176BC2" w:rsidP="00176BC2">
      <w:pPr>
        <w:spacing w:line="360" w:lineRule="exact"/>
        <w:ind w:right="960"/>
        <w:jc w:val="right"/>
        <w:rPr>
          <w:rFonts w:ascii="ＭＳ 明朝" w:eastAsia="ＭＳ 明朝" w:hAnsi="ＭＳ 明朝"/>
          <w:sz w:val="22"/>
        </w:rPr>
      </w:pPr>
      <w:r w:rsidRPr="00176BC2">
        <w:rPr>
          <w:rFonts w:ascii="ＭＳ 明朝" w:eastAsia="ＭＳ 明朝" w:hAnsi="ＭＳ 明朝" w:hint="eastAsia"/>
          <w:kern w:val="0"/>
          <w:sz w:val="22"/>
        </w:rPr>
        <w:t>福島県</w:t>
      </w:r>
      <w:r w:rsidRPr="00176BC2">
        <w:rPr>
          <w:rFonts w:ascii="ＭＳ 明朝" w:eastAsia="ＭＳ 明朝" w:hAnsi="ＭＳ 明朝" w:cs="ＭＳ 明朝" w:hint="eastAsia"/>
          <w:color w:val="000000"/>
          <w:kern w:val="0"/>
          <w:sz w:val="22"/>
        </w:rPr>
        <w:t>保健福祉部</w:t>
      </w:r>
      <w:r w:rsidRPr="00176BC2">
        <w:rPr>
          <w:rFonts w:ascii="ＭＳ 明朝" w:eastAsia="ＭＳ 明朝" w:hAnsi="ＭＳ 明朝" w:hint="eastAsia"/>
          <w:kern w:val="0"/>
          <w:sz w:val="22"/>
        </w:rPr>
        <w:t>健康づくり推進課長</w:t>
      </w:r>
    </w:p>
    <w:p w14:paraId="728FAB4D" w14:textId="77777777" w:rsidR="000351E9" w:rsidRPr="00176BC2" w:rsidRDefault="000351E9" w:rsidP="000351E9">
      <w:pPr>
        <w:jc w:val="right"/>
        <w:rPr>
          <w:rFonts w:ascii="ＭＳ 明朝" w:eastAsia="ＭＳ 明朝" w:hAnsi="ＭＳ 明朝" w:cs="ＭＳ 明朝"/>
          <w:color w:val="000000"/>
          <w:kern w:val="0"/>
          <w:sz w:val="22"/>
        </w:rPr>
      </w:pPr>
    </w:p>
    <w:p w14:paraId="0CABA4AF" w14:textId="77777777" w:rsidR="000351E9" w:rsidRDefault="000351E9" w:rsidP="000351E9">
      <w:pPr>
        <w:jc w:val="left"/>
        <w:rPr>
          <w:rFonts w:ascii="ＭＳ 明朝" w:eastAsia="ＭＳ 明朝" w:hAnsi="ＭＳ 明朝" w:cs="ＭＳ 明朝"/>
          <w:color w:val="000000"/>
          <w:kern w:val="0"/>
          <w:sz w:val="22"/>
        </w:rPr>
      </w:pPr>
    </w:p>
    <w:p w14:paraId="2FD97CDB" w14:textId="77777777" w:rsidR="000351E9" w:rsidRDefault="000351E9"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さきに申請のありました一般競争入札に係る入札参加資格については、下記のとおり確認しましたのでお知らせします。</w:t>
      </w:r>
    </w:p>
    <w:p w14:paraId="4597A8A3"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20C3C8A6" w14:textId="77777777" w:rsidTr="008D4441">
        <w:trPr>
          <w:trHeight w:val="689"/>
        </w:trPr>
        <w:tc>
          <w:tcPr>
            <w:tcW w:w="1555" w:type="dxa"/>
            <w:vAlign w:val="center"/>
          </w:tcPr>
          <w:p w14:paraId="662D4F34"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73445D7F"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03F35CAC" w14:textId="77777777" w:rsidTr="008D4441">
        <w:trPr>
          <w:trHeight w:val="840"/>
        </w:trPr>
        <w:tc>
          <w:tcPr>
            <w:tcW w:w="1555" w:type="dxa"/>
            <w:vAlign w:val="center"/>
          </w:tcPr>
          <w:p w14:paraId="11F5575B"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0C2509BD" w14:textId="77777777" w:rsidR="000351E9" w:rsidRDefault="000351E9" w:rsidP="00D66BDB">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8D4441" w:rsidRPr="005F04E6" w14:paraId="0A14979F" w14:textId="77777777" w:rsidTr="005F04E6">
        <w:trPr>
          <w:trHeight w:val="853"/>
        </w:trPr>
        <w:tc>
          <w:tcPr>
            <w:tcW w:w="1555" w:type="dxa"/>
            <w:vMerge w:val="restart"/>
          </w:tcPr>
          <w:p w14:paraId="2A36F120"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18CD2CC6"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123B5ABC" w14:textId="77777777" w:rsidR="005F04E6" w:rsidRDefault="005F04E6" w:rsidP="005F04E6">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添付書類：</w:t>
            </w:r>
            <w:r w:rsidRPr="005F04E6">
              <w:rPr>
                <w:rFonts w:ascii="ＭＳ 明朝" w:eastAsia="ＭＳ 明朝" w:hAnsi="ＭＳ 明朝" w:cs="ＭＳ 明朝" w:hint="eastAsia"/>
                <w:color w:val="000000"/>
                <w:kern w:val="0"/>
                <w:sz w:val="22"/>
              </w:rPr>
              <w:t>比較対象労働者の待遇等に関する情報提供</w:t>
            </w:r>
          </w:p>
        </w:tc>
      </w:tr>
      <w:tr w:rsidR="008D4441" w14:paraId="52879A21" w14:textId="77777777" w:rsidTr="008D4441">
        <w:trPr>
          <w:trHeight w:val="964"/>
        </w:trPr>
        <w:tc>
          <w:tcPr>
            <w:tcW w:w="1555" w:type="dxa"/>
            <w:vMerge/>
          </w:tcPr>
          <w:p w14:paraId="53096083"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29C872CF"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09E93449" w14:textId="77777777" w:rsidR="008D4441" w:rsidRDefault="008D4441" w:rsidP="00D66BDB">
            <w:pPr>
              <w:jc w:val="left"/>
              <w:rPr>
                <w:rFonts w:ascii="ＭＳ 明朝" w:eastAsia="ＭＳ 明朝" w:hAnsi="ＭＳ 明朝" w:cs="ＭＳ 明朝"/>
                <w:color w:val="000000"/>
                <w:kern w:val="0"/>
                <w:sz w:val="22"/>
              </w:rPr>
            </w:pPr>
          </w:p>
        </w:tc>
      </w:tr>
      <w:tr w:rsidR="008D4441" w14:paraId="341D862E" w14:textId="77777777" w:rsidTr="008D4441">
        <w:trPr>
          <w:trHeight w:val="1983"/>
        </w:trPr>
        <w:tc>
          <w:tcPr>
            <w:tcW w:w="1555" w:type="dxa"/>
            <w:vMerge/>
          </w:tcPr>
          <w:p w14:paraId="3730B403"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6276B0A1"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7E62ECA6" w14:textId="77777777" w:rsidR="008D4441" w:rsidRDefault="008D4441" w:rsidP="00D66BDB">
            <w:pPr>
              <w:jc w:val="left"/>
              <w:rPr>
                <w:rFonts w:ascii="ＭＳ 明朝" w:eastAsia="ＭＳ 明朝" w:hAnsi="ＭＳ 明朝" w:cs="ＭＳ 明朝"/>
                <w:color w:val="000000"/>
                <w:kern w:val="0"/>
                <w:sz w:val="22"/>
              </w:rPr>
            </w:pPr>
          </w:p>
        </w:tc>
      </w:tr>
    </w:tbl>
    <w:p w14:paraId="6BB15F83"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0EAA0567"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2B9DE79B"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63CAFF12" w14:textId="77777777" w:rsidR="005D6091" w:rsidRDefault="005D6091" w:rsidP="005D6091">
      <w:pPr>
        <w:rPr>
          <w:rFonts w:ascii="ＭＳ 明朝" w:eastAsia="ＭＳ 明朝" w:hAnsi="ＭＳ 明朝" w:cs="ＭＳ 明朝"/>
          <w:color w:val="000000"/>
          <w:kern w:val="0"/>
          <w:sz w:val="22"/>
        </w:rPr>
      </w:pPr>
    </w:p>
    <w:p w14:paraId="7DA8469A"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3BA985D2" w14:textId="77777777" w:rsidR="005D6091" w:rsidRDefault="005D6091" w:rsidP="005D6091">
      <w:pPr>
        <w:jc w:val="left"/>
        <w:rPr>
          <w:rFonts w:ascii="ＭＳ 明朝" w:eastAsia="ＭＳ 明朝" w:hAnsi="ＭＳ 明朝" w:cs="ＭＳ 明朝"/>
          <w:color w:val="000000"/>
          <w:kern w:val="0"/>
          <w:sz w:val="22"/>
        </w:rPr>
      </w:pPr>
    </w:p>
    <w:p w14:paraId="717F9723"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6D60F5A" w14:textId="77777777" w:rsidR="005D6091" w:rsidRDefault="005D6091" w:rsidP="005D6091">
      <w:pPr>
        <w:jc w:val="left"/>
        <w:rPr>
          <w:rFonts w:ascii="ＭＳ 明朝" w:eastAsia="ＭＳ 明朝" w:hAnsi="ＭＳ 明朝" w:cs="ＭＳ 明朝"/>
          <w:color w:val="000000"/>
          <w:kern w:val="0"/>
          <w:sz w:val="22"/>
        </w:rPr>
      </w:pPr>
    </w:p>
    <w:p w14:paraId="1D17D06E"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35A3D28B" w14:textId="77777777" w:rsidR="005D6091" w:rsidRDefault="005D6091" w:rsidP="005D6091">
      <w:pPr>
        <w:jc w:val="left"/>
        <w:rPr>
          <w:rFonts w:ascii="ＭＳ 明朝" w:eastAsia="ＭＳ 明朝" w:hAnsi="ＭＳ 明朝" w:cs="ＭＳ 明朝"/>
          <w:color w:val="000000"/>
          <w:kern w:val="0"/>
          <w:sz w:val="22"/>
        </w:rPr>
      </w:pPr>
    </w:p>
    <w:p w14:paraId="68D0FC6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346F05EE"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22435C7F"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0D40303C"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728714D5"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43372192" w14:textId="77777777" w:rsidR="005D6091" w:rsidRDefault="005D6091" w:rsidP="005D6091">
      <w:pPr>
        <w:jc w:val="left"/>
        <w:rPr>
          <w:rFonts w:ascii="ＭＳ 明朝" w:eastAsia="ＭＳ 明朝" w:hAnsi="ＭＳ 明朝" w:cs="ＭＳ 明朝"/>
          <w:color w:val="000000"/>
          <w:kern w:val="0"/>
          <w:sz w:val="22"/>
        </w:rPr>
      </w:pPr>
    </w:p>
    <w:p w14:paraId="350FB0FC" w14:textId="77777777" w:rsidR="005D6091" w:rsidRDefault="005D6091" w:rsidP="005D6091">
      <w:pPr>
        <w:ind w:firstLineChars="100" w:firstLine="220"/>
        <w:jc w:val="left"/>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栄養士免許等関係事務に係る労働者派遣業務に係る一般競争</w:t>
      </w:r>
      <w:r>
        <w:rPr>
          <w:rFonts w:ascii="ＭＳ 明朝" w:eastAsia="ＭＳ 明朝" w:hAnsi="ＭＳ 明朝" w:cs="ＭＳ 明朝" w:hint="eastAsia"/>
          <w:color w:val="000000"/>
          <w:kern w:val="0"/>
          <w:sz w:val="22"/>
        </w:rPr>
        <w:t>入札の入札保証金の納付を免除されるよう、下記の書類を添えて申請します。</w:t>
      </w:r>
    </w:p>
    <w:p w14:paraId="3605904F"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0E7DFB99"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1229C858"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国、地方公共団体、独立行政法人、国立大学法人又は地方独立行政法人と種類及び規模をほぼ同じくする契約を数回以上にわたり締結し、これらをすべて誠実に履行（契約履行中のものは含まない。）したことを証明する業務実績証明書</w:t>
      </w:r>
    </w:p>
    <w:p w14:paraId="67F78E71"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1F2060EA"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3832BF02"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DD68CF1"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AE9AB86"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16639CC"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9C44CB4"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7ABF907F" w14:textId="77777777" w:rsidR="005D6091" w:rsidRDefault="005D6091" w:rsidP="005D6091">
      <w:pPr>
        <w:jc w:val="left"/>
        <w:rPr>
          <w:rFonts w:ascii="ＭＳ 明朝" w:eastAsia="ＭＳ 明朝" w:hAnsi="ＭＳ 明朝" w:cs="ＭＳ 明朝"/>
          <w:color w:val="000000"/>
          <w:kern w:val="0"/>
          <w:sz w:val="22"/>
        </w:rPr>
      </w:pPr>
    </w:p>
    <w:p w14:paraId="221742C3"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7168F898"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359"/>
        <w:gridCol w:w="1359"/>
        <w:gridCol w:w="1359"/>
        <w:gridCol w:w="1359"/>
        <w:gridCol w:w="1359"/>
        <w:gridCol w:w="1360"/>
        <w:gridCol w:w="1360"/>
      </w:tblGrid>
      <w:tr w:rsidR="00C87DCE" w14:paraId="53357C58" w14:textId="77777777" w:rsidTr="00C87DCE">
        <w:trPr>
          <w:trHeight w:val="1176"/>
        </w:trPr>
        <w:tc>
          <w:tcPr>
            <w:tcW w:w="1359" w:type="dxa"/>
            <w:vAlign w:val="center"/>
          </w:tcPr>
          <w:p w14:paraId="6315E38A" w14:textId="77777777" w:rsidR="00C87DCE" w:rsidRDefault="00C87DCE"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1359" w:type="dxa"/>
          </w:tcPr>
          <w:p w14:paraId="59C71CF1"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59" w:type="dxa"/>
          </w:tcPr>
          <w:p w14:paraId="46AE3466"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1359" w:type="dxa"/>
          </w:tcPr>
          <w:p w14:paraId="241D07A5"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1359" w:type="dxa"/>
          </w:tcPr>
          <w:p w14:paraId="08BB0F93"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1360" w:type="dxa"/>
          </w:tcPr>
          <w:p w14:paraId="0B512A96"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60" w:type="dxa"/>
          </w:tcPr>
          <w:p w14:paraId="43DB681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45F02013" w14:textId="77777777" w:rsidR="00C87DCE" w:rsidRDefault="00C87DCE" w:rsidP="005D6091">
      <w:pPr>
        <w:jc w:val="left"/>
        <w:rPr>
          <w:rFonts w:ascii="ＭＳ 明朝" w:eastAsia="ＭＳ 明朝" w:hAnsi="ＭＳ 明朝" w:cs="ＭＳ 明朝"/>
          <w:color w:val="000000"/>
          <w:kern w:val="0"/>
          <w:sz w:val="22"/>
        </w:rPr>
      </w:pPr>
    </w:p>
    <w:p w14:paraId="280B4628" w14:textId="77777777" w:rsidR="00C87DCE" w:rsidRDefault="00C87DCE" w:rsidP="005D6091">
      <w:pPr>
        <w:jc w:val="left"/>
        <w:rPr>
          <w:rFonts w:ascii="ＭＳ 明朝" w:eastAsia="ＭＳ 明朝" w:hAnsi="ＭＳ 明朝" w:cs="ＭＳ 明朝"/>
          <w:color w:val="000000"/>
          <w:kern w:val="0"/>
          <w:sz w:val="22"/>
        </w:rPr>
      </w:pPr>
    </w:p>
    <w:p w14:paraId="538F2A6C"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Pr="00C87DCE">
        <w:rPr>
          <w:rFonts w:ascii="ＭＳ 明朝" w:eastAsia="ＭＳ 明朝" w:hAnsi="ＭＳ 明朝" w:cs="ＭＳ 明朝" w:hint="eastAsia"/>
          <w:color w:val="000000"/>
          <w:kern w:val="0"/>
          <w:sz w:val="22"/>
        </w:rPr>
        <w:t>栄養士免許等関係事務に係る労働者派遣業務</w:t>
      </w:r>
      <w:r>
        <w:rPr>
          <w:rFonts w:ascii="ＭＳ 明朝" w:eastAsia="ＭＳ 明朝" w:hAnsi="ＭＳ 明朝" w:cs="ＭＳ 明朝" w:hint="eastAsia"/>
          <w:color w:val="000000"/>
          <w:kern w:val="0"/>
          <w:sz w:val="22"/>
        </w:rPr>
        <w:t xml:space="preserve">　一式</w:t>
      </w:r>
    </w:p>
    <w:p w14:paraId="365B4C6C" w14:textId="77777777" w:rsidR="00C87DCE" w:rsidRDefault="00C87DCE" w:rsidP="005D6091">
      <w:pPr>
        <w:jc w:val="left"/>
        <w:rPr>
          <w:rFonts w:ascii="ＭＳ 明朝" w:eastAsia="ＭＳ 明朝" w:hAnsi="ＭＳ 明朝" w:cs="ＭＳ 明朝"/>
          <w:color w:val="000000"/>
          <w:kern w:val="0"/>
          <w:sz w:val="22"/>
        </w:rPr>
      </w:pPr>
    </w:p>
    <w:p w14:paraId="678FA73F" w14:textId="12DF15D4" w:rsidR="00C87DCE" w:rsidRDefault="00CB7ACA"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8604C4">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年４月１日から令和</w:t>
      </w:r>
      <w:r w:rsidR="008604C4">
        <w:rPr>
          <w:rFonts w:ascii="ＭＳ 明朝" w:eastAsia="ＭＳ 明朝" w:hAnsi="ＭＳ 明朝" w:cs="ＭＳ 明朝" w:hint="eastAsia"/>
          <w:color w:val="000000"/>
          <w:kern w:val="0"/>
          <w:sz w:val="22"/>
        </w:rPr>
        <w:t>９</w:t>
      </w:r>
      <w:r>
        <w:rPr>
          <w:rFonts w:ascii="ＭＳ 明朝" w:eastAsia="ＭＳ 明朝" w:hAnsi="ＭＳ 明朝" w:cs="ＭＳ 明朝" w:hint="eastAsia"/>
          <w:color w:val="000000"/>
          <w:kern w:val="0"/>
          <w:sz w:val="22"/>
        </w:rPr>
        <w:t>年３月３１</w:t>
      </w:r>
      <w:r w:rsidR="00C87DCE">
        <w:rPr>
          <w:rFonts w:ascii="ＭＳ 明朝" w:eastAsia="ＭＳ 明朝" w:hAnsi="ＭＳ 明朝" w:cs="ＭＳ 明朝" w:hint="eastAsia"/>
          <w:color w:val="000000"/>
          <w:kern w:val="0"/>
          <w:sz w:val="22"/>
        </w:rPr>
        <w:t>日まで</w:t>
      </w:r>
    </w:p>
    <w:p w14:paraId="0D0FF7D4" w14:textId="77777777" w:rsidR="00C87DCE" w:rsidRDefault="00C87DCE" w:rsidP="005D6091">
      <w:pPr>
        <w:jc w:val="left"/>
        <w:rPr>
          <w:rFonts w:ascii="ＭＳ 明朝" w:eastAsia="ＭＳ 明朝" w:hAnsi="ＭＳ 明朝" w:cs="ＭＳ 明朝"/>
          <w:color w:val="000000"/>
          <w:kern w:val="0"/>
          <w:sz w:val="22"/>
        </w:rPr>
      </w:pPr>
    </w:p>
    <w:p w14:paraId="38A32E9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5F04E6">
        <w:rPr>
          <w:rFonts w:ascii="ＭＳ 明朝" w:eastAsia="ＭＳ 明朝" w:hAnsi="ＭＳ 明朝" w:cs="ＭＳ 明朝" w:hint="eastAsia"/>
          <w:color w:val="000000"/>
          <w:kern w:val="0"/>
          <w:sz w:val="22"/>
        </w:rPr>
        <w:t>福島県庁</w:t>
      </w:r>
      <w:r w:rsidR="00771251">
        <w:rPr>
          <w:rFonts w:ascii="ＭＳ 明朝" w:eastAsia="ＭＳ 明朝" w:hAnsi="ＭＳ 明朝" w:cs="ＭＳ 明朝" w:hint="eastAsia"/>
          <w:color w:val="000000"/>
          <w:kern w:val="0"/>
          <w:sz w:val="22"/>
        </w:rPr>
        <w:t>西庁舎７</w:t>
      </w:r>
      <w:r>
        <w:rPr>
          <w:rFonts w:ascii="ＭＳ 明朝" w:eastAsia="ＭＳ 明朝" w:hAnsi="ＭＳ 明朝" w:cs="ＭＳ 明朝" w:hint="eastAsia"/>
          <w:color w:val="000000"/>
          <w:kern w:val="0"/>
          <w:sz w:val="22"/>
        </w:rPr>
        <w:t>階（福島県福島市杉妻町２番１６号）</w:t>
      </w:r>
    </w:p>
    <w:p w14:paraId="674062D9" w14:textId="77777777" w:rsidR="00C87DCE" w:rsidRPr="005F04E6" w:rsidRDefault="00C87DCE" w:rsidP="005D6091">
      <w:pPr>
        <w:jc w:val="left"/>
        <w:rPr>
          <w:rFonts w:ascii="ＭＳ 明朝" w:eastAsia="ＭＳ 明朝" w:hAnsi="ＭＳ 明朝" w:cs="ＭＳ 明朝"/>
          <w:color w:val="000000"/>
          <w:kern w:val="0"/>
          <w:sz w:val="22"/>
        </w:rPr>
      </w:pPr>
    </w:p>
    <w:p w14:paraId="2C1D1DE9"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74114FE1" w14:textId="77777777" w:rsidR="00C87DCE" w:rsidRDefault="00C87DCE" w:rsidP="005D6091">
      <w:pPr>
        <w:jc w:val="left"/>
        <w:rPr>
          <w:rFonts w:ascii="ＭＳ 明朝" w:eastAsia="ＭＳ 明朝" w:hAnsi="ＭＳ 明朝" w:cs="ＭＳ 明朝"/>
          <w:color w:val="000000"/>
          <w:kern w:val="0"/>
          <w:sz w:val="22"/>
        </w:rPr>
      </w:pPr>
    </w:p>
    <w:p w14:paraId="57325B94"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41F02BE2" w14:textId="77777777" w:rsidR="00C87DCE" w:rsidRDefault="00C87DCE" w:rsidP="005D6091">
      <w:pPr>
        <w:jc w:val="left"/>
        <w:rPr>
          <w:rFonts w:ascii="ＭＳ 明朝" w:eastAsia="ＭＳ 明朝" w:hAnsi="ＭＳ 明朝" w:cs="ＭＳ 明朝"/>
          <w:color w:val="000000"/>
          <w:kern w:val="0"/>
          <w:sz w:val="22"/>
        </w:rPr>
      </w:pPr>
    </w:p>
    <w:p w14:paraId="35D06541" w14:textId="77777777" w:rsidR="00C87DCE" w:rsidRDefault="00C87DCE" w:rsidP="005D6091">
      <w:pPr>
        <w:jc w:val="left"/>
        <w:rPr>
          <w:rFonts w:ascii="ＭＳ 明朝" w:eastAsia="ＭＳ 明朝" w:hAnsi="ＭＳ 明朝" w:cs="ＭＳ 明朝"/>
          <w:color w:val="000000"/>
          <w:kern w:val="0"/>
          <w:sz w:val="22"/>
        </w:rPr>
      </w:pPr>
    </w:p>
    <w:p w14:paraId="16C93486"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3FF0BE37" w14:textId="77777777" w:rsidR="00C87DCE" w:rsidRDefault="00C87DCE" w:rsidP="00C87DCE">
      <w:pPr>
        <w:ind w:leftChars="877" w:left="1842"/>
        <w:jc w:val="left"/>
        <w:rPr>
          <w:rFonts w:ascii="ＭＳ 明朝" w:eastAsia="ＭＳ 明朝" w:hAnsi="ＭＳ 明朝" w:cs="ＭＳ 明朝"/>
          <w:color w:val="000000"/>
          <w:kern w:val="0"/>
          <w:sz w:val="22"/>
        </w:rPr>
      </w:pPr>
    </w:p>
    <w:p w14:paraId="11BE0D0A"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4306EFEE" w14:textId="77777777" w:rsidR="00C87DCE" w:rsidRDefault="00C87DCE" w:rsidP="00C87DCE">
      <w:pPr>
        <w:ind w:leftChars="877" w:left="1842"/>
        <w:jc w:val="left"/>
        <w:rPr>
          <w:rFonts w:ascii="ＭＳ 明朝" w:eastAsia="ＭＳ 明朝" w:hAnsi="ＭＳ 明朝" w:cs="ＭＳ 明朝"/>
          <w:color w:val="000000"/>
          <w:kern w:val="0"/>
          <w:sz w:val="22"/>
        </w:rPr>
      </w:pPr>
    </w:p>
    <w:p w14:paraId="7C2F593F"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3F7FB348" w14:textId="77777777" w:rsidR="00C87DCE" w:rsidRDefault="00C87DCE" w:rsidP="005D6091">
      <w:pPr>
        <w:jc w:val="left"/>
        <w:rPr>
          <w:rFonts w:ascii="ＭＳ 明朝" w:eastAsia="ＭＳ 明朝" w:hAnsi="ＭＳ 明朝" w:cs="ＭＳ 明朝"/>
          <w:color w:val="000000"/>
          <w:kern w:val="0"/>
          <w:sz w:val="22"/>
        </w:rPr>
      </w:pPr>
    </w:p>
    <w:p w14:paraId="210DB27E" w14:textId="77777777" w:rsidR="00C87DCE" w:rsidRDefault="00C87DCE" w:rsidP="005D6091">
      <w:pPr>
        <w:jc w:val="left"/>
        <w:rPr>
          <w:rFonts w:ascii="ＭＳ 明朝" w:eastAsia="ＭＳ 明朝" w:hAnsi="ＭＳ 明朝" w:cs="ＭＳ 明朝"/>
          <w:color w:val="000000"/>
          <w:kern w:val="0"/>
          <w:sz w:val="22"/>
        </w:rPr>
      </w:pPr>
    </w:p>
    <w:p w14:paraId="25853D61" w14:textId="77777777" w:rsidR="00C87DCE" w:rsidRDefault="00C87DCE" w:rsidP="005D6091">
      <w:pPr>
        <w:jc w:val="left"/>
        <w:rPr>
          <w:rFonts w:ascii="ＭＳ 明朝" w:eastAsia="ＭＳ 明朝" w:hAnsi="ＭＳ 明朝" w:cs="ＭＳ 明朝"/>
          <w:color w:val="000000"/>
          <w:kern w:val="0"/>
          <w:sz w:val="22"/>
        </w:rPr>
      </w:pPr>
    </w:p>
    <w:p w14:paraId="03906F29"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57051EDB" w14:textId="77777777" w:rsidR="00C87DCE" w:rsidRDefault="00C87DCE" w:rsidP="00C87DCE">
      <w:pPr>
        <w:jc w:val="left"/>
        <w:rPr>
          <w:rFonts w:ascii="ＭＳ 明朝" w:eastAsia="ＭＳ 明朝" w:hAnsi="ＭＳ 明朝" w:cs="ＭＳ 明朝"/>
          <w:color w:val="000000"/>
          <w:kern w:val="0"/>
          <w:sz w:val="22"/>
        </w:rPr>
      </w:pPr>
    </w:p>
    <w:p w14:paraId="7A7DA2C7" w14:textId="77777777" w:rsidR="00C87DCE" w:rsidRDefault="00C87DCE" w:rsidP="00C87DCE">
      <w:pPr>
        <w:jc w:val="left"/>
        <w:rPr>
          <w:rFonts w:ascii="ＭＳ 明朝" w:eastAsia="ＭＳ 明朝" w:hAnsi="ＭＳ 明朝" w:cs="ＭＳ 明朝"/>
          <w:color w:val="000000"/>
          <w:kern w:val="0"/>
          <w:sz w:val="22"/>
        </w:rPr>
      </w:pPr>
    </w:p>
    <w:p w14:paraId="40DAA9B9"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1FADFABF"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7079315F"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74680E5B"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56FBBB35" w14:textId="77777777" w:rsidR="009B2758" w:rsidRDefault="00C87DCE" w:rsidP="009B2758">
      <w:pPr>
        <w:ind w:left="880" w:hangingChars="400" w:hanging="8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３　</w:t>
      </w:r>
      <w:r w:rsidRPr="00C87DCE">
        <w:rPr>
          <w:rFonts w:ascii="ＭＳ 明朝" w:eastAsia="ＭＳ 明朝" w:hAnsi="ＭＳ 明朝" w:cs="ＭＳ 明朝" w:hint="eastAsia"/>
          <w:color w:val="000000"/>
          <w:kern w:val="0"/>
          <w:sz w:val="22"/>
        </w:rPr>
        <w:t>派遣労働者１人１時間当たりの契約希望金額（消費税及び地方消費税抜き）を記入する</w:t>
      </w:r>
    </w:p>
    <w:p w14:paraId="1249CDBA" w14:textId="77777777" w:rsidR="00C87DCE" w:rsidRDefault="00C87DCE" w:rsidP="009B2758">
      <w:pPr>
        <w:ind w:leftChars="200" w:left="860" w:hangingChars="200" w:hanging="440"/>
        <w:jc w:val="left"/>
        <w:rPr>
          <w:rFonts w:ascii="ＭＳ 明朝" w:eastAsia="ＭＳ 明朝" w:hAnsi="ＭＳ 明朝" w:cs="ＭＳ 明朝"/>
          <w:color w:val="000000"/>
          <w:kern w:val="0"/>
          <w:sz w:val="22"/>
        </w:rPr>
      </w:pPr>
      <w:r w:rsidRPr="00C87DCE">
        <w:rPr>
          <w:rFonts w:ascii="ＭＳ 明朝" w:eastAsia="ＭＳ 明朝" w:hAnsi="ＭＳ 明朝" w:cs="ＭＳ 明朝" w:hint="eastAsia"/>
          <w:color w:val="000000"/>
          <w:kern w:val="0"/>
          <w:sz w:val="22"/>
        </w:rPr>
        <w:t>こと。</w:t>
      </w:r>
    </w:p>
    <w:p w14:paraId="34661A82"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C13C112"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2CE2B332" w14:textId="77777777" w:rsidR="00C87DCE" w:rsidRDefault="00C87DCE" w:rsidP="00C87DCE">
      <w:pPr>
        <w:jc w:val="left"/>
        <w:rPr>
          <w:rFonts w:ascii="ＭＳ 明朝" w:eastAsia="ＭＳ 明朝" w:hAnsi="ＭＳ 明朝" w:cs="ＭＳ 明朝"/>
          <w:color w:val="000000"/>
          <w:kern w:val="0"/>
          <w:sz w:val="22"/>
        </w:rPr>
      </w:pPr>
    </w:p>
    <w:p w14:paraId="10014EF9"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1D3F56B7" w14:textId="77777777" w:rsidR="00C87DCE" w:rsidRDefault="00C87DCE" w:rsidP="00C87DCE">
      <w:pPr>
        <w:jc w:val="left"/>
        <w:rPr>
          <w:rFonts w:ascii="ＭＳ 明朝" w:eastAsia="ＭＳ 明朝" w:hAnsi="ＭＳ 明朝" w:cs="ＭＳ 明朝"/>
          <w:color w:val="000000"/>
          <w:kern w:val="0"/>
          <w:sz w:val="22"/>
        </w:rPr>
      </w:pPr>
    </w:p>
    <w:p w14:paraId="21EE5D0F"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074D33A" w14:textId="77777777" w:rsidR="00C87DCE" w:rsidRDefault="00C87DCE" w:rsidP="00C87DCE">
      <w:pPr>
        <w:jc w:val="left"/>
        <w:rPr>
          <w:rFonts w:ascii="ＭＳ 明朝" w:eastAsia="ＭＳ 明朝" w:hAnsi="ＭＳ 明朝" w:cs="ＭＳ 明朝"/>
          <w:color w:val="000000"/>
          <w:kern w:val="0"/>
          <w:sz w:val="22"/>
        </w:rPr>
      </w:pPr>
    </w:p>
    <w:p w14:paraId="2CD83C8D"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福島県保健福祉部健康づくり推進課長</w:t>
      </w:r>
    </w:p>
    <w:p w14:paraId="7E97B6F3" w14:textId="77777777" w:rsidR="00C87DCE" w:rsidRDefault="00C87DCE" w:rsidP="00C87DCE">
      <w:pPr>
        <w:jc w:val="left"/>
        <w:rPr>
          <w:rFonts w:ascii="ＭＳ 明朝" w:eastAsia="ＭＳ 明朝" w:hAnsi="ＭＳ 明朝" w:cs="ＭＳ 明朝"/>
          <w:color w:val="000000"/>
          <w:kern w:val="0"/>
          <w:sz w:val="22"/>
        </w:rPr>
      </w:pPr>
    </w:p>
    <w:p w14:paraId="1D527E4B"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00C3BA06"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6FC4233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5286CC51"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185929C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2FA37AED"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36F56065" w14:textId="77777777" w:rsidTr="009B2758">
        <w:trPr>
          <w:trHeight w:val="485"/>
        </w:trPr>
        <w:tc>
          <w:tcPr>
            <w:tcW w:w="1555" w:type="dxa"/>
            <w:vAlign w:val="center"/>
          </w:tcPr>
          <w:p w14:paraId="2DAF9736"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448C689"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5F83D724" w14:textId="77777777" w:rsidTr="009B2758">
        <w:trPr>
          <w:trHeight w:val="551"/>
        </w:trPr>
        <w:tc>
          <w:tcPr>
            <w:tcW w:w="1555" w:type="dxa"/>
            <w:vAlign w:val="center"/>
          </w:tcPr>
          <w:p w14:paraId="7E7FC85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0736E1DF" w14:textId="77777777" w:rsidR="009B2758" w:rsidRDefault="009B2758" w:rsidP="009B2758">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9B2758" w14:paraId="0DF8FF5A" w14:textId="77777777" w:rsidTr="009B2758">
        <w:trPr>
          <w:trHeight w:val="982"/>
        </w:trPr>
        <w:tc>
          <w:tcPr>
            <w:tcW w:w="1555" w:type="dxa"/>
          </w:tcPr>
          <w:p w14:paraId="5FE16395"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64B62D5C"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3BF70148" w14:textId="77777777" w:rsidR="009B2758" w:rsidRDefault="009B2758" w:rsidP="00C87DCE">
            <w:pPr>
              <w:jc w:val="left"/>
              <w:rPr>
                <w:rFonts w:ascii="ＭＳ 明朝" w:eastAsia="ＭＳ 明朝" w:hAnsi="ＭＳ 明朝" w:cs="ＭＳ 明朝"/>
                <w:color w:val="000000"/>
                <w:kern w:val="0"/>
                <w:sz w:val="22"/>
              </w:rPr>
            </w:pPr>
          </w:p>
        </w:tc>
      </w:tr>
      <w:tr w:rsidR="009B2758" w14:paraId="226F941F" w14:textId="77777777" w:rsidTr="009B2758">
        <w:trPr>
          <w:trHeight w:val="1847"/>
        </w:trPr>
        <w:tc>
          <w:tcPr>
            <w:tcW w:w="1555" w:type="dxa"/>
          </w:tcPr>
          <w:p w14:paraId="2468CB2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3467E7E" w14:textId="77777777" w:rsidR="009B2758" w:rsidRDefault="009B2758" w:rsidP="00C87DCE">
            <w:pPr>
              <w:jc w:val="left"/>
              <w:rPr>
                <w:rFonts w:ascii="ＭＳ 明朝" w:eastAsia="ＭＳ 明朝" w:hAnsi="ＭＳ 明朝" w:cs="ＭＳ 明朝"/>
                <w:color w:val="000000"/>
                <w:kern w:val="0"/>
                <w:sz w:val="22"/>
              </w:rPr>
            </w:pPr>
          </w:p>
        </w:tc>
      </w:tr>
      <w:tr w:rsidR="009B2758" w14:paraId="39D31704" w14:textId="77777777" w:rsidTr="009B2758">
        <w:trPr>
          <w:trHeight w:val="2384"/>
        </w:trPr>
        <w:tc>
          <w:tcPr>
            <w:tcW w:w="1555" w:type="dxa"/>
          </w:tcPr>
          <w:p w14:paraId="2D9235C4"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5D256523"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7EA5CDBF" w14:textId="77777777" w:rsidR="009B2758" w:rsidRDefault="009B2758" w:rsidP="00C87DCE">
            <w:pPr>
              <w:jc w:val="left"/>
              <w:rPr>
                <w:rFonts w:ascii="ＭＳ 明朝" w:eastAsia="ＭＳ 明朝" w:hAnsi="ＭＳ 明朝" w:cs="ＭＳ 明朝"/>
                <w:color w:val="000000"/>
                <w:kern w:val="0"/>
                <w:sz w:val="22"/>
              </w:rPr>
            </w:pPr>
          </w:p>
        </w:tc>
      </w:tr>
    </w:tbl>
    <w:p w14:paraId="7226CD64"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55A26678"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5241EE39" w14:textId="2448A9E5"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CB7ACA">
        <w:rPr>
          <w:rFonts w:ascii="ＭＳ 明朝" w:eastAsia="ＭＳ 明朝" w:hAnsi="ＭＳ 明朝" w:cs="ＭＳ 明朝" w:hint="eastAsia"/>
          <w:color w:val="000000"/>
          <w:kern w:val="0"/>
          <w:sz w:val="20"/>
          <w:szCs w:val="20"/>
        </w:rPr>
        <w:t>令和</w:t>
      </w:r>
      <w:r w:rsidR="008604C4">
        <w:rPr>
          <w:rFonts w:ascii="ＭＳ 明朝" w:eastAsia="ＭＳ 明朝" w:hAnsi="ＭＳ 明朝" w:cs="ＭＳ 明朝" w:hint="eastAsia"/>
          <w:color w:val="000000"/>
          <w:kern w:val="0"/>
          <w:sz w:val="20"/>
          <w:szCs w:val="20"/>
        </w:rPr>
        <w:t>８</w:t>
      </w:r>
      <w:r w:rsidR="00CB7ACA">
        <w:rPr>
          <w:rFonts w:ascii="ＭＳ 明朝" w:eastAsia="ＭＳ 明朝" w:hAnsi="ＭＳ 明朝" w:cs="ＭＳ 明朝" w:hint="eastAsia"/>
          <w:color w:val="000000"/>
          <w:kern w:val="0"/>
          <w:sz w:val="20"/>
          <w:szCs w:val="20"/>
        </w:rPr>
        <w:t>年３月１</w:t>
      </w:r>
      <w:r w:rsidR="008604C4">
        <w:rPr>
          <w:rFonts w:ascii="ＭＳ 明朝" w:eastAsia="ＭＳ 明朝" w:hAnsi="ＭＳ 明朝" w:cs="ＭＳ 明朝" w:hint="eastAsia"/>
          <w:color w:val="000000"/>
          <w:kern w:val="0"/>
          <w:sz w:val="20"/>
          <w:szCs w:val="20"/>
        </w:rPr>
        <w:t>１</w:t>
      </w:r>
      <w:r w:rsidR="00CB7ACA">
        <w:rPr>
          <w:rFonts w:ascii="ＭＳ 明朝" w:eastAsia="ＭＳ 明朝" w:hAnsi="ＭＳ 明朝" w:cs="ＭＳ 明朝" w:hint="eastAsia"/>
          <w:color w:val="000000"/>
          <w:kern w:val="0"/>
          <w:sz w:val="20"/>
          <w:szCs w:val="20"/>
        </w:rPr>
        <w:t>日（</w:t>
      </w:r>
      <w:r w:rsidR="00ED1340">
        <w:rPr>
          <w:rFonts w:ascii="ＭＳ 明朝" w:eastAsia="ＭＳ 明朝" w:hAnsi="ＭＳ 明朝" w:cs="ＭＳ 明朝" w:hint="eastAsia"/>
          <w:color w:val="000000"/>
          <w:kern w:val="0"/>
          <w:sz w:val="20"/>
          <w:szCs w:val="20"/>
        </w:rPr>
        <w:t>水</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電子メールまたはファクスにより送信した後、必ず電話で着信の確認をすること。</w:t>
      </w:r>
    </w:p>
    <w:p w14:paraId="465CD860"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72E5A247"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6E8F81F7"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４　回答内容は、後日、福島県 保健福祉部 健康づくり推進課ホームページに掲載する。</w:t>
      </w:r>
    </w:p>
    <w:p w14:paraId="1279CA75"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6558A95E"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15666433"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141EC555"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7B850852"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399D25B4"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CBC443A" w14:textId="77777777" w:rsidR="009B2758" w:rsidRDefault="009B2758" w:rsidP="00F47E76">
      <w:pPr>
        <w:jc w:val="left"/>
        <w:rPr>
          <w:rFonts w:ascii="ＭＳ 明朝" w:eastAsia="ＭＳ 明朝" w:hAnsi="ＭＳ 明朝" w:cs="ＭＳ 明朝"/>
          <w:color w:val="000000"/>
          <w:kern w:val="0"/>
          <w:sz w:val="22"/>
        </w:rPr>
      </w:pPr>
    </w:p>
    <w:p w14:paraId="3D925D1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福島県保健福祉部健康づくり推進課長</w:t>
      </w:r>
    </w:p>
    <w:p w14:paraId="330AAE33"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54DC73A0" w14:textId="77777777" w:rsidTr="00D66BDB">
        <w:trPr>
          <w:trHeight w:val="485"/>
        </w:trPr>
        <w:tc>
          <w:tcPr>
            <w:tcW w:w="1555" w:type="dxa"/>
            <w:vAlign w:val="center"/>
          </w:tcPr>
          <w:p w14:paraId="3BC9A8C1"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25BBFDE"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77867587" w14:textId="77777777" w:rsidTr="00D66BDB">
        <w:trPr>
          <w:trHeight w:val="551"/>
        </w:trPr>
        <w:tc>
          <w:tcPr>
            <w:tcW w:w="1555" w:type="dxa"/>
            <w:vAlign w:val="center"/>
          </w:tcPr>
          <w:p w14:paraId="284CA202"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1EEFFB3F" w14:textId="77777777" w:rsidR="000E5258" w:rsidRDefault="000E5258" w:rsidP="00D66BDB">
            <w:pPr>
              <w:jc w:val="center"/>
              <w:rPr>
                <w:rFonts w:ascii="ＭＳ 明朝" w:eastAsia="ＭＳ 明朝" w:hAnsi="ＭＳ 明朝" w:cs="ＭＳ 明朝"/>
                <w:color w:val="000000"/>
                <w:kern w:val="0"/>
                <w:sz w:val="22"/>
              </w:rPr>
            </w:pPr>
            <w:r w:rsidRPr="009B2758">
              <w:rPr>
                <w:rFonts w:ascii="ＭＳ 明朝" w:eastAsia="ＭＳ 明朝" w:hAnsi="ＭＳ 明朝" w:cs="ＭＳ 明朝" w:hint="eastAsia"/>
                <w:color w:val="000000"/>
                <w:kern w:val="0"/>
                <w:sz w:val="22"/>
              </w:rPr>
              <w:t>栄養士免許等関係事務に係る労働者派遣業務</w:t>
            </w:r>
          </w:p>
        </w:tc>
      </w:tr>
      <w:tr w:rsidR="000E5258" w14:paraId="0E8920B3" w14:textId="77777777" w:rsidTr="00F47E76">
        <w:trPr>
          <w:trHeight w:val="2298"/>
        </w:trPr>
        <w:tc>
          <w:tcPr>
            <w:tcW w:w="1555" w:type="dxa"/>
          </w:tcPr>
          <w:p w14:paraId="7C57AD7B"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4AA7482F" w14:textId="77777777" w:rsidR="000E5258" w:rsidRDefault="000E5258" w:rsidP="00D66BDB">
            <w:pPr>
              <w:jc w:val="left"/>
              <w:rPr>
                <w:rFonts w:ascii="ＭＳ 明朝" w:eastAsia="ＭＳ 明朝" w:hAnsi="ＭＳ 明朝" w:cs="ＭＳ 明朝"/>
                <w:color w:val="000000"/>
                <w:kern w:val="0"/>
                <w:sz w:val="22"/>
              </w:rPr>
            </w:pPr>
          </w:p>
        </w:tc>
      </w:tr>
      <w:tr w:rsidR="000E5258" w14:paraId="7A881926" w14:textId="77777777" w:rsidTr="00F47E76">
        <w:trPr>
          <w:trHeight w:val="2543"/>
        </w:trPr>
        <w:tc>
          <w:tcPr>
            <w:tcW w:w="1555" w:type="dxa"/>
          </w:tcPr>
          <w:p w14:paraId="3DB81C8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5B2BA5BC"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348201B4" w14:textId="77777777" w:rsidR="000E5258" w:rsidRDefault="000E5258" w:rsidP="00D66BDB">
            <w:pPr>
              <w:jc w:val="left"/>
              <w:rPr>
                <w:rFonts w:ascii="ＭＳ 明朝" w:eastAsia="ＭＳ 明朝" w:hAnsi="ＭＳ 明朝" w:cs="ＭＳ 明朝"/>
                <w:color w:val="000000"/>
                <w:kern w:val="0"/>
                <w:sz w:val="22"/>
              </w:rPr>
            </w:pPr>
          </w:p>
        </w:tc>
      </w:tr>
      <w:tr w:rsidR="000E5258" w14:paraId="2D5A860B" w14:textId="77777777" w:rsidTr="00F47E76">
        <w:trPr>
          <w:trHeight w:val="2963"/>
        </w:trPr>
        <w:tc>
          <w:tcPr>
            <w:tcW w:w="1555" w:type="dxa"/>
          </w:tcPr>
          <w:p w14:paraId="5239C0F0"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0CAB9407" w14:textId="77777777" w:rsidR="000E5258" w:rsidRDefault="000E5258" w:rsidP="00D66BDB">
            <w:pPr>
              <w:jc w:val="left"/>
              <w:rPr>
                <w:rFonts w:ascii="ＭＳ 明朝" w:eastAsia="ＭＳ 明朝" w:hAnsi="ＭＳ 明朝" w:cs="ＭＳ 明朝"/>
                <w:color w:val="000000"/>
                <w:kern w:val="0"/>
                <w:sz w:val="22"/>
              </w:rPr>
            </w:pPr>
          </w:p>
        </w:tc>
      </w:tr>
    </w:tbl>
    <w:p w14:paraId="04D52200" w14:textId="77777777" w:rsidR="000E5258" w:rsidRPr="00C87DCE" w:rsidRDefault="000E5258" w:rsidP="009B2758">
      <w:pPr>
        <w:jc w:val="left"/>
        <w:rPr>
          <w:rFonts w:ascii="ＭＳ 明朝" w:eastAsia="ＭＳ 明朝" w:hAnsi="ＭＳ 明朝" w:cs="ＭＳ 明朝"/>
          <w:color w:val="000000"/>
          <w:kern w:val="0"/>
          <w:sz w:val="22"/>
        </w:rPr>
      </w:pPr>
    </w:p>
    <w:sectPr w:rsidR="000E5258" w:rsidRPr="00C87DCE" w:rsidSect="00776504">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AE38" w14:textId="77777777" w:rsidR="006B0AE6" w:rsidRDefault="006B0AE6" w:rsidP="003B6682">
      <w:r>
        <w:separator/>
      </w:r>
    </w:p>
  </w:endnote>
  <w:endnote w:type="continuationSeparator" w:id="0">
    <w:p w14:paraId="26322301" w14:textId="77777777" w:rsidR="006B0AE6" w:rsidRDefault="006B0AE6"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8DC4" w14:textId="77777777" w:rsidR="006B0AE6" w:rsidRDefault="006B0AE6" w:rsidP="003B6682">
      <w:r>
        <w:separator/>
      </w:r>
    </w:p>
  </w:footnote>
  <w:footnote w:type="continuationSeparator" w:id="0">
    <w:p w14:paraId="0AAFA16A" w14:textId="77777777" w:rsidR="006B0AE6" w:rsidRDefault="006B0AE6" w:rsidP="003B6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6760"/>
    <w:multiLevelType w:val="hybridMultilevel"/>
    <w:tmpl w:val="EA8460EA"/>
    <w:lvl w:ilvl="0" w:tplc="CE52B964">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520E37D5"/>
    <w:multiLevelType w:val="hybridMultilevel"/>
    <w:tmpl w:val="6F6CF924"/>
    <w:lvl w:ilvl="0" w:tplc="CA70AF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C94C6E"/>
    <w:multiLevelType w:val="hybridMultilevel"/>
    <w:tmpl w:val="3FDAE6EC"/>
    <w:lvl w:ilvl="0" w:tplc="7ACE9016">
      <w:start w:val="1"/>
      <w:numFmt w:val="decimal"/>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72D8156A"/>
    <w:multiLevelType w:val="hybridMultilevel"/>
    <w:tmpl w:val="68F4EDC6"/>
    <w:lvl w:ilvl="0" w:tplc="CA70AF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9787928">
    <w:abstractNumId w:val="3"/>
  </w:num>
  <w:num w:numId="2" w16cid:durableId="1483352154">
    <w:abstractNumId w:val="2"/>
  </w:num>
  <w:num w:numId="3" w16cid:durableId="2030718916">
    <w:abstractNumId w:val="1"/>
  </w:num>
  <w:num w:numId="4" w16cid:durableId="50011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51E9"/>
    <w:rsid w:val="00056CD9"/>
    <w:rsid w:val="000A1206"/>
    <w:rsid w:val="000E5258"/>
    <w:rsid w:val="000F36F4"/>
    <w:rsid w:val="00123E2A"/>
    <w:rsid w:val="001258E4"/>
    <w:rsid w:val="001350BD"/>
    <w:rsid w:val="00175B41"/>
    <w:rsid w:val="00176BC2"/>
    <w:rsid w:val="00177D0E"/>
    <w:rsid w:val="0019045C"/>
    <w:rsid w:val="00191EF1"/>
    <w:rsid w:val="001A32DB"/>
    <w:rsid w:val="001D0A70"/>
    <w:rsid w:val="001E2C51"/>
    <w:rsid w:val="001F444C"/>
    <w:rsid w:val="00211155"/>
    <w:rsid w:val="002222AA"/>
    <w:rsid w:val="0025151E"/>
    <w:rsid w:val="00256DC4"/>
    <w:rsid w:val="00282F5F"/>
    <w:rsid w:val="0028757C"/>
    <w:rsid w:val="00316A9F"/>
    <w:rsid w:val="0032062B"/>
    <w:rsid w:val="003441C8"/>
    <w:rsid w:val="003B6682"/>
    <w:rsid w:val="003E77FC"/>
    <w:rsid w:val="004023FB"/>
    <w:rsid w:val="00404CC7"/>
    <w:rsid w:val="00417B18"/>
    <w:rsid w:val="00435DBB"/>
    <w:rsid w:val="00440351"/>
    <w:rsid w:val="0045105C"/>
    <w:rsid w:val="004510F6"/>
    <w:rsid w:val="004748D9"/>
    <w:rsid w:val="00477885"/>
    <w:rsid w:val="004D7F8F"/>
    <w:rsid w:val="004F3861"/>
    <w:rsid w:val="00526082"/>
    <w:rsid w:val="00563952"/>
    <w:rsid w:val="005D1B1E"/>
    <w:rsid w:val="005D6091"/>
    <w:rsid w:val="005E4B9D"/>
    <w:rsid w:val="005F04E6"/>
    <w:rsid w:val="005F6B7D"/>
    <w:rsid w:val="0060740C"/>
    <w:rsid w:val="006153F0"/>
    <w:rsid w:val="00665A2B"/>
    <w:rsid w:val="006714F0"/>
    <w:rsid w:val="00687453"/>
    <w:rsid w:val="006A5577"/>
    <w:rsid w:val="006B0AE6"/>
    <w:rsid w:val="006B3765"/>
    <w:rsid w:val="006C4648"/>
    <w:rsid w:val="007151F5"/>
    <w:rsid w:val="00733976"/>
    <w:rsid w:val="007446BE"/>
    <w:rsid w:val="00771251"/>
    <w:rsid w:val="00773845"/>
    <w:rsid w:val="00776504"/>
    <w:rsid w:val="00782955"/>
    <w:rsid w:val="007A0261"/>
    <w:rsid w:val="007B2754"/>
    <w:rsid w:val="0080358E"/>
    <w:rsid w:val="0082579A"/>
    <w:rsid w:val="008358CB"/>
    <w:rsid w:val="00847408"/>
    <w:rsid w:val="008604C4"/>
    <w:rsid w:val="008B1653"/>
    <w:rsid w:val="008D4441"/>
    <w:rsid w:val="00910E5A"/>
    <w:rsid w:val="00922CFB"/>
    <w:rsid w:val="009770DC"/>
    <w:rsid w:val="009A608B"/>
    <w:rsid w:val="009B2758"/>
    <w:rsid w:val="009E4D4F"/>
    <w:rsid w:val="00A01E7F"/>
    <w:rsid w:val="00A6559C"/>
    <w:rsid w:val="00A91DD8"/>
    <w:rsid w:val="00AA02E0"/>
    <w:rsid w:val="00AC4396"/>
    <w:rsid w:val="00AE240D"/>
    <w:rsid w:val="00B07BBD"/>
    <w:rsid w:val="00B107A6"/>
    <w:rsid w:val="00B22469"/>
    <w:rsid w:val="00B259FD"/>
    <w:rsid w:val="00B3210B"/>
    <w:rsid w:val="00B5199F"/>
    <w:rsid w:val="00B848E2"/>
    <w:rsid w:val="00B92286"/>
    <w:rsid w:val="00BA00F1"/>
    <w:rsid w:val="00C65DDD"/>
    <w:rsid w:val="00C87DCE"/>
    <w:rsid w:val="00C96E37"/>
    <w:rsid w:val="00CB4E39"/>
    <w:rsid w:val="00CB7ACA"/>
    <w:rsid w:val="00CE4C93"/>
    <w:rsid w:val="00CF2A1C"/>
    <w:rsid w:val="00D64AD5"/>
    <w:rsid w:val="00D72253"/>
    <w:rsid w:val="00D93291"/>
    <w:rsid w:val="00D94F7C"/>
    <w:rsid w:val="00DB09A8"/>
    <w:rsid w:val="00DB7AFE"/>
    <w:rsid w:val="00DC1E45"/>
    <w:rsid w:val="00DF071F"/>
    <w:rsid w:val="00E62C55"/>
    <w:rsid w:val="00EC1A3D"/>
    <w:rsid w:val="00EC6FF0"/>
    <w:rsid w:val="00ED1340"/>
    <w:rsid w:val="00EE771F"/>
    <w:rsid w:val="00F33F28"/>
    <w:rsid w:val="00F47E76"/>
    <w:rsid w:val="00F51BB6"/>
    <w:rsid w:val="00F577AC"/>
    <w:rsid w:val="00F75AEE"/>
    <w:rsid w:val="00F860C4"/>
    <w:rsid w:val="00FC7033"/>
    <w:rsid w:val="00FE71B1"/>
    <w:rsid w:val="00FF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DCF6A"/>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 w:type="paragraph" w:styleId="ae">
    <w:name w:val="List Paragraph"/>
    <w:basedOn w:val="a"/>
    <w:uiPriority w:val="34"/>
    <w:qFormat/>
    <w:rsid w:val="00D64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AED7-45DA-4AC6-9212-7315E898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佐藤 三佳</cp:lastModifiedBy>
  <cp:revision>22</cp:revision>
  <cp:lastPrinted>2026-02-16T07:09:00Z</cp:lastPrinted>
  <dcterms:created xsi:type="dcterms:W3CDTF">2021-02-12T06:53:00Z</dcterms:created>
  <dcterms:modified xsi:type="dcterms:W3CDTF">2026-02-16T07:17:00Z</dcterms:modified>
</cp:coreProperties>
</file>