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22F" w:rsidRPr="006C7E5D" w:rsidRDefault="0024522F">
      <w:pPr>
        <w:jc w:val="center"/>
        <w:rPr>
          <w:rFonts w:hAnsi="ＭＳ 明朝" w:hint="default"/>
          <w:color w:val="auto"/>
          <w:sz w:val="24"/>
          <w:szCs w:val="24"/>
        </w:rPr>
      </w:pPr>
      <w:r w:rsidRPr="006C7E5D">
        <w:rPr>
          <w:rFonts w:hAnsi="ＭＳ 明朝"/>
          <w:color w:val="auto"/>
          <w:sz w:val="24"/>
          <w:szCs w:val="24"/>
        </w:rPr>
        <w:t>福島県工事等競争入札心得</w:t>
      </w:r>
      <w:r w:rsidR="007163DA" w:rsidRPr="006C7E5D">
        <w:rPr>
          <w:rFonts w:hAnsi="ＭＳ 明朝"/>
          <w:color w:val="auto"/>
          <w:sz w:val="24"/>
          <w:szCs w:val="24"/>
        </w:rPr>
        <w:t>（環境省直轄施行委任事業）</w:t>
      </w:r>
    </w:p>
    <w:p w:rsidR="0024522F" w:rsidRPr="006C7E5D" w:rsidRDefault="0024522F">
      <w:pPr>
        <w:ind w:left="227" w:hanging="227"/>
        <w:rPr>
          <w:rFonts w:hAnsi="ＭＳ 明朝" w:hint="default"/>
          <w:color w:val="auto"/>
          <w:sz w:val="24"/>
          <w:szCs w:val="24"/>
        </w:rPr>
      </w:pPr>
    </w:p>
    <w:p w:rsidR="0024522F" w:rsidRPr="006C7E5D" w:rsidRDefault="0024522F">
      <w:pPr>
        <w:ind w:left="227" w:hanging="227"/>
        <w:rPr>
          <w:rFonts w:hAnsi="ＭＳ 明朝" w:hint="default"/>
          <w:color w:val="auto"/>
          <w:sz w:val="24"/>
          <w:szCs w:val="24"/>
        </w:rPr>
      </w:pPr>
      <w:r w:rsidRPr="006C7E5D">
        <w:rPr>
          <w:rFonts w:hAnsi="ＭＳ 明朝"/>
          <w:color w:val="auto"/>
          <w:sz w:val="24"/>
          <w:szCs w:val="24"/>
        </w:rPr>
        <w:t xml:space="preserve">　　　第１章　共通項目</w:t>
      </w:r>
    </w:p>
    <w:p w:rsidR="0024522F" w:rsidRPr="006C7E5D" w:rsidRDefault="0024522F">
      <w:pPr>
        <w:ind w:left="227"/>
        <w:rPr>
          <w:rFonts w:hAnsi="ＭＳ 明朝" w:hint="default"/>
          <w:color w:val="auto"/>
          <w:sz w:val="24"/>
          <w:szCs w:val="24"/>
        </w:rPr>
      </w:pPr>
      <w:r w:rsidRPr="006C7E5D">
        <w:rPr>
          <w:rFonts w:hAnsi="ＭＳ 明朝"/>
          <w:color w:val="auto"/>
          <w:sz w:val="24"/>
          <w:szCs w:val="24"/>
        </w:rPr>
        <w:t>（目的）</w:t>
      </w:r>
    </w:p>
    <w:p w:rsidR="0024522F" w:rsidRPr="006C7E5D" w:rsidRDefault="0024522F" w:rsidP="0074419F">
      <w:pPr>
        <w:ind w:left="227" w:hanging="227"/>
        <w:rPr>
          <w:rFonts w:hAnsi="ＭＳ 明朝" w:hint="default"/>
          <w:color w:val="auto"/>
          <w:sz w:val="24"/>
          <w:szCs w:val="24"/>
        </w:rPr>
      </w:pPr>
      <w:r w:rsidRPr="006C7E5D">
        <w:rPr>
          <w:rFonts w:hAnsi="ＭＳ 明朝"/>
          <w:color w:val="auto"/>
          <w:sz w:val="24"/>
          <w:szCs w:val="24"/>
        </w:rPr>
        <w:t>第１条</w:t>
      </w:r>
      <w:r w:rsidR="008C138B" w:rsidRPr="006C7E5D">
        <w:rPr>
          <w:rFonts w:hAnsi="ＭＳ 明朝"/>
          <w:color w:val="auto"/>
          <w:spacing w:val="-1"/>
          <w:sz w:val="24"/>
          <w:szCs w:val="24"/>
        </w:rPr>
        <w:t xml:space="preserve">　</w:t>
      </w:r>
      <w:r w:rsidR="007163DA" w:rsidRPr="006C7E5D">
        <w:rPr>
          <w:rFonts w:hAnsi="ＭＳ 明朝"/>
          <w:color w:val="auto"/>
          <w:sz w:val="24"/>
          <w:szCs w:val="24"/>
        </w:rPr>
        <w:t>支出負担行為担当官</w:t>
      </w:r>
      <w:r w:rsidRPr="006C7E5D">
        <w:rPr>
          <w:rFonts w:hAnsi="ＭＳ 明朝"/>
          <w:color w:val="auto"/>
          <w:sz w:val="24"/>
          <w:szCs w:val="24"/>
        </w:rPr>
        <w:t>福島県</w:t>
      </w:r>
      <w:r w:rsidR="007163DA" w:rsidRPr="006C7E5D">
        <w:rPr>
          <w:rFonts w:hAnsi="ＭＳ 明朝"/>
          <w:color w:val="auto"/>
          <w:sz w:val="24"/>
          <w:szCs w:val="24"/>
        </w:rPr>
        <w:t>生活環境部長</w:t>
      </w:r>
      <w:r w:rsidRPr="006C7E5D">
        <w:rPr>
          <w:rFonts w:hAnsi="ＭＳ 明朝"/>
          <w:color w:val="auto"/>
          <w:sz w:val="24"/>
          <w:szCs w:val="24"/>
        </w:rPr>
        <w:t>が発注する工事若しくは製造の請負契約又は測量、工事の設計若しくは工事に関する調査の委託契約に係る競争入札による入札に参加しようとする者（以下「入札参加者」という。）は、法令、入札公告若しくは指名通知書</w:t>
      </w:r>
      <w:r w:rsidR="0074419F" w:rsidRPr="006C7E5D">
        <w:rPr>
          <w:rFonts w:hAnsi="ＭＳ 明朝"/>
          <w:color w:val="auto"/>
          <w:sz w:val="24"/>
          <w:szCs w:val="24"/>
        </w:rPr>
        <w:t>、</w:t>
      </w:r>
      <w:r w:rsidRPr="006C7E5D">
        <w:rPr>
          <w:rFonts w:hAnsi="ＭＳ 明朝"/>
          <w:color w:val="auto"/>
          <w:sz w:val="24"/>
          <w:szCs w:val="24"/>
        </w:rPr>
        <w:t>入札説明書並びに契約の方法及び入札の条件に定めるもののほか、この心得の定めるところにより入札しなければならない。</w:t>
      </w:r>
    </w:p>
    <w:p w:rsidR="0024522F" w:rsidRPr="006C7E5D" w:rsidRDefault="0024522F">
      <w:pPr>
        <w:ind w:left="227" w:hanging="227"/>
        <w:rPr>
          <w:rFonts w:hAnsi="ＭＳ 明朝" w:hint="default"/>
          <w:color w:val="auto"/>
          <w:sz w:val="24"/>
          <w:szCs w:val="24"/>
        </w:rPr>
      </w:pPr>
      <w:r w:rsidRPr="006C7E5D">
        <w:rPr>
          <w:rFonts w:hAnsi="ＭＳ 明朝"/>
          <w:color w:val="auto"/>
          <w:sz w:val="24"/>
          <w:szCs w:val="24"/>
        </w:rPr>
        <w:t>２　前項の規定は、次の各号に掲げる競争入札ごとに定めるものとする。</w:t>
      </w:r>
    </w:p>
    <w:p w:rsidR="0024522F" w:rsidRPr="006C7E5D" w:rsidRDefault="0024522F">
      <w:pPr>
        <w:ind w:left="454" w:hanging="227"/>
        <w:rPr>
          <w:rFonts w:hAnsi="ＭＳ 明朝" w:hint="default"/>
          <w:color w:val="auto"/>
          <w:sz w:val="24"/>
          <w:szCs w:val="24"/>
        </w:rPr>
      </w:pPr>
      <w:r w:rsidRPr="006C7E5D">
        <w:rPr>
          <w:rFonts w:hAnsi="ＭＳ 明朝"/>
          <w:color w:val="auto"/>
          <w:sz w:val="24"/>
          <w:szCs w:val="24"/>
        </w:rPr>
        <w:t>(1)</w:t>
      </w:r>
      <w:r w:rsidRPr="006C7E5D">
        <w:rPr>
          <w:rFonts w:hAnsi="ＭＳ 明朝"/>
          <w:color w:val="auto"/>
          <w:spacing w:val="-2"/>
          <w:sz w:val="24"/>
          <w:szCs w:val="24"/>
        </w:rPr>
        <w:t xml:space="preserve"> </w:t>
      </w:r>
      <w:r w:rsidRPr="006C7E5D">
        <w:rPr>
          <w:rFonts w:hAnsi="ＭＳ 明朝"/>
          <w:color w:val="auto"/>
          <w:sz w:val="24"/>
          <w:szCs w:val="24"/>
        </w:rPr>
        <w:t>条件付一般競争入札である場合には、入札参加者は、第1条から第18条までの規定により入札しなければならない。</w:t>
      </w:r>
    </w:p>
    <w:p w:rsidR="0024522F" w:rsidRPr="006C7E5D" w:rsidRDefault="0024522F">
      <w:pPr>
        <w:ind w:left="454" w:hanging="227"/>
        <w:rPr>
          <w:rFonts w:hAnsi="ＭＳ 明朝" w:hint="default"/>
          <w:color w:val="auto"/>
          <w:sz w:val="24"/>
          <w:szCs w:val="24"/>
        </w:rPr>
      </w:pPr>
      <w:r w:rsidRPr="006C7E5D">
        <w:rPr>
          <w:rFonts w:hAnsi="ＭＳ 明朝"/>
          <w:color w:val="auto"/>
          <w:sz w:val="24"/>
          <w:szCs w:val="24"/>
        </w:rPr>
        <w:t>(2)</w:t>
      </w:r>
      <w:r w:rsidRPr="006C7E5D">
        <w:rPr>
          <w:rFonts w:hAnsi="ＭＳ 明朝"/>
          <w:color w:val="auto"/>
          <w:spacing w:val="-2"/>
          <w:sz w:val="24"/>
          <w:szCs w:val="24"/>
        </w:rPr>
        <w:t xml:space="preserve"> </w:t>
      </w:r>
      <w:r w:rsidRPr="006C7E5D">
        <w:rPr>
          <w:rFonts w:hAnsi="ＭＳ 明朝"/>
          <w:color w:val="auto"/>
          <w:sz w:val="24"/>
          <w:szCs w:val="24"/>
        </w:rPr>
        <w:t>指名競争入札である場合には、入札参加者は、第1条から第</w:t>
      </w:r>
      <w:r w:rsidR="00D43F6D" w:rsidRPr="006C7E5D">
        <w:rPr>
          <w:rFonts w:hAnsi="ＭＳ 明朝"/>
          <w:color w:val="auto"/>
          <w:sz w:val="24"/>
          <w:szCs w:val="24"/>
        </w:rPr>
        <w:t>９</w:t>
      </w:r>
      <w:r w:rsidRPr="006C7E5D">
        <w:rPr>
          <w:rFonts w:hAnsi="ＭＳ 明朝"/>
          <w:color w:val="auto"/>
          <w:sz w:val="24"/>
          <w:szCs w:val="24"/>
        </w:rPr>
        <w:t>条まで及び第19条から第24条までの規定により入札しなければならない。</w:t>
      </w:r>
    </w:p>
    <w:p w:rsidR="0024522F" w:rsidRPr="006C7E5D" w:rsidRDefault="0024522F">
      <w:pPr>
        <w:ind w:left="454" w:hanging="227"/>
        <w:rPr>
          <w:rFonts w:hAnsi="ＭＳ 明朝" w:hint="default"/>
          <w:color w:val="auto"/>
          <w:sz w:val="24"/>
          <w:szCs w:val="24"/>
        </w:rPr>
      </w:pPr>
      <w:r w:rsidRPr="006C7E5D">
        <w:rPr>
          <w:rFonts w:hAnsi="ＭＳ 明朝"/>
          <w:color w:val="auto"/>
          <w:sz w:val="24"/>
          <w:szCs w:val="24"/>
        </w:rPr>
        <w:t>(3)</w:t>
      </w:r>
      <w:r w:rsidRPr="006C7E5D">
        <w:rPr>
          <w:rFonts w:hAnsi="ＭＳ 明朝"/>
          <w:color w:val="auto"/>
          <w:spacing w:val="-2"/>
          <w:sz w:val="24"/>
          <w:szCs w:val="24"/>
        </w:rPr>
        <w:t xml:space="preserve"> </w:t>
      </w:r>
      <w:r w:rsidRPr="006C7E5D">
        <w:rPr>
          <w:rFonts w:hAnsi="ＭＳ 明朝"/>
          <w:color w:val="auto"/>
          <w:sz w:val="24"/>
          <w:szCs w:val="24"/>
        </w:rPr>
        <w:t>電子入札である場合には、入札参加者は、前</w:t>
      </w:r>
      <w:r w:rsidR="00D43F6D" w:rsidRPr="006C7E5D">
        <w:rPr>
          <w:rFonts w:hAnsi="ＭＳ 明朝"/>
          <w:color w:val="auto"/>
          <w:sz w:val="24"/>
          <w:szCs w:val="24"/>
        </w:rPr>
        <w:t>２</w:t>
      </w:r>
      <w:r w:rsidRPr="006C7E5D">
        <w:rPr>
          <w:rFonts w:hAnsi="ＭＳ 明朝"/>
          <w:color w:val="auto"/>
          <w:sz w:val="24"/>
          <w:szCs w:val="24"/>
        </w:rPr>
        <w:t>号いずれかの規定</w:t>
      </w:r>
      <w:r w:rsidRPr="006C7E5D">
        <w:rPr>
          <w:rFonts w:hAnsi="ＭＳ 明朝"/>
          <w:color w:val="auto"/>
          <w:sz w:val="24"/>
          <w:szCs w:val="24"/>
          <w:shd w:val="clear" w:color="000000" w:fill="auto"/>
        </w:rPr>
        <w:t>（第</w:t>
      </w:r>
      <w:r w:rsidR="00D43F6D" w:rsidRPr="006C7E5D">
        <w:rPr>
          <w:rFonts w:hAnsi="ＭＳ 明朝"/>
          <w:color w:val="auto"/>
          <w:sz w:val="24"/>
          <w:szCs w:val="24"/>
          <w:shd w:val="clear" w:color="000000" w:fill="auto"/>
        </w:rPr>
        <w:t>６</w:t>
      </w:r>
      <w:r w:rsidRPr="006C7E5D">
        <w:rPr>
          <w:rFonts w:hAnsi="ＭＳ 明朝"/>
          <w:color w:val="auto"/>
          <w:sz w:val="24"/>
          <w:szCs w:val="24"/>
          <w:shd w:val="clear" w:color="000000" w:fill="auto"/>
        </w:rPr>
        <w:t>条第</w:t>
      </w:r>
      <w:r w:rsidR="00D43F6D" w:rsidRPr="006C7E5D">
        <w:rPr>
          <w:rFonts w:hAnsi="ＭＳ 明朝"/>
          <w:color w:val="auto"/>
          <w:sz w:val="24"/>
          <w:szCs w:val="24"/>
          <w:shd w:val="clear" w:color="000000" w:fill="auto"/>
        </w:rPr>
        <w:t>１</w:t>
      </w:r>
      <w:r w:rsidRPr="006C7E5D">
        <w:rPr>
          <w:rFonts w:hAnsi="ＭＳ 明朝"/>
          <w:color w:val="auto"/>
          <w:sz w:val="24"/>
          <w:szCs w:val="24"/>
          <w:shd w:val="clear" w:color="000000" w:fill="auto"/>
        </w:rPr>
        <w:t>項第</w:t>
      </w:r>
      <w:r w:rsidR="00D43F6D" w:rsidRPr="006C7E5D">
        <w:rPr>
          <w:rFonts w:hAnsi="ＭＳ 明朝"/>
          <w:color w:val="auto"/>
          <w:sz w:val="24"/>
          <w:szCs w:val="24"/>
          <w:shd w:val="clear" w:color="000000" w:fill="auto"/>
        </w:rPr>
        <w:t>２</w:t>
      </w:r>
      <w:r w:rsidRPr="006C7E5D">
        <w:rPr>
          <w:rFonts w:hAnsi="ＭＳ 明朝"/>
          <w:color w:val="auto"/>
          <w:sz w:val="24"/>
          <w:szCs w:val="24"/>
          <w:shd w:val="clear" w:color="000000" w:fill="auto"/>
        </w:rPr>
        <w:t>号から第</w:t>
      </w:r>
      <w:r w:rsidR="00D43F6D" w:rsidRPr="006C7E5D">
        <w:rPr>
          <w:rFonts w:hAnsi="ＭＳ 明朝"/>
          <w:color w:val="auto"/>
          <w:sz w:val="24"/>
          <w:szCs w:val="24"/>
          <w:shd w:val="clear" w:color="000000" w:fill="auto"/>
        </w:rPr>
        <w:t>７</w:t>
      </w:r>
      <w:r w:rsidRPr="006C7E5D">
        <w:rPr>
          <w:rFonts w:hAnsi="ＭＳ 明朝"/>
          <w:color w:val="auto"/>
          <w:sz w:val="24"/>
          <w:szCs w:val="24"/>
          <w:shd w:val="clear" w:color="000000" w:fill="auto"/>
        </w:rPr>
        <w:t>号まで、第11条第</w:t>
      </w:r>
      <w:r w:rsidR="00D43F6D" w:rsidRPr="006C7E5D">
        <w:rPr>
          <w:rFonts w:hAnsi="ＭＳ 明朝"/>
          <w:color w:val="auto"/>
          <w:sz w:val="24"/>
          <w:szCs w:val="24"/>
          <w:shd w:val="clear" w:color="000000" w:fill="auto"/>
        </w:rPr>
        <w:t>２</w:t>
      </w:r>
      <w:r w:rsidRPr="006C7E5D">
        <w:rPr>
          <w:rFonts w:hAnsi="ＭＳ 明朝"/>
          <w:color w:val="auto"/>
          <w:sz w:val="24"/>
          <w:szCs w:val="24"/>
          <w:shd w:val="clear" w:color="000000" w:fill="auto"/>
        </w:rPr>
        <w:t>項から第</w:t>
      </w:r>
      <w:r w:rsidR="00D43F6D" w:rsidRPr="006C7E5D">
        <w:rPr>
          <w:rFonts w:hAnsi="ＭＳ 明朝"/>
          <w:color w:val="auto"/>
          <w:sz w:val="24"/>
          <w:szCs w:val="24"/>
          <w:shd w:val="clear" w:color="000000" w:fill="auto"/>
        </w:rPr>
        <w:t>４</w:t>
      </w:r>
      <w:r w:rsidRPr="006C7E5D">
        <w:rPr>
          <w:rFonts w:hAnsi="ＭＳ 明朝"/>
          <w:color w:val="auto"/>
          <w:sz w:val="24"/>
          <w:szCs w:val="24"/>
          <w:shd w:val="clear" w:color="000000" w:fill="auto"/>
        </w:rPr>
        <w:t>項まで、第12条第</w:t>
      </w:r>
      <w:r w:rsidR="00D43F6D" w:rsidRPr="006C7E5D">
        <w:rPr>
          <w:rFonts w:hAnsi="ＭＳ 明朝"/>
          <w:color w:val="auto"/>
          <w:sz w:val="24"/>
          <w:szCs w:val="24"/>
          <w:shd w:val="clear" w:color="000000" w:fill="auto"/>
        </w:rPr>
        <w:t>２</w:t>
      </w:r>
      <w:r w:rsidRPr="006C7E5D">
        <w:rPr>
          <w:rFonts w:hAnsi="ＭＳ 明朝"/>
          <w:color w:val="auto"/>
          <w:sz w:val="24"/>
          <w:szCs w:val="24"/>
          <w:shd w:val="clear" w:color="000000" w:fill="auto"/>
        </w:rPr>
        <w:t>項から第</w:t>
      </w:r>
      <w:r w:rsidR="00D43F6D" w:rsidRPr="006C7E5D">
        <w:rPr>
          <w:rFonts w:hAnsi="ＭＳ 明朝"/>
          <w:color w:val="auto"/>
          <w:sz w:val="24"/>
          <w:szCs w:val="24"/>
          <w:shd w:val="clear" w:color="000000" w:fill="auto"/>
        </w:rPr>
        <w:t>４</w:t>
      </w:r>
      <w:r w:rsidRPr="006C7E5D">
        <w:rPr>
          <w:rFonts w:hAnsi="ＭＳ 明朝"/>
          <w:color w:val="auto"/>
          <w:sz w:val="24"/>
          <w:szCs w:val="24"/>
          <w:shd w:val="clear" w:color="000000" w:fill="auto"/>
        </w:rPr>
        <w:t>項まで、第17条第</w:t>
      </w:r>
      <w:r w:rsidR="00D43F6D" w:rsidRPr="006C7E5D">
        <w:rPr>
          <w:rFonts w:hAnsi="ＭＳ 明朝"/>
          <w:color w:val="auto"/>
          <w:sz w:val="24"/>
          <w:szCs w:val="24"/>
          <w:shd w:val="clear" w:color="000000" w:fill="auto"/>
        </w:rPr>
        <w:t>１</w:t>
      </w:r>
      <w:r w:rsidRPr="006C7E5D">
        <w:rPr>
          <w:rFonts w:hAnsi="ＭＳ 明朝"/>
          <w:color w:val="auto"/>
          <w:sz w:val="24"/>
          <w:szCs w:val="24"/>
          <w:shd w:val="clear" w:color="000000" w:fill="auto"/>
        </w:rPr>
        <w:t>項第</w:t>
      </w:r>
      <w:r w:rsidR="00D43F6D" w:rsidRPr="006C7E5D">
        <w:rPr>
          <w:rFonts w:hAnsi="ＭＳ 明朝"/>
          <w:color w:val="auto"/>
          <w:sz w:val="24"/>
          <w:szCs w:val="24"/>
          <w:shd w:val="clear" w:color="000000" w:fill="auto"/>
        </w:rPr>
        <w:t>１</w:t>
      </w:r>
      <w:r w:rsidRPr="006C7E5D">
        <w:rPr>
          <w:rFonts w:hAnsi="ＭＳ 明朝"/>
          <w:color w:val="auto"/>
          <w:sz w:val="24"/>
          <w:szCs w:val="24"/>
          <w:shd w:val="clear" w:color="000000" w:fill="auto"/>
        </w:rPr>
        <w:t>号から第12号まで、第20条第</w:t>
      </w:r>
      <w:r w:rsidR="00D43F6D" w:rsidRPr="006C7E5D">
        <w:rPr>
          <w:rFonts w:hAnsi="ＭＳ 明朝"/>
          <w:color w:val="auto"/>
          <w:sz w:val="24"/>
          <w:szCs w:val="24"/>
          <w:shd w:val="clear" w:color="000000" w:fill="auto"/>
        </w:rPr>
        <w:t>２</w:t>
      </w:r>
      <w:r w:rsidRPr="006C7E5D">
        <w:rPr>
          <w:rFonts w:hAnsi="ＭＳ 明朝"/>
          <w:color w:val="auto"/>
          <w:sz w:val="24"/>
          <w:szCs w:val="24"/>
          <w:shd w:val="clear" w:color="000000" w:fill="auto"/>
        </w:rPr>
        <w:t>項から第</w:t>
      </w:r>
      <w:r w:rsidR="00D43F6D" w:rsidRPr="006C7E5D">
        <w:rPr>
          <w:rFonts w:hAnsi="ＭＳ 明朝"/>
          <w:color w:val="auto"/>
          <w:sz w:val="24"/>
          <w:szCs w:val="24"/>
          <w:shd w:val="clear" w:color="000000" w:fill="auto"/>
        </w:rPr>
        <w:t>７</w:t>
      </w:r>
      <w:r w:rsidRPr="006C7E5D">
        <w:rPr>
          <w:rFonts w:hAnsi="ＭＳ 明朝"/>
          <w:color w:val="auto"/>
          <w:sz w:val="24"/>
          <w:szCs w:val="24"/>
          <w:shd w:val="clear" w:color="000000" w:fill="auto"/>
        </w:rPr>
        <w:t>項まで、第21条第</w:t>
      </w:r>
      <w:r w:rsidR="00D43F6D" w:rsidRPr="006C7E5D">
        <w:rPr>
          <w:rFonts w:hAnsi="ＭＳ 明朝"/>
          <w:color w:val="auto"/>
          <w:sz w:val="24"/>
          <w:szCs w:val="24"/>
          <w:shd w:val="clear" w:color="000000" w:fill="auto"/>
        </w:rPr>
        <w:t>１</w:t>
      </w:r>
      <w:r w:rsidRPr="006C7E5D">
        <w:rPr>
          <w:rFonts w:hAnsi="ＭＳ 明朝"/>
          <w:color w:val="auto"/>
          <w:sz w:val="24"/>
          <w:szCs w:val="24"/>
          <w:shd w:val="clear" w:color="000000" w:fill="auto"/>
        </w:rPr>
        <w:t>項から第</w:t>
      </w:r>
      <w:r w:rsidR="00D43F6D" w:rsidRPr="006C7E5D">
        <w:rPr>
          <w:rFonts w:hAnsi="ＭＳ 明朝"/>
          <w:color w:val="auto"/>
          <w:sz w:val="24"/>
          <w:szCs w:val="24"/>
          <w:shd w:val="clear" w:color="000000" w:fill="auto"/>
        </w:rPr>
        <w:t>２</w:t>
      </w:r>
      <w:r w:rsidRPr="006C7E5D">
        <w:rPr>
          <w:rFonts w:hAnsi="ＭＳ 明朝"/>
          <w:color w:val="auto"/>
          <w:sz w:val="24"/>
          <w:szCs w:val="24"/>
          <w:shd w:val="clear" w:color="000000" w:fill="auto"/>
        </w:rPr>
        <w:t>項まで、第23条第1項第</w:t>
      </w:r>
      <w:r w:rsidR="00D43F6D" w:rsidRPr="006C7E5D">
        <w:rPr>
          <w:rFonts w:hAnsi="ＭＳ 明朝"/>
          <w:color w:val="auto"/>
          <w:sz w:val="24"/>
          <w:szCs w:val="24"/>
          <w:shd w:val="clear" w:color="000000" w:fill="auto"/>
        </w:rPr>
        <w:t>２</w:t>
      </w:r>
      <w:r w:rsidRPr="006C7E5D">
        <w:rPr>
          <w:rFonts w:hAnsi="ＭＳ 明朝"/>
          <w:color w:val="auto"/>
          <w:sz w:val="24"/>
          <w:szCs w:val="24"/>
          <w:shd w:val="clear" w:color="000000" w:fill="auto"/>
        </w:rPr>
        <w:t>号から第</w:t>
      </w:r>
      <w:r w:rsidR="00D43F6D" w:rsidRPr="006C7E5D">
        <w:rPr>
          <w:rFonts w:hAnsi="ＭＳ 明朝"/>
          <w:color w:val="auto"/>
          <w:sz w:val="24"/>
          <w:szCs w:val="24"/>
          <w:shd w:val="clear" w:color="000000" w:fill="auto"/>
        </w:rPr>
        <w:t>５</w:t>
      </w:r>
      <w:r w:rsidRPr="006C7E5D">
        <w:rPr>
          <w:rFonts w:hAnsi="ＭＳ 明朝"/>
          <w:color w:val="auto"/>
          <w:sz w:val="24"/>
          <w:szCs w:val="24"/>
          <w:shd w:val="clear" w:color="000000" w:fill="auto"/>
        </w:rPr>
        <w:t>号まで及び第24条を除く。）</w:t>
      </w:r>
      <w:r w:rsidRPr="006C7E5D">
        <w:rPr>
          <w:rFonts w:hAnsi="ＭＳ 明朝"/>
          <w:color w:val="auto"/>
          <w:sz w:val="24"/>
          <w:szCs w:val="24"/>
        </w:rPr>
        <w:t>のほか、第25条から第28条までの規定により入札しなければならない。</w:t>
      </w:r>
    </w:p>
    <w:p w:rsidR="0024522F" w:rsidRPr="006C7E5D" w:rsidRDefault="0024522F">
      <w:pPr>
        <w:ind w:left="227"/>
        <w:rPr>
          <w:rFonts w:hAnsi="ＭＳ 明朝" w:hint="default"/>
          <w:color w:val="auto"/>
          <w:sz w:val="24"/>
          <w:szCs w:val="24"/>
        </w:rPr>
      </w:pPr>
      <w:r w:rsidRPr="006C7E5D">
        <w:rPr>
          <w:rFonts w:hAnsi="ＭＳ 明朝"/>
          <w:color w:val="auto"/>
          <w:sz w:val="24"/>
          <w:szCs w:val="24"/>
        </w:rPr>
        <w:t>（公正な入札の確保）</w:t>
      </w:r>
    </w:p>
    <w:p w:rsidR="0024522F" w:rsidRPr="006C7E5D" w:rsidRDefault="0024522F">
      <w:pPr>
        <w:ind w:left="227" w:hanging="227"/>
        <w:rPr>
          <w:rFonts w:hAnsi="ＭＳ 明朝" w:hint="default"/>
          <w:color w:val="auto"/>
          <w:sz w:val="24"/>
          <w:szCs w:val="24"/>
        </w:rPr>
      </w:pPr>
      <w:r w:rsidRPr="006C7E5D">
        <w:rPr>
          <w:rFonts w:hAnsi="ＭＳ 明朝"/>
          <w:color w:val="auto"/>
          <w:sz w:val="24"/>
          <w:szCs w:val="24"/>
        </w:rPr>
        <w:t>第２条</w:t>
      </w:r>
      <w:r w:rsidRPr="006C7E5D">
        <w:rPr>
          <w:rFonts w:hAnsi="ＭＳ 明朝"/>
          <w:color w:val="auto"/>
          <w:spacing w:val="-1"/>
          <w:sz w:val="24"/>
          <w:szCs w:val="24"/>
        </w:rPr>
        <w:t xml:space="preserve">  </w:t>
      </w:r>
      <w:r w:rsidRPr="006C7E5D">
        <w:rPr>
          <w:rFonts w:hAnsi="ＭＳ 明朝"/>
          <w:color w:val="auto"/>
          <w:sz w:val="24"/>
          <w:szCs w:val="24"/>
        </w:rPr>
        <w:t>入札参加者は、私的独占の禁止及び公正取引の確保に関する法律（昭和22年法律第54号）その他法令の規定に抵触する行為を行ってはならない。</w:t>
      </w:r>
    </w:p>
    <w:p w:rsidR="0024522F" w:rsidRPr="006C7E5D" w:rsidRDefault="0024522F">
      <w:pPr>
        <w:ind w:left="227"/>
        <w:rPr>
          <w:rFonts w:hAnsi="ＭＳ 明朝" w:hint="default"/>
          <w:color w:val="auto"/>
          <w:sz w:val="24"/>
          <w:szCs w:val="24"/>
        </w:rPr>
      </w:pPr>
      <w:r w:rsidRPr="006C7E5D">
        <w:rPr>
          <w:rFonts w:hAnsi="ＭＳ 明朝"/>
          <w:color w:val="auto"/>
          <w:sz w:val="24"/>
          <w:szCs w:val="24"/>
        </w:rPr>
        <w:t>（開札）</w:t>
      </w:r>
    </w:p>
    <w:p w:rsidR="0024522F" w:rsidRPr="006C7E5D" w:rsidRDefault="0024522F">
      <w:pPr>
        <w:ind w:left="227" w:hanging="227"/>
        <w:rPr>
          <w:rFonts w:hAnsi="ＭＳ 明朝" w:hint="default"/>
          <w:color w:val="auto"/>
          <w:sz w:val="24"/>
          <w:szCs w:val="24"/>
        </w:rPr>
      </w:pPr>
      <w:r w:rsidRPr="006C7E5D">
        <w:rPr>
          <w:rFonts w:hAnsi="ＭＳ 明朝"/>
          <w:color w:val="auto"/>
          <w:sz w:val="24"/>
          <w:szCs w:val="24"/>
        </w:rPr>
        <w:t>第３条　開札は、入札公告又は指名通知書に示す日時及び場所において行うものとする。</w:t>
      </w:r>
    </w:p>
    <w:p w:rsidR="0024522F" w:rsidRPr="006C7E5D" w:rsidRDefault="0024522F">
      <w:pPr>
        <w:rPr>
          <w:rFonts w:hAnsi="ＭＳ 明朝" w:hint="default"/>
          <w:color w:val="auto"/>
          <w:sz w:val="24"/>
          <w:szCs w:val="24"/>
        </w:rPr>
      </w:pPr>
      <w:r w:rsidRPr="006C7E5D">
        <w:rPr>
          <w:rFonts w:hAnsi="ＭＳ 明朝"/>
          <w:color w:val="auto"/>
          <w:sz w:val="24"/>
          <w:szCs w:val="24"/>
        </w:rPr>
        <w:t>２　開札は、公開とする。</w:t>
      </w:r>
    </w:p>
    <w:p w:rsidR="0024522F" w:rsidRPr="006C7E5D" w:rsidRDefault="0024522F">
      <w:pPr>
        <w:ind w:left="227"/>
        <w:rPr>
          <w:rFonts w:hAnsi="ＭＳ 明朝" w:hint="default"/>
          <w:color w:val="auto"/>
          <w:sz w:val="24"/>
          <w:szCs w:val="24"/>
        </w:rPr>
      </w:pPr>
      <w:r w:rsidRPr="006C7E5D">
        <w:rPr>
          <w:rFonts w:hAnsi="ＭＳ 明朝"/>
          <w:color w:val="auto"/>
          <w:sz w:val="24"/>
          <w:szCs w:val="24"/>
        </w:rPr>
        <w:t>（落札者の決定）</w:t>
      </w:r>
    </w:p>
    <w:p w:rsidR="0024522F" w:rsidRPr="006C7E5D" w:rsidRDefault="0024522F">
      <w:pPr>
        <w:ind w:left="227" w:hanging="227"/>
        <w:rPr>
          <w:rFonts w:hAnsi="ＭＳ 明朝" w:hint="default"/>
          <w:color w:val="auto"/>
          <w:sz w:val="24"/>
          <w:szCs w:val="24"/>
        </w:rPr>
      </w:pPr>
      <w:r w:rsidRPr="006C7E5D">
        <w:rPr>
          <w:rFonts w:hAnsi="ＭＳ 明朝"/>
          <w:color w:val="auto"/>
          <w:sz w:val="24"/>
          <w:szCs w:val="24"/>
        </w:rPr>
        <w:t>第４条</w:t>
      </w:r>
      <w:r w:rsidRPr="006C7E5D">
        <w:rPr>
          <w:rFonts w:hAnsi="ＭＳ 明朝"/>
          <w:color w:val="auto"/>
          <w:spacing w:val="-1"/>
          <w:sz w:val="24"/>
          <w:szCs w:val="24"/>
        </w:rPr>
        <w:t xml:space="preserve">  </w:t>
      </w:r>
      <w:r w:rsidRPr="006C7E5D">
        <w:rPr>
          <w:rFonts w:hAnsi="ＭＳ 明朝"/>
          <w:color w:val="auto"/>
          <w:sz w:val="24"/>
          <w:szCs w:val="24"/>
        </w:rPr>
        <w:t>入札を行った者のうち、予定価格の制限の範囲内で最低の価格をもって入札した入札参加資格を有する者を落札者とする。</w:t>
      </w:r>
    </w:p>
    <w:p w:rsidR="0024522F" w:rsidRPr="006C7E5D" w:rsidRDefault="0024522F">
      <w:pPr>
        <w:ind w:left="227" w:hanging="227"/>
        <w:rPr>
          <w:rFonts w:hAnsi="ＭＳ 明朝" w:hint="default"/>
          <w:color w:val="auto"/>
          <w:sz w:val="24"/>
          <w:szCs w:val="24"/>
        </w:rPr>
      </w:pPr>
      <w:r w:rsidRPr="006C7E5D">
        <w:rPr>
          <w:rFonts w:hAnsi="ＭＳ 明朝"/>
          <w:color w:val="auto"/>
          <w:sz w:val="24"/>
          <w:szCs w:val="24"/>
        </w:rPr>
        <w:t xml:space="preserve">２　</w:t>
      </w:r>
      <w:r w:rsidR="007163DA" w:rsidRPr="006C7E5D">
        <w:rPr>
          <w:rFonts w:hAnsi="ＭＳ 明朝"/>
          <w:color w:val="auto"/>
          <w:sz w:val="24"/>
          <w:szCs w:val="24"/>
        </w:rPr>
        <w:t>予算決算及び会計令</w:t>
      </w:r>
      <w:r w:rsidRPr="006C7E5D">
        <w:rPr>
          <w:rFonts w:hAnsi="ＭＳ 明朝"/>
          <w:color w:val="auto"/>
          <w:sz w:val="24"/>
          <w:szCs w:val="24"/>
        </w:rPr>
        <w:t>（昭和22年</w:t>
      </w:r>
      <w:r w:rsidR="007163DA" w:rsidRPr="006C7E5D">
        <w:rPr>
          <w:rFonts w:hAnsi="ＭＳ 明朝" w:hint="default"/>
          <w:color w:val="auto"/>
          <w:sz w:val="24"/>
          <w:szCs w:val="24"/>
        </w:rPr>
        <w:t>勅令第165号</w:t>
      </w:r>
      <w:r w:rsidRPr="006C7E5D">
        <w:rPr>
          <w:rFonts w:hAnsi="ＭＳ 明朝"/>
          <w:color w:val="auto"/>
          <w:sz w:val="24"/>
          <w:szCs w:val="24"/>
        </w:rPr>
        <w:t>。以下「</w:t>
      </w:r>
      <w:r w:rsidR="007163DA" w:rsidRPr="006C7E5D">
        <w:rPr>
          <w:rFonts w:hAnsi="ＭＳ 明朝" w:hint="default"/>
          <w:color w:val="auto"/>
          <w:sz w:val="24"/>
          <w:szCs w:val="24"/>
        </w:rPr>
        <w:t>令</w:t>
      </w:r>
      <w:r w:rsidRPr="006C7E5D">
        <w:rPr>
          <w:rFonts w:hAnsi="ＭＳ 明朝"/>
          <w:color w:val="auto"/>
          <w:sz w:val="24"/>
          <w:szCs w:val="24"/>
        </w:rPr>
        <w:t>」という。)</w:t>
      </w:r>
      <w:r w:rsidR="007163DA" w:rsidRPr="006C7E5D">
        <w:rPr>
          <w:rFonts w:hAnsi="ＭＳ 明朝" w:hint="default"/>
          <w:color w:val="auto"/>
          <w:sz w:val="24"/>
          <w:szCs w:val="24"/>
        </w:rPr>
        <w:t xml:space="preserve"> 第85条（令第98条に</w:t>
      </w:r>
      <w:r w:rsidR="007163DA" w:rsidRPr="006C7E5D">
        <w:rPr>
          <w:rFonts w:hAnsi="ＭＳ 明朝"/>
          <w:color w:val="auto"/>
          <w:sz w:val="24"/>
          <w:szCs w:val="24"/>
        </w:rPr>
        <w:t>おいて準用する場合も含む。）</w:t>
      </w:r>
      <w:r w:rsidRPr="006C7E5D">
        <w:rPr>
          <w:rFonts w:hAnsi="ＭＳ 明朝"/>
          <w:color w:val="auto"/>
          <w:sz w:val="24"/>
          <w:szCs w:val="24"/>
        </w:rPr>
        <w:t>の規定を適用する必要があると認めるときは、予定価格の制限の範囲内の価格をもって申込みをした者のうち最低の価格をもって申込みをした者以外の者を落札者とする場合がある。この場合、契約内容に適合した履行に関する</w:t>
      </w:r>
      <w:r w:rsidR="007163DA" w:rsidRPr="006C7E5D">
        <w:rPr>
          <w:rFonts w:hAnsi="ＭＳ 明朝"/>
          <w:color w:val="auto"/>
          <w:sz w:val="24"/>
          <w:szCs w:val="24"/>
        </w:rPr>
        <w:t>令第</w:t>
      </w:r>
      <w:r w:rsidR="007163DA" w:rsidRPr="006C7E5D">
        <w:rPr>
          <w:rFonts w:hAnsi="ＭＳ 明朝" w:hint="default"/>
          <w:color w:val="auto"/>
          <w:sz w:val="24"/>
          <w:szCs w:val="24"/>
        </w:rPr>
        <w:t>86条の</w:t>
      </w:r>
      <w:r w:rsidRPr="006C7E5D">
        <w:rPr>
          <w:rFonts w:hAnsi="ＭＳ 明朝"/>
          <w:color w:val="auto"/>
          <w:sz w:val="24"/>
          <w:szCs w:val="24"/>
        </w:rPr>
        <w:t>調査（以下「低入札価格調査」という。）を実施し判断するものとする。</w:t>
      </w:r>
    </w:p>
    <w:p w:rsidR="0024522F" w:rsidRPr="006C7E5D" w:rsidRDefault="007163DA">
      <w:pPr>
        <w:ind w:left="227" w:hanging="227"/>
        <w:rPr>
          <w:rFonts w:hAnsi="ＭＳ 明朝" w:hint="default"/>
          <w:color w:val="auto"/>
          <w:sz w:val="24"/>
          <w:szCs w:val="24"/>
        </w:rPr>
      </w:pPr>
      <w:r w:rsidRPr="006C7E5D">
        <w:rPr>
          <w:rFonts w:hAnsi="ＭＳ 明朝"/>
          <w:color w:val="auto"/>
          <w:sz w:val="24"/>
          <w:szCs w:val="24"/>
        </w:rPr>
        <w:t>３</w:t>
      </w:r>
      <w:r w:rsidR="0024522F" w:rsidRPr="006C7E5D">
        <w:rPr>
          <w:rFonts w:hAnsi="ＭＳ 明朝"/>
          <w:color w:val="auto"/>
          <w:sz w:val="24"/>
          <w:szCs w:val="24"/>
        </w:rPr>
        <w:t xml:space="preserve">　</w:t>
      </w:r>
      <w:r w:rsidRPr="006C7E5D">
        <w:rPr>
          <w:rFonts w:hAnsi="ＭＳ 明朝"/>
          <w:color w:val="auto"/>
          <w:sz w:val="24"/>
          <w:szCs w:val="24"/>
        </w:rPr>
        <w:t>令第</w:t>
      </w:r>
      <w:r w:rsidRPr="006C7E5D">
        <w:rPr>
          <w:rFonts w:hAnsi="ＭＳ 明朝" w:hint="default"/>
          <w:color w:val="auto"/>
          <w:sz w:val="24"/>
          <w:szCs w:val="24"/>
        </w:rPr>
        <w:t>91条第2項</w:t>
      </w:r>
      <w:r w:rsidR="0024522F" w:rsidRPr="006C7E5D">
        <w:rPr>
          <w:rFonts w:hAnsi="ＭＳ 明朝"/>
          <w:color w:val="auto"/>
          <w:sz w:val="24"/>
          <w:szCs w:val="24"/>
        </w:rPr>
        <w:t>の規定を適用する必要があると認めるとき（以下「総合評価方式」という。）は、予定価格の制限の範囲内の価格をもって申込みをした者のうち価格その他の条件が最も有利なものをもって申込みをした者を落札者とする。ただし、落札者となるべき者の申込みに係る価格によっては、</w:t>
      </w:r>
      <w:r w:rsidRPr="006C7E5D">
        <w:rPr>
          <w:rFonts w:hAnsi="ＭＳ 明朝"/>
          <w:color w:val="auto"/>
          <w:sz w:val="24"/>
          <w:szCs w:val="24"/>
        </w:rPr>
        <w:t>会計法（昭和</w:t>
      </w:r>
      <w:r w:rsidRPr="006C7E5D">
        <w:rPr>
          <w:rFonts w:hAnsi="ＭＳ 明朝" w:hint="default"/>
          <w:color w:val="auto"/>
          <w:sz w:val="24"/>
          <w:szCs w:val="24"/>
        </w:rPr>
        <w:t>22年法律35号）第29条の6第2項括弧書き</w:t>
      </w:r>
      <w:r w:rsidR="0024522F" w:rsidRPr="006C7E5D">
        <w:rPr>
          <w:rFonts w:hAnsi="ＭＳ 明朝"/>
          <w:color w:val="auto"/>
          <w:sz w:val="24"/>
          <w:szCs w:val="24"/>
        </w:rPr>
        <w:t>の規定に基づきその者以外の者を落札者とする場合がある。</w:t>
      </w:r>
      <w:r w:rsidR="0024522F" w:rsidRPr="006C7E5D">
        <w:rPr>
          <w:rFonts w:hAnsi="ＭＳ 明朝"/>
          <w:color w:val="auto"/>
          <w:sz w:val="24"/>
          <w:szCs w:val="24"/>
        </w:rPr>
        <w:lastRenderedPageBreak/>
        <w:t>この場合、低入札価格調査を実施し判断するものとする。</w:t>
      </w:r>
    </w:p>
    <w:p w:rsidR="0024522F" w:rsidRPr="006C7E5D" w:rsidRDefault="0024522F">
      <w:pPr>
        <w:ind w:left="227"/>
        <w:rPr>
          <w:rFonts w:hAnsi="ＭＳ 明朝" w:hint="default"/>
          <w:color w:val="auto"/>
          <w:sz w:val="24"/>
          <w:szCs w:val="24"/>
        </w:rPr>
      </w:pPr>
      <w:r w:rsidRPr="006C7E5D">
        <w:rPr>
          <w:rFonts w:hAnsi="ＭＳ 明朝"/>
          <w:color w:val="auto"/>
          <w:sz w:val="24"/>
          <w:szCs w:val="24"/>
        </w:rPr>
        <w:t>（見積内訳書及び見積内訳総括表の提出）</w:t>
      </w:r>
    </w:p>
    <w:p w:rsidR="00922408" w:rsidRPr="006C7E5D" w:rsidRDefault="0024522F" w:rsidP="009A03D7">
      <w:pPr>
        <w:ind w:left="227" w:hanging="227"/>
        <w:rPr>
          <w:rFonts w:hAnsi="ＭＳ 明朝" w:hint="default"/>
          <w:color w:val="auto"/>
          <w:sz w:val="24"/>
          <w:szCs w:val="24"/>
        </w:rPr>
      </w:pPr>
      <w:r w:rsidRPr="006C7E5D">
        <w:rPr>
          <w:rFonts w:hAnsi="ＭＳ 明朝"/>
          <w:color w:val="auto"/>
          <w:sz w:val="24"/>
          <w:szCs w:val="24"/>
        </w:rPr>
        <w:t>第５条　入札参加者は、工事の請負契約に係る入札の場合又は</w:t>
      </w:r>
      <w:r w:rsidR="00412DA4" w:rsidRPr="006C7E5D">
        <w:rPr>
          <w:rFonts w:hAnsi="ＭＳ 明朝"/>
          <w:color w:val="auto"/>
          <w:sz w:val="24"/>
          <w:szCs w:val="24"/>
        </w:rPr>
        <w:t>支出負担行為担当官福島県生活環境部長</w:t>
      </w:r>
      <w:r w:rsidRPr="006C7E5D">
        <w:rPr>
          <w:rFonts w:hAnsi="ＭＳ 明朝"/>
          <w:color w:val="auto"/>
          <w:sz w:val="24"/>
          <w:szCs w:val="24"/>
        </w:rPr>
        <w:t>（以下「入札執行者」という。）が求めた場合は、入札書に加えて</w:t>
      </w:r>
      <w:r w:rsidR="007323A5" w:rsidRPr="006C7E5D">
        <w:rPr>
          <w:rFonts w:hAnsi="ＭＳ 明朝"/>
          <w:color w:val="auto"/>
          <w:sz w:val="24"/>
          <w:szCs w:val="24"/>
        </w:rPr>
        <w:t>、</w:t>
      </w:r>
      <w:r w:rsidR="007323A5" w:rsidRPr="006C7E5D">
        <w:rPr>
          <w:rFonts w:hAnsi="ＭＳ 明朝" w:hint="default"/>
          <w:color w:val="auto"/>
          <w:sz w:val="24"/>
          <w:szCs w:val="24"/>
        </w:rPr>
        <w:t>適正に積算され、</w:t>
      </w:r>
      <w:r w:rsidRPr="006C7E5D">
        <w:rPr>
          <w:rFonts w:hAnsi="ＭＳ 明朝"/>
          <w:color w:val="auto"/>
          <w:sz w:val="24"/>
          <w:szCs w:val="24"/>
        </w:rPr>
        <w:t>入札書に記載された入札金額に対応し</w:t>
      </w:r>
      <w:r w:rsidR="007323A5" w:rsidRPr="006C7E5D">
        <w:rPr>
          <w:rFonts w:hAnsi="ＭＳ 明朝"/>
          <w:color w:val="auto"/>
          <w:sz w:val="24"/>
          <w:szCs w:val="24"/>
        </w:rPr>
        <w:t>た</w:t>
      </w:r>
      <w:r w:rsidRPr="006C7E5D">
        <w:rPr>
          <w:rFonts w:hAnsi="ＭＳ 明朝"/>
          <w:color w:val="auto"/>
          <w:sz w:val="24"/>
          <w:szCs w:val="24"/>
        </w:rPr>
        <w:t>見積内訳書及び見積内訳総括表（低価格入札価格調査事務処理要領様式第６号）（以下「入札書等」という。）を提出しなければならない。</w:t>
      </w:r>
    </w:p>
    <w:p w:rsidR="0024522F" w:rsidRPr="006C7E5D" w:rsidRDefault="0024522F">
      <w:pPr>
        <w:ind w:left="227"/>
        <w:rPr>
          <w:rFonts w:hAnsi="ＭＳ 明朝" w:hint="default"/>
          <w:color w:val="auto"/>
          <w:sz w:val="24"/>
          <w:szCs w:val="24"/>
        </w:rPr>
      </w:pPr>
      <w:r w:rsidRPr="006C7E5D">
        <w:rPr>
          <w:rFonts w:hAnsi="ＭＳ 明朝"/>
          <w:color w:val="auto"/>
          <w:sz w:val="24"/>
          <w:szCs w:val="24"/>
        </w:rPr>
        <w:t>（入札書の無効等）</w:t>
      </w:r>
    </w:p>
    <w:p w:rsidR="0024522F" w:rsidRPr="006C7E5D" w:rsidRDefault="0024522F">
      <w:pPr>
        <w:rPr>
          <w:rFonts w:hAnsi="ＭＳ 明朝" w:hint="default"/>
          <w:color w:val="auto"/>
          <w:sz w:val="24"/>
          <w:szCs w:val="24"/>
        </w:rPr>
      </w:pPr>
      <w:r w:rsidRPr="006C7E5D">
        <w:rPr>
          <w:rFonts w:hAnsi="ＭＳ 明朝"/>
          <w:color w:val="auto"/>
          <w:sz w:val="24"/>
          <w:szCs w:val="24"/>
        </w:rPr>
        <w:t>第６条</w:t>
      </w:r>
      <w:r w:rsidRPr="006C7E5D">
        <w:rPr>
          <w:rFonts w:hAnsi="ＭＳ 明朝"/>
          <w:color w:val="auto"/>
          <w:spacing w:val="-1"/>
          <w:sz w:val="24"/>
          <w:szCs w:val="24"/>
        </w:rPr>
        <w:t xml:space="preserve">  </w:t>
      </w:r>
      <w:r w:rsidRPr="006C7E5D">
        <w:rPr>
          <w:rFonts w:hAnsi="ＭＳ 明朝"/>
          <w:color w:val="auto"/>
          <w:sz w:val="24"/>
          <w:szCs w:val="24"/>
        </w:rPr>
        <w:t>次の各号のいずれかに該当する入札書は、無効とする。</w:t>
      </w:r>
    </w:p>
    <w:p w:rsidR="0024522F" w:rsidRPr="006C7E5D" w:rsidRDefault="0024522F">
      <w:pPr>
        <w:ind w:left="454" w:hanging="227"/>
        <w:rPr>
          <w:rFonts w:hAnsi="ＭＳ 明朝" w:hint="default"/>
          <w:color w:val="auto"/>
          <w:sz w:val="24"/>
          <w:szCs w:val="24"/>
        </w:rPr>
      </w:pPr>
      <w:r w:rsidRPr="006C7E5D">
        <w:rPr>
          <w:rFonts w:hAnsi="ＭＳ 明朝"/>
          <w:color w:val="auto"/>
          <w:sz w:val="24"/>
          <w:szCs w:val="24"/>
        </w:rPr>
        <w:t>(1)</w:t>
      </w:r>
      <w:r w:rsidRPr="006C7E5D">
        <w:rPr>
          <w:rFonts w:hAnsi="ＭＳ 明朝"/>
          <w:color w:val="auto"/>
          <w:spacing w:val="-1"/>
          <w:sz w:val="24"/>
          <w:szCs w:val="24"/>
        </w:rPr>
        <w:t xml:space="preserve"> </w:t>
      </w:r>
      <w:r w:rsidRPr="006C7E5D">
        <w:rPr>
          <w:rFonts w:hAnsi="ＭＳ 明朝"/>
          <w:color w:val="auto"/>
          <w:sz w:val="24"/>
          <w:szCs w:val="24"/>
        </w:rPr>
        <w:t>入札参加資格のない者が入札した入札書</w:t>
      </w:r>
    </w:p>
    <w:p w:rsidR="0024522F" w:rsidRPr="006C7E5D" w:rsidRDefault="0024522F">
      <w:pPr>
        <w:ind w:left="454" w:hanging="227"/>
        <w:rPr>
          <w:rFonts w:hAnsi="ＭＳ 明朝" w:hint="default"/>
          <w:color w:val="auto"/>
          <w:sz w:val="24"/>
          <w:szCs w:val="24"/>
        </w:rPr>
      </w:pPr>
      <w:r w:rsidRPr="006C7E5D">
        <w:rPr>
          <w:rFonts w:hAnsi="ＭＳ 明朝"/>
          <w:color w:val="auto"/>
          <w:sz w:val="24"/>
          <w:szCs w:val="24"/>
        </w:rPr>
        <w:t>(2)</w:t>
      </w:r>
      <w:r w:rsidRPr="006C7E5D">
        <w:rPr>
          <w:rFonts w:hAnsi="ＭＳ 明朝"/>
          <w:color w:val="auto"/>
          <w:spacing w:val="-1"/>
          <w:sz w:val="24"/>
          <w:szCs w:val="24"/>
        </w:rPr>
        <w:t xml:space="preserve"> </w:t>
      </w:r>
      <w:r w:rsidRPr="006C7E5D">
        <w:rPr>
          <w:rFonts w:hAnsi="ＭＳ 明朝"/>
          <w:color w:val="auto"/>
          <w:sz w:val="24"/>
          <w:szCs w:val="24"/>
        </w:rPr>
        <w:t>鉛筆書きによる入札書</w:t>
      </w:r>
    </w:p>
    <w:p w:rsidR="0024522F" w:rsidRPr="006C7E5D" w:rsidRDefault="0024522F">
      <w:pPr>
        <w:ind w:left="454" w:hanging="227"/>
        <w:rPr>
          <w:rFonts w:hAnsi="ＭＳ 明朝" w:hint="default"/>
          <w:color w:val="auto"/>
          <w:sz w:val="24"/>
          <w:szCs w:val="24"/>
        </w:rPr>
      </w:pPr>
      <w:r w:rsidRPr="006C7E5D">
        <w:rPr>
          <w:rFonts w:hAnsi="ＭＳ 明朝"/>
          <w:color w:val="auto"/>
          <w:sz w:val="24"/>
          <w:szCs w:val="24"/>
        </w:rPr>
        <w:t>(3)</w:t>
      </w:r>
      <w:r w:rsidRPr="006C7E5D">
        <w:rPr>
          <w:rFonts w:hAnsi="ＭＳ 明朝"/>
          <w:color w:val="auto"/>
          <w:spacing w:val="-1"/>
          <w:sz w:val="24"/>
          <w:szCs w:val="24"/>
        </w:rPr>
        <w:t xml:space="preserve"> </w:t>
      </w:r>
      <w:r w:rsidRPr="006C7E5D">
        <w:rPr>
          <w:rFonts w:hAnsi="ＭＳ 明朝"/>
          <w:color w:val="auto"/>
          <w:sz w:val="24"/>
          <w:szCs w:val="24"/>
        </w:rPr>
        <w:t>金額の記入がない、金額を訂正した又は金額が判読できない入札書</w:t>
      </w:r>
    </w:p>
    <w:p w:rsidR="0024522F" w:rsidRPr="006C7E5D" w:rsidRDefault="0024522F">
      <w:pPr>
        <w:ind w:left="454" w:hanging="227"/>
        <w:rPr>
          <w:rFonts w:hAnsi="ＭＳ 明朝" w:hint="default"/>
          <w:color w:val="auto"/>
          <w:sz w:val="24"/>
          <w:szCs w:val="24"/>
        </w:rPr>
      </w:pPr>
      <w:r w:rsidRPr="006C7E5D">
        <w:rPr>
          <w:rFonts w:hAnsi="ＭＳ 明朝"/>
          <w:color w:val="auto"/>
          <w:sz w:val="24"/>
          <w:szCs w:val="24"/>
        </w:rPr>
        <w:t>(4)</w:t>
      </w:r>
      <w:r w:rsidRPr="006C7E5D">
        <w:rPr>
          <w:rFonts w:hAnsi="ＭＳ 明朝"/>
          <w:color w:val="auto"/>
          <w:spacing w:val="-1"/>
          <w:sz w:val="24"/>
          <w:szCs w:val="24"/>
        </w:rPr>
        <w:t xml:space="preserve"> </w:t>
      </w:r>
      <w:r w:rsidR="004C2101" w:rsidRPr="006C7E5D">
        <w:rPr>
          <w:rFonts w:hAnsi="ＭＳ 明朝"/>
          <w:color w:val="auto"/>
          <w:sz w:val="24"/>
          <w:szCs w:val="24"/>
        </w:rPr>
        <w:t>あて先、商号又は名称</w:t>
      </w:r>
      <w:r w:rsidR="00EC1EEF" w:rsidRPr="006C7E5D">
        <w:rPr>
          <w:rFonts w:hAnsi="ＭＳ 明朝"/>
          <w:color w:val="auto"/>
          <w:sz w:val="24"/>
          <w:szCs w:val="24"/>
        </w:rPr>
        <w:t>、押印</w:t>
      </w:r>
      <w:r w:rsidRPr="006C7E5D">
        <w:rPr>
          <w:rFonts w:hAnsi="ＭＳ 明朝"/>
          <w:color w:val="auto"/>
          <w:sz w:val="24"/>
          <w:szCs w:val="24"/>
        </w:rPr>
        <w:t>のいずれかがない入札書</w:t>
      </w:r>
      <w:r w:rsidR="000C3982" w:rsidRPr="006C7E5D">
        <w:rPr>
          <w:rFonts w:hAnsi="ＭＳ 明朝"/>
          <w:color w:val="auto"/>
          <w:sz w:val="24"/>
          <w:szCs w:val="24"/>
        </w:rPr>
        <w:t>（押印を省略する場合</w:t>
      </w:r>
      <w:r w:rsidR="00784C97" w:rsidRPr="006C7E5D">
        <w:rPr>
          <w:rFonts w:hAnsi="ＭＳ 明朝"/>
          <w:color w:val="auto"/>
          <w:sz w:val="24"/>
          <w:szCs w:val="24"/>
        </w:rPr>
        <w:t>は</w:t>
      </w:r>
      <w:r w:rsidR="000C3982" w:rsidRPr="006C7E5D">
        <w:rPr>
          <w:rFonts w:hAnsi="ＭＳ 明朝"/>
          <w:color w:val="auto"/>
          <w:sz w:val="24"/>
          <w:szCs w:val="24"/>
        </w:rPr>
        <w:t>、「本件責任者及び担当者」の氏名及び</w:t>
      </w:r>
      <w:r w:rsidR="006C6716" w:rsidRPr="006C7E5D">
        <w:rPr>
          <w:rFonts w:hAnsi="ＭＳ 明朝"/>
          <w:color w:val="auto"/>
          <w:sz w:val="24"/>
          <w:szCs w:val="24"/>
        </w:rPr>
        <w:t>連絡先</w:t>
      </w:r>
      <w:r w:rsidR="001F63B7" w:rsidRPr="006C7E5D">
        <w:rPr>
          <w:rFonts w:hAnsi="ＭＳ 明朝"/>
          <w:color w:val="auto"/>
          <w:sz w:val="24"/>
          <w:szCs w:val="24"/>
        </w:rPr>
        <w:t>の記載の</w:t>
      </w:r>
      <w:r w:rsidR="004C2101" w:rsidRPr="006C7E5D">
        <w:rPr>
          <w:rFonts w:hAnsi="ＭＳ 明朝"/>
          <w:color w:val="auto"/>
          <w:sz w:val="24"/>
          <w:szCs w:val="24"/>
        </w:rPr>
        <w:t>ない入札書</w:t>
      </w:r>
      <w:r w:rsidR="00A10DFA" w:rsidRPr="006C7E5D">
        <w:rPr>
          <w:rFonts w:hAnsi="ＭＳ 明朝"/>
          <w:color w:val="auto"/>
          <w:sz w:val="24"/>
          <w:szCs w:val="24"/>
        </w:rPr>
        <w:t>も含む</w:t>
      </w:r>
      <w:r w:rsidR="004C2101" w:rsidRPr="006C7E5D">
        <w:rPr>
          <w:rFonts w:hAnsi="ＭＳ 明朝"/>
          <w:color w:val="auto"/>
          <w:sz w:val="24"/>
          <w:szCs w:val="24"/>
        </w:rPr>
        <w:t>）</w:t>
      </w:r>
    </w:p>
    <w:p w:rsidR="0024522F" w:rsidRPr="006C7E5D" w:rsidRDefault="0024522F">
      <w:pPr>
        <w:ind w:left="454" w:hanging="227"/>
        <w:rPr>
          <w:rFonts w:hAnsi="ＭＳ 明朝" w:hint="default"/>
          <w:color w:val="auto"/>
          <w:sz w:val="24"/>
          <w:szCs w:val="24"/>
        </w:rPr>
      </w:pPr>
      <w:r w:rsidRPr="006C7E5D">
        <w:rPr>
          <w:rFonts w:hAnsi="ＭＳ 明朝"/>
          <w:color w:val="auto"/>
          <w:sz w:val="24"/>
          <w:szCs w:val="24"/>
        </w:rPr>
        <w:t>(5)</w:t>
      </w:r>
      <w:r w:rsidRPr="006C7E5D">
        <w:rPr>
          <w:rFonts w:hAnsi="ＭＳ 明朝"/>
          <w:color w:val="auto"/>
          <w:spacing w:val="-1"/>
          <w:sz w:val="24"/>
          <w:szCs w:val="24"/>
        </w:rPr>
        <w:t xml:space="preserve"> </w:t>
      </w:r>
      <w:r w:rsidRPr="006C7E5D">
        <w:rPr>
          <w:rFonts w:hAnsi="ＭＳ 明朝"/>
          <w:color w:val="auto"/>
          <w:sz w:val="24"/>
          <w:szCs w:val="24"/>
        </w:rPr>
        <w:t>日付がない又は公告日若しくは通知日から開札日までの期間内の日付となっていない入札書</w:t>
      </w:r>
    </w:p>
    <w:p w:rsidR="0024522F" w:rsidRPr="006C7E5D" w:rsidRDefault="0024522F" w:rsidP="00FB2B72">
      <w:pPr>
        <w:ind w:left="454" w:hanging="227"/>
        <w:rPr>
          <w:rFonts w:hAnsi="ＭＳ 明朝" w:hint="default"/>
          <w:color w:val="auto"/>
          <w:sz w:val="24"/>
          <w:szCs w:val="24"/>
        </w:rPr>
      </w:pPr>
      <w:r w:rsidRPr="006C7E5D">
        <w:rPr>
          <w:rFonts w:hAnsi="ＭＳ 明朝"/>
          <w:color w:val="auto"/>
          <w:sz w:val="24"/>
          <w:szCs w:val="24"/>
        </w:rPr>
        <w:t>(6)</w:t>
      </w:r>
      <w:r w:rsidRPr="006C7E5D">
        <w:rPr>
          <w:rFonts w:hAnsi="ＭＳ 明朝"/>
          <w:color w:val="auto"/>
          <w:spacing w:val="-1"/>
          <w:sz w:val="24"/>
          <w:szCs w:val="24"/>
        </w:rPr>
        <w:t xml:space="preserve"> </w:t>
      </w:r>
      <w:r w:rsidRPr="006C7E5D">
        <w:rPr>
          <w:rFonts w:hAnsi="ＭＳ 明朝"/>
          <w:color w:val="auto"/>
          <w:sz w:val="24"/>
          <w:szCs w:val="24"/>
        </w:rPr>
        <w:t>工事（委託業務）名、工事（委託業務）番号、工事（委託業務）箇所のいずれかが記載されていない入札書</w:t>
      </w:r>
    </w:p>
    <w:p w:rsidR="0024522F" w:rsidRPr="006C7E5D" w:rsidRDefault="0024522F" w:rsidP="00FB2B72">
      <w:pPr>
        <w:ind w:left="454" w:hanging="227"/>
        <w:rPr>
          <w:rFonts w:hAnsi="ＭＳ 明朝" w:hint="default"/>
          <w:color w:val="auto"/>
          <w:sz w:val="24"/>
          <w:szCs w:val="24"/>
        </w:rPr>
      </w:pPr>
      <w:r w:rsidRPr="006C7E5D">
        <w:rPr>
          <w:rFonts w:hAnsi="ＭＳ 明朝"/>
          <w:color w:val="auto"/>
          <w:sz w:val="24"/>
          <w:szCs w:val="24"/>
        </w:rPr>
        <w:t>(7)</w:t>
      </w:r>
      <w:r w:rsidRPr="006C7E5D">
        <w:rPr>
          <w:rFonts w:hAnsi="ＭＳ 明朝"/>
          <w:color w:val="auto"/>
          <w:spacing w:val="-1"/>
          <w:sz w:val="24"/>
          <w:szCs w:val="24"/>
        </w:rPr>
        <w:t xml:space="preserve"> </w:t>
      </w:r>
      <w:r w:rsidRPr="006C7E5D">
        <w:rPr>
          <w:rFonts w:hAnsi="ＭＳ 明朝"/>
          <w:color w:val="auto"/>
          <w:sz w:val="24"/>
          <w:szCs w:val="24"/>
        </w:rPr>
        <w:t>工事（委託業務）名、工事（委託業務）番号、工事（委託業務）箇所のいずれかが入札公告又は指名通知書と一致しない入札書（軽微な誤字、脱字等であって意思表示が明確であるものを除く。）</w:t>
      </w:r>
    </w:p>
    <w:p w:rsidR="00FB2B72" w:rsidRPr="006C7E5D" w:rsidRDefault="00FB2B72" w:rsidP="00183579">
      <w:pPr>
        <w:ind w:left="454" w:hanging="227"/>
        <w:rPr>
          <w:rFonts w:hAnsi="ＭＳ 明朝" w:hint="default"/>
          <w:color w:val="auto"/>
          <w:sz w:val="24"/>
          <w:szCs w:val="24"/>
        </w:rPr>
      </w:pPr>
      <w:r w:rsidRPr="006C7E5D">
        <w:rPr>
          <w:rFonts w:hAnsi="ＭＳ 明朝" w:hint="default"/>
          <w:color w:val="auto"/>
          <w:sz w:val="24"/>
          <w:szCs w:val="24"/>
        </w:rPr>
        <w:t xml:space="preserve">(8) </w:t>
      </w:r>
      <w:r w:rsidR="007323A5" w:rsidRPr="006C7E5D">
        <w:rPr>
          <w:rFonts w:hAnsi="ＭＳ 明朝"/>
          <w:color w:val="auto"/>
          <w:sz w:val="24"/>
          <w:szCs w:val="24"/>
        </w:rPr>
        <w:t>入札</w:t>
      </w:r>
      <w:r w:rsidR="007323A5" w:rsidRPr="006C7E5D">
        <w:rPr>
          <w:rFonts w:hAnsi="ＭＳ 明朝" w:hint="default"/>
          <w:color w:val="auto"/>
          <w:sz w:val="24"/>
          <w:szCs w:val="24"/>
        </w:rPr>
        <w:t>執行者が求めた</w:t>
      </w:r>
      <w:r w:rsidR="00FD3B3B" w:rsidRPr="006C7E5D">
        <w:rPr>
          <w:rFonts w:hAnsi="ＭＳ 明朝"/>
          <w:color w:val="auto"/>
          <w:sz w:val="24"/>
          <w:szCs w:val="24"/>
        </w:rPr>
        <w:t>入札書等</w:t>
      </w:r>
      <w:r w:rsidR="003A537A" w:rsidRPr="006C7E5D">
        <w:rPr>
          <w:rFonts w:hAnsi="ＭＳ 明朝"/>
          <w:color w:val="auto"/>
          <w:sz w:val="24"/>
          <w:szCs w:val="24"/>
        </w:rPr>
        <w:t>の全部または一部</w:t>
      </w:r>
      <w:r w:rsidRPr="006C7E5D">
        <w:rPr>
          <w:rFonts w:hAnsi="ＭＳ 明朝" w:hint="default"/>
          <w:color w:val="auto"/>
          <w:sz w:val="24"/>
          <w:szCs w:val="24"/>
        </w:rPr>
        <w:t>を提出しない者が</w:t>
      </w:r>
      <w:r w:rsidR="003A537A" w:rsidRPr="006C7E5D">
        <w:rPr>
          <w:rFonts w:hAnsi="ＭＳ 明朝"/>
          <w:color w:val="auto"/>
          <w:sz w:val="24"/>
          <w:szCs w:val="24"/>
        </w:rPr>
        <w:t>入札</w:t>
      </w:r>
      <w:r w:rsidRPr="006C7E5D">
        <w:rPr>
          <w:rFonts w:hAnsi="ＭＳ 明朝" w:hint="default"/>
          <w:color w:val="auto"/>
          <w:sz w:val="24"/>
          <w:szCs w:val="24"/>
        </w:rPr>
        <w:t>した入札書</w:t>
      </w:r>
      <w:r w:rsidR="00183579" w:rsidRPr="006C7E5D">
        <w:rPr>
          <w:rFonts w:hAnsi="ＭＳ 明朝"/>
          <w:color w:val="auto"/>
          <w:sz w:val="24"/>
          <w:szCs w:val="24"/>
        </w:rPr>
        <w:t>（</w:t>
      </w:r>
      <w:r w:rsidR="00063D35" w:rsidRPr="006C7E5D">
        <w:rPr>
          <w:rFonts w:hAnsi="ＭＳ 明朝"/>
          <w:color w:val="auto"/>
          <w:sz w:val="24"/>
          <w:szCs w:val="24"/>
        </w:rPr>
        <w:t>入札書</w:t>
      </w:r>
      <w:r w:rsidR="00063D35" w:rsidRPr="006C7E5D">
        <w:rPr>
          <w:rFonts w:hAnsi="ＭＳ 明朝" w:hint="default"/>
          <w:color w:val="auto"/>
          <w:sz w:val="24"/>
          <w:szCs w:val="24"/>
        </w:rPr>
        <w:t>等のうち、</w:t>
      </w:r>
      <w:r w:rsidR="00183579" w:rsidRPr="006C7E5D">
        <w:rPr>
          <w:rFonts w:hAnsi="ＭＳ 明朝" w:hint="default"/>
          <w:color w:val="auto"/>
          <w:sz w:val="24"/>
          <w:szCs w:val="24"/>
        </w:rPr>
        <w:t>見積</w:t>
      </w:r>
      <w:r w:rsidR="00183579" w:rsidRPr="006C7E5D">
        <w:rPr>
          <w:rFonts w:hAnsi="ＭＳ 明朝"/>
          <w:color w:val="auto"/>
          <w:sz w:val="24"/>
          <w:szCs w:val="24"/>
        </w:rPr>
        <w:t>内訳</w:t>
      </w:r>
      <w:r w:rsidR="00183579" w:rsidRPr="006C7E5D">
        <w:rPr>
          <w:rFonts w:hAnsi="ＭＳ 明朝" w:hint="default"/>
          <w:color w:val="auto"/>
          <w:sz w:val="24"/>
          <w:szCs w:val="24"/>
        </w:rPr>
        <w:t>総括表については、低入札価格調査</w:t>
      </w:r>
      <w:r w:rsidR="00183579" w:rsidRPr="006C7E5D">
        <w:rPr>
          <w:rFonts w:hAnsi="ＭＳ 明朝"/>
          <w:color w:val="auto"/>
          <w:sz w:val="24"/>
          <w:szCs w:val="24"/>
        </w:rPr>
        <w:t>に</w:t>
      </w:r>
      <w:r w:rsidR="00EB364D" w:rsidRPr="006C7E5D">
        <w:rPr>
          <w:rFonts w:hAnsi="ＭＳ 明朝"/>
          <w:color w:val="auto"/>
          <w:sz w:val="24"/>
          <w:szCs w:val="24"/>
        </w:rPr>
        <w:t>該当</w:t>
      </w:r>
      <w:r w:rsidR="00EB364D" w:rsidRPr="006C7E5D">
        <w:rPr>
          <w:rFonts w:hAnsi="ＭＳ 明朝" w:hint="default"/>
          <w:color w:val="auto"/>
          <w:sz w:val="24"/>
          <w:szCs w:val="24"/>
        </w:rPr>
        <w:t>し</w:t>
      </w:r>
      <w:r w:rsidR="00EB364D" w:rsidRPr="006C7E5D">
        <w:rPr>
          <w:rFonts w:hAnsi="ＭＳ 明朝"/>
          <w:color w:val="auto"/>
          <w:sz w:val="24"/>
          <w:szCs w:val="24"/>
        </w:rPr>
        <w:t>、</w:t>
      </w:r>
      <w:r w:rsidR="00EB364D" w:rsidRPr="006C7E5D">
        <w:rPr>
          <w:rFonts w:hAnsi="ＭＳ 明朝" w:hint="default"/>
          <w:color w:val="auto"/>
          <w:sz w:val="24"/>
          <w:szCs w:val="24"/>
        </w:rPr>
        <w:t>かつその際に</w:t>
      </w:r>
      <w:r w:rsidR="00EB364D" w:rsidRPr="006C7E5D">
        <w:rPr>
          <w:rFonts w:hAnsi="ＭＳ 明朝"/>
          <w:color w:val="auto"/>
          <w:sz w:val="24"/>
          <w:szCs w:val="24"/>
        </w:rPr>
        <w:t>提出</w:t>
      </w:r>
      <w:r w:rsidR="00EB364D" w:rsidRPr="006C7E5D">
        <w:rPr>
          <w:rFonts w:hAnsi="ＭＳ 明朝" w:hint="default"/>
          <w:color w:val="auto"/>
          <w:sz w:val="24"/>
          <w:szCs w:val="24"/>
        </w:rPr>
        <w:t>の</w:t>
      </w:r>
      <w:r w:rsidR="00A5411D" w:rsidRPr="006C7E5D">
        <w:rPr>
          <w:rFonts w:hAnsi="ＭＳ 明朝"/>
          <w:color w:val="auto"/>
          <w:sz w:val="24"/>
          <w:szCs w:val="24"/>
        </w:rPr>
        <w:t>指示</w:t>
      </w:r>
      <w:r w:rsidR="00EB364D" w:rsidRPr="006C7E5D">
        <w:rPr>
          <w:rFonts w:hAnsi="ＭＳ 明朝"/>
          <w:color w:val="auto"/>
          <w:sz w:val="24"/>
          <w:szCs w:val="24"/>
        </w:rPr>
        <w:t>を</w:t>
      </w:r>
      <w:r w:rsidR="00EB364D" w:rsidRPr="006C7E5D">
        <w:rPr>
          <w:rFonts w:hAnsi="ＭＳ 明朝" w:hint="default"/>
          <w:color w:val="auto"/>
          <w:sz w:val="24"/>
          <w:szCs w:val="24"/>
        </w:rPr>
        <w:t>されても</w:t>
      </w:r>
      <w:r w:rsidR="00A5411D" w:rsidRPr="006C7E5D">
        <w:rPr>
          <w:rFonts w:hAnsi="ＭＳ 明朝" w:hint="default"/>
          <w:color w:val="auto"/>
          <w:sz w:val="24"/>
          <w:szCs w:val="24"/>
        </w:rPr>
        <w:t>従わなかった</w:t>
      </w:r>
      <w:r w:rsidR="00183579" w:rsidRPr="006C7E5D">
        <w:rPr>
          <w:rFonts w:hAnsi="ＭＳ 明朝" w:hint="default"/>
          <w:color w:val="auto"/>
          <w:sz w:val="24"/>
          <w:szCs w:val="24"/>
        </w:rPr>
        <w:t>場合</w:t>
      </w:r>
      <w:r w:rsidR="00183579" w:rsidRPr="006C7E5D">
        <w:rPr>
          <w:rFonts w:hAnsi="ＭＳ 明朝"/>
          <w:color w:val="auto"/>
          <w:sz w:val="24"/>
          <w:szCs w:val="24"/>
        </w:rPr>
        <w:t>のみ</w:t>
      </w:r>
      <w:r w:rsidR="00183579" w:rsidRPr="006C7E5D">
        <w:rPr>
          <w:rFonts w:hAnsi="ＭＳ 明朝" w:hint="default"/>
          <w:color w:val="auto"/>
          <w:sz w:val="24"/>
          <w:szCs w:val="24"/>
        </w:rPr>
        <w:t>。）</w:t>
      </w:r>
    </w:p>
    <w:p w:rsidR="0024522F" w:rsidRPr="006C7E5D" w:rsidRDefault="0024522F" w:rsidP="00FB2B72">
      <w:pPr>
        <w:ind w:left="454" w:hanging="227"/>
        <w:rPr>
          <w:rFonts w:hAnsi="ＭＳ 明朝" w:hint="default"/>
          <w:color w:val="auto"/>
          <w:sz w:val="24"/>
          <w:szCs w:val="24"/>
        </w:rPr>
      </w:pPr>
      <w:r w:rsidRPr="006C7E5D">
        <w:rPr>
          <w:rFonts w:hAnsi="ＭＳ 明朝"/>
          <w:color w:val="auto"/>
          <w:sz w:val="24"/>
          <w:szCs w:val="24"/>
        </w:rPr>
        <w:t>(</w:t>
      </w:r>
      <w:r w:rsidR="00FB2B72" w:rsidRPr="006C7E5D">
        <w:rPr>
          <w:rFonts w:hAnsi="ＭＳ 明朝"/>
          <w:color w:val="auto"/>
          <w:sz w:val="24"/>
          <w:szCs w:val="24"/>
        </w:rPr>
        <w:t>9</w:t>
      </w:r>
      <w:r w:rsidRPr="006C7E5D">
        <w:rPr>
          <w:rFonts w:hAnsi="ＭＳ 明朝"/>
          <w:color w:val="auto"/>
          <w:sz w:val="24"/>
          <w:szCs w:val="24"/>
        </w:rPr>
        <w:t>)</w:t>
      </w:r>
      <w:r w:rsidR="00FD3B3B" w:rsidRPr="006C7E5D">
        <w:rPr>
          <w:rFonts w:hAnsi="ＭＳ 明朝" w:hint="default"/>
          <w:color w:val="auto"/>
          <w:sz w:val="24"/>
          <w:szCs w:val="24"/>
        </w:rPr>
        <w:t xml:space="preserve"> </w:t>
      </w:r>
      <w:r w:rsidR="00FD3B3B" w:rsidRPr="006C7E5D">
        <w:rPr>
          <w:rFonts w:hAnsi="ＭＳ 明朝"/>
          <w:color w:val="auto"/>
          <w:sz w:val="24"/>
          <w:szCs w:val="24"/>
        </w:rPr>
        <w:t>入札書等</w:t>
      </w:r>
      <w:r w:rsidRPr="006C7E5D">
        <w:rPr>
          <w:rFonts w:hAnsi="ＭＳ 明朝"/>
          <w:color w:val="auto"/>
          <w:sz w:val="24"/>
          <w:szCs w:val="24"/>
        </w:rPr>
        <w:t>の</w:t>
      </w:r>
      <w:r w:rsidR="003A537A" w:rsidRPr="006C7E5D">
        <w:rPr>
          <w:rFonts w:hAnsi="ＭＳ 明朝"/>
          <w:color w:val="auto"/>
          <w:sz w:val="24"/>
          <w:szCs w:val="24"/>
        </w:rPr>
        <w:t>工事価格</w:t>
      </w:r>
      <w:r w:rsidRPr="006C7E5D">
        <w:rPr>
          <w:rFonts w:hAnsi="ＭＳ 明朝"/>
          <w:color w:val="auto"/>
          <w:sz w:val="24"/>
          <w:szCs w:val="24"/>
        </w:rPr>
        <w:t>が一致しない入札書</w:t>
      </w:r>
    </w:p>
    <w:p w:rsidR="00FD3B3B" w:rsidRPr="006C7E5D" w:rsidRDefault="0024522F" w:rsidP="00FD3B3B">
      <w:pPr>
        <w:ind w:left="454" w:hanging="227"/>
        <w:rPr>
          <w:rFonts w:hAnsi="ＭＳ 明朝" w:hint="default"/>
          <w:color w:val="auto"/>
          <w:sz w:val="24"/>
          <w:szCs w:val="24"/>
        </w:rPr>
      </w:pPr>
      <w:r w:rsidRPr="006C7E5D">
        <w:rPr>
          <w:rFonts w:hAnsi="ＭＳ 明朝"/>
          <w:color w:val="auto"/>
          <w:sz w:val="24"/>
          <w:szCs w:val="24"/>
        </w:rPr>
        <w:t>(</w:t>
      </w:r>
      <w:r w:rsidR="00FB2B72" w:rsidRPr="006C7E5D">
        <w:rPr>
          <w:rFonts w:hAnsi="ＭＳ 明朝" w:hint="default"/>
          <w:color w:val="auto"/>
          <w:sz w:val="24"/>
          <w:szCs w:val="24"/>
        </w:rPr>
        <w:t>1</w:t>
      </w:r>
      <w:r w:rsidR="00FD3B3B" w:rsidRPr="006C7E5D">
        <w:rPr>
          <w:rFonts w:hAnsi="ＭＳ 明朝"/>
          <w:color w:val="auto"/>
          <w:sz w:val="24"/>
          <w:szCs w:val="24"/>
        </w:rPr>
        <w:t>0</w:t>
      </w:r>
      <w:r w:rsidRPr="006C7E5D">
        <w:rPr>
          <w:rFonts w:hAnsi="ＭＳ 明朝"/>
          <w:color w:val="auto"/>
          <w:sz w:val="24"/>
          <w:szCs w:val="24"/>
        </w:rPr>
        <w:t>)</w:t>
      </w:r>
      <w:r w:rsidR="00FD3B3B" w:rsidRPr="006C7E5D">
        <w:rPr>
          <w:rFonts w:hAnsi="ＭＳ 明朝"/>
          <w:color w:val="auto"/>
          <w:sz w:val="24"/>
          <w:szCs w:val="24"/>
        </w:rPr>
        <w:t xml:space="preserve"> 入札書等</w:t>
      </w:r>
      <w:r w:rsidR="00FB2B72" w:rsidRPr="006C7E5D">
        <w:rPr>
          <w:rFonts w:hAnsi="ＭＳ 明朝" w:hint="default"/>
          <w:color w:val="auto"/>
          <w:sz w:val="24"/>
          <w:szCs w:val="24"/>
        </w:rPr>
        <w:t>が入札金額の根拠資料として不適切な場合の入札書</w:t>
      </w:r>
    </w:p>
    <w:p w:rsidR="00FB2B72" w:rsidRPr="006C7E5D" w:rsidRDefault="00FB2B72" w:rsidP="00FD3B3B">
      <w:pPr>
        <w:ind w:left="454" w:hanging="227"/>
        <w:rPr>
          <w:rFonts w:hAnsi="ＭＳ 明朝" w:hint="default"/>
          <w:color w:val="auto"/>
          <w:sz w:val="24"/>
          <w:szCs w:val="24"/>
        </w:rPr>
      </w:pPr>
      <w:r w:rsidRPr="006C7E5D">
        <w:rPr>
          <w:rFonts w:asciiTheme="minorEastAsia" w:eastAsiaTheme="minorEastAsia" w:hAnsiTheme="minorEastAsia"/>
          <w:color w:val="auto"/>
          <w:sz w:val="24"/>
          <w:szCs w:val="24"/>
        </w:rPr>
        <w:t>(</w:t>
      </w:r>
      <w:r w:rsidR="00FD3B3B" w:rsidRPr="006C7E5D">
        <w:rPr>
          <w:rFonts w:asciiTheme="minorEastAsia" w:eastAsiaTheme="minorEastAsia" w:hAnsiTheme="minorEastAsia" w:hint="default"/>
          <w:color w:val="auto"/>
          <w:sz w:val="24"/>
          <w:szCs w:val="24"/>
        </w:rPr>
        <w:t>11</w:t>
      </w:r>
      <w:r w:rsidRPr="006C7E5D">
        <w:rPr>
          <w:rFonts w:asciiTheme="minorEastAsia" w:eastAsiaTheme="minorEastAsia" w:hAnsiTheme="minorEastAsia"/>
          <w:color w:val="auto"/>
          <w:sz w:val="24"/>
          <w:szCs w:val="24"/>
        </w:rPr>
        <w:t>)</w:t>
      </w:r>
      <w:r w:rsidR="00FD3B3B" w:rsidRPr="006C7E5D">
        <w:rPr>
          <w:rFonts w:asciiTheme="minorEastAsia" w:eastAsiaTheme="minorEastAsia" w:hAnsiTheme="minorEastAsia" w:hint="default"/>
          <w:color w:val="auto"/>
          <w:sz w:val="24"/>
          <w:szCs w:val="24"/>
        </w:rPr>
        <w:t xml:space="preserve"> </w:t>
      </w:r>
      <w:r w:rsidRPr="006C7E5D">
        <w:rPr>
          <w:rFonts w:asciiTheme="minorEastAsia" w:eastAsiaTheme="minorEastAsia" w:hAnsiTheme="minorEastAsia"/>
          <w:color w:val="auto"/>
          <w:sz w:val="24"/>
          <w:szCs w:val="24"/>
        </w:rPr>
        <w:t>福島県入札制度等監視委員会において談合の事実が確認された場合の入札書</w:t>
      </w:r>
    </w:p>
    <w:p w:rsidR="0024522F" w:rsidRPr="006C7E5D" w:rsidRDefault="0024522F" w:rsidP="00FB2B72">
      <w:pPr>
        <w:ind w:left="227" w:hanging="227"/>
        <w:rPr>
          <w:rFonts w:hAnsi="ＭＳ 明朝" w:hint="default"/>
          <w:color w:val="auto"/>
          <w:sz w:val="24"/>
          <w:szCs w:val="24"/>
        </w:rPr>
      </w:pPr>
      <w:r w:rsidRPr="006C7E5D">
        <w:rPr>
          <w:rFonts w:hAnsi="ＭＳ 明朝"/>
          <w:color w:val="auto"/>
          <w:sz w:val="24"/>
          <w:szCs w:val="24"/>
        </w:rPr>
        <w:t>２　入札制度等監視委員会において談合の事実が確認されなかった場合であっても、談合の疑いが払拭できないとされた場合は、その入札書を無効とする。</w:t>
      </w:r>
    </w:p>
    <w:p w:rsidR="0024522F" w:rsidRPr="006C7E5D" w:rsidRDefault="0024522F" w:rsidP="00FB2B72">
      <w:pPr>
        <w:ind w:left="227" w:hanging="227"/>
        <w:rPr>
          <w:rFonts w:hAnsi="ＭＳ 明朝" w:hint="default"/>
          <w:color w:val="auto"/>
          <w:sz w:val="24"/>
          <w:szCs w:val="24"/>
        </w:rPr>
      </w:pPr>
      <w:r w:rsidRPr="006C7E5D">
        <w:rPr>
          <w:rFonts w:hAnsi="ＭＳ 明朝"/>
          <w:color w:val="auto"/>
          <w:sz w:val="24"/>
          <w:szCs w:val="24"/>
        </w:rPr>
        <w:t>３　次の各号のいずれかに該当する入札書は、失格とする。</w:t>
      </w:r>
    </w:p>
    <w:p w:rsidR="0024522F" w:rsidRPr="006C7E5D" w:rsidRDefault="0024522F" w:rsidP="00FB2B72">
      <w:pPr>
        <w:ind w:left="454" w:hanging="227"/>
        <w:rPr>
          <w:rFonts w:hAnsi="ＭＳ 明朝" w:hint="default"/>
          <w:color w:val="auto"/>
          <w:sz w:val="24"/>
          <w:szCs w:val="24"/>
        </w:rPr>
      </w:pPr>
      <w:r w:rsidRPr="006C7E5D">
        <w:rPr>
          <w:rFonts w:hAnsi="ＭＳ 明朝"/>
          <w:color w:val="auto"/>
          <w:sz w:val="24"/>
          <w:szCs w:val="24"/>
        </w:rPr>
        <w:t>(1)</w:t>
      </w:r>
      <w:r w:rsidRPr="006C7E5D">
        <w:rPr>
          <w:rFonts w:hAnsi="ＭＳ 明朝"/>
          <w:color w:val="auto"/>
          <w:spacing w:val="-1"/>
          <w:sz w:val="24"/>
          <w:szCs w:val="24"/>
        </w:rPr>
        <w:t xml:space="preserve"> </w:t>
      </w:r>
      <w:r w:rsidRPr="006C7E5D">
        <w:rPr>
          <w:rFonts w:hAnsi="ＭＳ 明朝"/>
          <w:color w:val="auto"/>
          <w:sz w:val="24"/>
          <w:szCs w:val="24"/>
        </w:rPr>
        <w:t>最低制限価格が設定されている場合において、入札金額が最低制限価格を下回る入札書</w:t>
      </w:r>
    </w:p>
    <w:p w:rsidR="0024522F" w:rsidRPr="006C7E5D" w:rsidRDefault="0024522F">
      <w:pPr>
        <w:ind w:left="454" w:hanging="227"/>
        <w:rPr>
          <w:rFonts w:hAnsi="ＭＳ 明朝" w:hint="default"/>
          <w:color w:val="auto"/>
          <w:sz w:val="24"/>
          <w:szCs w:val="24"/>
        </w:rPr>
      </w:pPr>
      <w:r w:rsidRPr="006C7E5D">
        <w:rPr>
          <w:rFonts w:hAnsi="ＭＳ 明朝"/>
          <w:color w:val="auto"/>
          <w:sz w:val="24"/>
          <w:szCs w:val="24"/>
        </w:rPr>
        <w:t>(2)</w:t>
      </w:r>
      <w:r w:rsidRPr="006C7E5D">
        <w:rPr>
          <w:rFonts w:hAnsi="ＭＳ 明朝"/>
          <w:color w:val="auto"/>
          <w:spacing w:val="-1"/>
          <w:sz w:val="24"/>
          <w:szCs w:val="24"/>
        </w:rPr>
        <w:t xml:space="preserve"> </w:t>
      </w:r>
      <w:r w:rsidRPr="006C7E5D">
        <w:rPr>
          <w:rFonts w:hAnsi="ＭＳ 明朝"/>
          <w:color w:val="auto"/>
          <w:sz w:val="24"/>
          <w:szCs w:val="24"/>
        </w:rPr>
        <w:t>低入札価格調査制度（施工体制事前提出方式を含む。）が適用されている場合において、低入札価格調査の結果、契約の内容に適合した履行がされないと判断された者の入札書</w:t>
      </w:r>
    </w:p>
    <w:p w:rsidR="00E9495D" w:rsidRPr="006C7E5D" w:rsidRDefault="00AB67A1">
      <w:pPr>
        <w:ind w:left="454" w:hanging="227"/>
        <w:rPr>
          <w:rFonts w:hAnsi="ＭＳ 明朝" w:hint="default"/>
          <w:color w:val="auto"/>
          <w:sz w:val="24"/>
          <w:szCs w:val="24"/>
        </w:rPr>
      </w:pPr>
      <w:r w:rsidRPr="006C7E5D">
        <w:rPr>
          <w:rFonts w:hAnsi="ＭＳ 明朝" w:hint="default"/>
          <w:color w:val="auto"/>
          <w:sz w:val="24"/>
          <w:szCs w:val="24"/>
        </w:rPr>
        <w:t>(3) 条件付一般競争入札において、資本関係又は人的関係にある企業同士が入札した入札書</w:t>
      </w:r>
    </w:p>
    <w:p w:rsidR="0024522F" w:rsidRPr="006C7E5D" w:rsidRDefault="0024522F">
      <w:pPr>
        <w:ind w:left="227"/>
        <w:rPr>
          <w:rFonts w:hAnsi="ＭＳ 明朝" w:hint="default"/>
          <w:color w:val="auto"/>
          <w:sz w:val="24"/>
          <w:szCs w:val="24"/>
        </w:rPr>
      </w:pPr>
      <w:r w:rsidRPr="006C7E5D">
        <w:rPr>
          <w:rFonts w:hAnsi="ＭＳ 明朝"/>
          <w:color w:val="auto"/>
          <w:sz w:val="24"/>
          <w:szCs w:val="24"/>
        </w:rPr>
        <w:t>（契約保証金）</w:t>
      </w:r>
    </w:p>
    <w:p w:rsidR="0024522F" w:rsidRPr="006C7E5D" w:rsidRDefault="0024522F">
      <w:pPr>
        <w:ind w:left="227" w:hanging="227"/>
        <w:rPr>
          <w:rFonts w:hAnsi="ＭＳ 明朝" w:hint="default"/>
          <w:color w:val="auto"/>
          <w:sz w:val="24"/>
          <w:szCs w:val="24"/>
        </w:rPr>
      </w:pPr>
      <w:r w:rsidRPr="006C7E5D">
        <w:rPr>
          <w:rFonts w:hAnsi="ＭＳ 明朝"/>
          <w:color w:val="auto"/>
          <w:sz w:val="24"/>
          <w:szCs w:val="24"/>
        </w:rPr>
        <w:t>第７条</w:t>
      </w:r>
      <w:r w:rsidRPr="006C7E5D">
        <w:rPr>
          <w:rFonts w:hAnsi="ＭＳ 明朝"/>
          <w:color w:val="auto"/>
          <w:spacing w:val="-1"/>
          <w:sz w:val="24"/>
          <w:szCs w:val="24"/>
        </w:rPr>
        <w:t xml:space="preserve">  </w:t>
      </w:r>
      <w:r w:rsidRPr="006C7E5D">
        <w:rPr>
          <w:rFonts w:hAnsi="ＭＳ 明朝"/>
          <w:color w:val="auto"/>
          <w:sz w:val="24"/>
          <w:szCs w:val="24"/>
        </w:rPr>
        <w:t>契約保証金の納付等については、別に定めるところによる。</w:t>
      </w:r>
    </w:p>
    <w:p w:rsidR="0024522F" w:rsidRPr="006C7E5D" w:rsidRDefault="0024522F">
      <w:pPr>
        <w:ind w:left="227"/>
        <w:rPr>
          <w:rFonts w:hAnsi="ＭＳ 明朝" w:hint="default"/>
          <w:color w:val="auto"/>
          <w:sz w:val="24"/>
          <w:szCs w:val="24"/>
        </w:rPr>
      </w:pPr>
      <w:r w:rsidRPr="006C7E5D">
        <w:rPr>
          <w:rFonts w:hAnsi="ＭＳ 明朝"/>
          <w:color w:val="auto"/>
          <w:sz w:val="24"/>
          <w:szCs w:val="24"/>
        </w:rPr>
        <w:t>（契約書等の提出）</w:t>
      </w:r>
    </w:p>
    <w:p w:rsidR="0024522F" w:rsidRPr="006C7E5D" w:rsidRDefault="0024522F">
      <w:pPr>
        <w:ind w:left="227" w:hanging="227"/>
        <w:rPr>
          <w:rFonts w:hAnsi="ＭＳ 明朝" w:hint="default"/>
          <w:color w:val="auto"/>
          <w:sz w:val="24"/>
          <w:szCs w:val="24"/>
        </w:rPr>
      </w:pPr>
      <w:r w:rsidRPr="006C7E5D">
        <w:rPr>
          <w:rFonts w:hAnsi="ＭＳ 明朝"/>
          <w:color w:val="auto"/>
          <w:sz w:val="24"/>
          <w:szCs w:val="24"/>
        </w:rPr>
        <w:lastRenderedPageBreak/>
        <w:t>第８条</w:t>
      </w:r>
      <w:r w:rsidRPr="006C7E5D">
        <w:rPr>
          <w:rFonts w:hAnsi="ＭＳ 明朝"/>
          <w:color w:val="auto"/>
          <w:spacing w:val="-1"/>
          <w:sz w:val="24"/>
          <w:szCs w:val="24"/>
        </w:rPr>
        <w:t xml:space="preserve">  </w:t>
      </w:r>
      <w:r w:rsidRPr="006C7E5D">
        <w:rPr>
          <w:rFonts w:hAnsi="ＭＳ 明朝"/>
          <w:color w:val="auto"/>
          <w:sz w:val="24"/>
          <w:szCs w:val="24"/>
        </w:rPr>
        <w:t>契約書を作成する場合においては、落札者は、</w:t>
      </w:r>
      <w:r w:rsidR="00412DA4" w:rsidRPr="006C7E5D">
        <w:rPr>
          <w:rFonts w:hAnsi="ＭＳ 明朝"/>
          <w:color w:val="auto"/>
          <w:sz w:val="24"/>
          <w:szCs w:val="24"/>
        </w:rPr>
        <w:t>支出負担行為担当官福島県生活環境部長</w:t>
      </w:r>
      <w:r w:rsidRPr="006C7E5D">
        <w:rPr>
          <w:rFonts w:hAnsi="ＭＳ 明朝"/>
          <w:color w:val="auto"/>
          <w:sz w:val="24"/>
          <w:szCs w:val="24"/>
        </w:rPr>
        <w:t>（以下「契約権者」という。）が指示する契約書案に住所・氏名その他必要な事項を記載し、これに記名押印し、関係書類を添えて落札決定の日から起算して</w:t>
      </w:r>
      <w:r w:rsidR="00F92B5A" w:rsidRPr="006C7E5D">
        <w:rPr>
          <w:rFonts w:hAnsi="ＭＳ 明朝" w:hint="default"/>
          <w:color w:val="auto"/>
          <w:sz w:val="24"/>
          <w:szCs w:val="24"/>
        </w:rPr>
        <w:t>10</w:t>
      </w:r>
      <w:r w:rsidRPr="006C7E5D">
        <w:rPr>
          <w:rFonts w:hAnsi="ＭＳ 明朝"/>
          <w:color w:val="auto"/>
          <w:sz w:val="24"/>
          <w:szCs w:val="24"/>
        </w:rPr>
        <w:t>日以内に、これを契約権者に提出しなければならない。ただし、契約権者の書面による承諾を得て、この期間を延長することができる。</w:t>
      </w:r>
    </w:p>
    <w:p w:rsidR="0024522F" w:rsidRPr="006C7E5D" w:rsidRDefault="0024522F">
      <w:pPr>
        <w:ind w:left="227" w:hanging="227"/>
        <w:rPr>
          <w:rFonts w:hAnsi="ＭＳ 明朝" w:hint="default"/>
          <w:color w:val="auto"/>
          <w:sz w:val="24"/>
          <w:szCs w:val="24"/>
        </w:rPr>
      </w:pPr>
      <w:r w:rsidRPr="006C7E5D">
        <w:rPr>
          <w:rFonts w:hAnsi="ＭＳ 明朝"/>
          <w:color w:val="auto"/>
          <w:sz w:val="24"/>
          <w:szCs w:val="24"/>
        </w:rPr>
        <w:t>２</w:t>
      </w:r>
      <w:r w:rsidRPr="006C7E5D">
        <w:rPr>
          <w:rFonts w:hAnsi="ＭＳ 明朝"/>
          <w:color w:val="auto"/>
          <w:spacing w:val="-1"/>
          <w:sz w:val="24"/>
          <w:szCs w:val="24"/>
        </w:rPr>
        <w:t xml:space="preserve">  </w:t>
      </w:r>
      <w:r w:rsidRPr="006C7E5D">
        <w:rPr>
          <w:rFonts w:hAnsi="ＭＳ 明朝"/>
          <w:color w:val="auto"/>
          <w:sz w:val="24"/>
          <w:szCs w:val="24"/>
        </w:rPr>
        <w:t>落札者が、前項に規定する期間内に契約書案を提出しないときは、落札は、その効力を失う。</w:t>
      </w:r>
    </w:p>
    <w:p w:rsidR="0024522F" w:rsidRPr="006C7E5D" w:rsidRDefault="0024522F">
      <w:pPr>
        <w:ind w:left="227" w:hanging="227"/>
        <w:rPr>
          <w:rFonts w:hAnsi="ＭＳ 明朝" w:hint="default"/>
          <w:color w:val="auto"/>
          <w:sz w:val="24"/>
          <w:szCs w:val="24"/>
        </w:rPr>
      </w:pPr>
      <w:r w:rsidRPr="006C7E5D">
        <w:rPr>
          <w:rFonts w:hAnsi="ＭＳ 明朝"/>
          <w:color w:val="auto"/>
          <w:sz w:val="24"/>
          <w:szCs w:val="24"/>
        </w:rPr>
        <w:t>３</w:t>
      </w:r>
      <w:r w:rsidRPr="006C7E5D">
        <w:rPr>
          <w:rFonts w:hAnsi="ＭＳ 明朝"/>
          <w:color w:val="auto"/>
          <w:spacing w:val="-1"/>
          <w:sz w:val="24"/>
          <w:szCs w:val="24"/>
        </w:rPr>
        <w:t xml:space="preserve">  </w:t>
      </w:r>
      <w:r w:rsidRPr="006C7E5D">
        <w:rPr>
          <w:rFonts w:hAnsi="ＭＳ 明朝"/>
          <w:color w:val="auto"/>
          <w:sz w:val="24"/>
          <w:szCs w:val="24"/>
        </w:rPr>
        <w:t>契約書の作成を要しない場合においては、落札者は落札決定後速やかに契約権者が指示する請書を提出しなければならない。ただし、契約権者がその必要がないと認めて指示したときは、この限りでない。</w:t>
      </w:r>
    </w:p>
    <w:p w:rsidR="0024522F" w:rsidRPr="006C7E5D" w:rsidRDefault="0024522F">
      <w:pPr>
        <w:ind w:left="227"/>
        <w:rPr>
          <w:rFonts w:hAnsi="ＭＳ 明朝" w:hint="default"/>
          <w:color w:val="auto"/>
          <w:sz w:val="24"/>
          <w:szCs w:val="24"/>
        </w:rPr>
      </w:pPr>
      <w:r w:rsidRPr="006C7E5D">
        <w:rPr>
          <w:rFonts w:hAnsi="ＭＳ 明朝"/>
          <w:color w:val="auto"/>
          <w:sz w:val="24"/>
          <w:szCs w:val="24"/>
        </w:rPr>
        <w:t>（質問及び異議の申立て）</w:t>
      </w:r>
    </w:p>
    <w:p w:rsidR="0024522F" w:rsidRPr="006C7E5D" w:rsidRDefault="0024522F">
      <w:pPr>
        <w:ind w:left="227" w:hanging="227"/>
        <w:rPr>
          <w:rFonts w:hAnsi="ＭＳ 明朝" w:hint="default"/>
          <w:color w:val="auto"/>
          <w:sz w:val="24"/>
          <w:szCs w:val="24"/>
        </w:rPr>
      </w:pPr>
      <w:r w:rsidRPr="006C7E5D">
        <w:rPr>
          <w:rFonts w:hAnsi="ＭＳ 明朝"/>
          <w:color w:val="auto"/>
          <w:sz w:val="24"/>
          <w:szCs w:val="24"/>
        </w:rPr>
        <w:t>第９条</w:t>
      </w:r>
      <w:r w:rsidRPr="006C7E5D">
        <w:rPr>
          <w:rFonts w:hAnsi="ＭＳ 明朝"/>
          <w:color w:val="auto"/>
          <w:spacing w:val="-1"/>
          <w:sz w:val="24"/>
          <w:szCs w:val="24"/>
        </w:rPr>
        <w:t xml:space="preserve">  </w:t>
      </w:r>
      <w:r w:rsidRPr="006C7E5D">
        <w:rPr>
          <w:rFonts w:hAnsi="ＭＳ 明朝"/>
          <w:color w:val="auto"/>
          <w:sz w:val="24"/>
          <w:szCs w:val="24"/>
        </w:rPr>
        <w:t>入札参加者は、この心得に疑義がある場合は、その疑義について入札前において質問することができる。</w:t>
      </w:r>
    </w:p>
    <w:p w:rsidR="0024522F" w:rsidRPr="006C7E5D" w:rsidRDefault="0024522F">
      <w:pPr>
        <w:ind w:left="227" w:hanging="227"/>
        <w:rPr>
          <w:rFonts w:hAnsi="ＭＳ 明朝" w:hint="default"/>
          <w:color w:val="auto"/>
          <w:sz w:val="24"/>
          <w:szCs w:val="24"/>
        </w:rPr>
      </w:pPr>
      <w:r w:rsidRPr="006C7E5D">
        <w:rPr>
          <w:rFonts w:hAnsi="ＭＳ 明朝"/>
          <w:color w:val="auto"/>
          <w:sz w:val="24"/>
          <w:szCs w:val="24"/>
        </w:rPr>
        <w:t>２　入札書等の提出後、第11条第</w:t>
      </w:r>
      <w:r w:rsidR="00D43F6D" w:rsidRPr="006C7E5D">
        <w:rPr>
          <w:rFonts w:hAnsi="ＭＳ 明朝"/>
          <w:color w:val="auto"/>
          <w:sz w:val="24"/>
          <w:szCs w:val="24"/>
        </w:rPr>
        <w:t>１</w:t>
      </w:r>
      <w:r w:rsidRPr="006C7E5D">
        <w:rPr>
          <w:rFonts w:hAnsi="ＭＳ 明朝"/>
          <w:color w:val="auto"/>
          <w:sz w:val="24"/>
          <w:szCs w:val="24"/>
        </w:rPr>
        <w:t>項、第20条第</w:t>
      </w:r>
      <w:r w:rsidR="00D43F6D" w:rsidRPr="006C7E5D">
        <w:rPr>
          <w:rFonts w:hAnsi="ＭＳ 明朝"/>
          <w:color w:val="auto"/>
          <w:sz w:val="24"/>
          <w:szCs w:val="24"/>
        </w:rPr>
        <w:t>１</w:t>
      </w:r>
      <w:r w:rsidRPr="006C7E5D">
        <w:rPr>
          <w:rFonts w:hAnsi="ＭＳ 明朝"/>
          <w:color w:val="auto"/>
          <w:sz w:val="24"/>
          <w:szCs w:val="24"/>
        </w:rPr>
        <w:t>項及び第25条第</w:t>
      </w:r>
      <w:r w:rsidR="00D43F6D" w:rsidRPr="006C7E5D">
        <w:rPr>
          <w:rFonts w:hAnsi="ＭＳ 明朝"/>
          <w:color w:val="auto"/>
          <w:sz w:val="24"/>
          <w:szCs w:val="24"/>
        </w:rPr>
        <w:t>１</w:t>
      </w:r>
      <w:r w:rsidRPr="006C7E5D">
        <w:rPr>
          <w:rFonts w:hAnsi="ＭＳ 明朝"/>
          <w:color w:val="auto"/>
          <w:sz w:val="24"/>
          <w:szCs w:val="24"/>
        </w:rPr>
        <w:t>項に規定する事項並びにこの心得についての不明を理由として、異議を申し立てることはできない。</w:t>
      </w:r>
    </w:p>
    <w:p w:rsidR="0024522F" w:rsidRPr="006C7E5D" w:rsidRDefault="0024522F">
      <w:pPr>
        <w:ind w:left="227"/>
        <w:rPr>
          <w:rFonts w:hAnsi="ＭＳ 明朝" w:hint="default"/>
          <w:color w:val="auto"/>
          <w:sz w:val="24"/>
          <w:szCs w:val="24"/>
        </w:rPr>
      </w:pPr>
    </w:p>
    <w:p w:rsidR="0024522F" w:rsidRPr="006C7E5D" w:rsidRDefault="0024522F">
      <w:pPr>
        <w:ind w:left="227" w:hanging="227"/>
        <w:rPr>
          <w:rFonts w:hAnsi="ＭＳ 明朝" w:hint="default"/>
          <w:color w:val="auto"/>
          <w:sz w:val="24"/>
          <w:szCs w:val="24"/>
        </w:rPr>
      </w:pPr>
      <w:r w:rsidRPr="006C7E5D">
        <w:rPr>
          <w:rFonts w:hAnsi="ＭＳ 明朝"/>
          <w:color w:val="auto"/>
          <w:sz w:val="24"/>
          <w:szCs w:val="24"/>
        </w:rPr>
        <w:t xml:space="preserve">　　　第２章　条件付一般競争入札</w:t>
      </w:r>
    </w:p>
    <w:p w:rsidR="0024522F" w:rsidRPr="006C7E5D" w:rsidRDefault="0024522F">
      <w:pPr>
        <w:ind w:left="227"/>
        <w:rPr>
          <w:rFonts w:hAnsi="ＭＳ 明朝" w:hint="default"/>
          <w:color w:val="auto"/>
          <w:sz w:val="24"/>
          <w:szCs w:val="24"/>
        </w:rPr>
      </w:pPr>
      <w:r w:rsidRPr="006C7E5D">
        <w:rPr>
          <w:rFonts w:hAnsi="ＭＳ 明朝"/>
          <w:color w:val="auto"/>
          <w:sz w:val="24"/>
          <w:szCs w:val="24"/>
        </w:rPr>
        <w:t>（条件付一般競争入札の入札保証金）</w:t>
      </w:r>
    </w:p>
    <w:p w:rsidR="00832EFD" w:rsidRPr="006C7E5D" w:rsidRDefault="0024522F" w:rsidP="00832EFD">
      <w:pPr>
        <w:ind w:left="227" w:hanging="227"/>
        <w:rPr>
          <w:rFonts w:hAnsi="ＭＳ 明朝" w:hint="default"/>
          <w:color w:val="auto"/>
          <w:sz w:val="24"/>
          <w:szCs w:val="24"/>
        </w:rPr>
      </w:pPr>
      <w:r w:rsidRPr="006C7E5D">
        <w:rPr>
          <w:rFonts w:hAnsi="ＭＳ 明朝"/>
          <w:color w:val="auto"/>
          <w:sz w:val="24"/>
          <w:szCs w:val="24"/>
        </w:rPr>
        <w:t>第10条</w:t>
      </w:r>
      <w:r w:rsidRPr="006C7E5D">
        <w:rPr>
          <w:rFonts w:hAnsi="ＭＳ 明朝"/>
          <w:color w:val="auto"/>
          <w:spacing w:val="-1"/>
          <w:sz w:val="24"/>
          <w:szCs w:val="24"/>
        </w:rPr>
        <w:t xml:space="preserve">  </w:t>
      </w:r>
      <w:r w:rsidRPr="006C7E5D">
        <w:rPr>
          <w:rFonts w:hAnsi="ＭＳ 明朝"/>
          <w:color w:val="auto"/>
          <w:sz w:val="24"/>
          <w:szCs w:val="24"/>
        </w:rPr>
        <w:t>入札保証金の納付は免除する。</w:t>
      </w:r>
      <w:r w:rsidR="00832EFD" w:rsidRPr="006C7E5D">
        <w:rPr>
          <w:rFonts w:hAnsi="ＭＳ 明朝"/>
          <w:color w:val="auto"/>
          <w:sz w:val="24"/>
          <w:szCs w:val="24"/>
        </w:rPr>
        <w:t>ただし、落札者の通知を受けた者が契約を締結しないときは、見積りに係る金額（消費税及び地方消費税を含む。）の</w:t>
      </w:r>
      <w:r w:rsidR="00832EFD" w:rsidRPr="006C7E5D">
        <w:rPr>
          <w:rFonts w:hAnsi="ＭＳ 明朝" w:hint="default"/>
          <w:color w:val="auto"/>
          <w:sz w:val="24"/>
          <w:szCs w:val="24"/>
        </w:rPr>
        <w:t>100分の5に相当する金額を納付し</w:t>
      </w:r>
      <w:r w:rsidR="00832EFD" w:rsidRPr="006C7E5D">
        <w:rPr>
          <w:rFonts w:hAnsi="ＭＳ 明朝"/>
          <w:color w:val="auto"/>
          <w:sz w:val="24"/>
          <w:szCs w:val="24"/>
        </w:rPr>
        <w:t>なければならない。</w:t>
      </w:r>
    </w:p>
    <w:p w:rsidR="0024522F" w:rsidRPr="006C7E5D" w:rsidRDefault="0024522F">
      <w:pPr>
        <w:ind w:left="227"/>
        <w:rPr>
          <w:rFonts w:hAnsi="ＭＳ 明朝" w:hint="default"/>
          <w:color w:val="auto"/>
          <w:sz w:val="24"/>
          <w:szCs w:val="24"/>
        </w:rPr>
      </w:pPr>
      <w:r w:rsidRPr="006C7E5D">
        <w:rPr>
          <w:rFonts w:hAnsi="ＭＳ 明朝"/>
          <w:color w:val="auto"/>
          <w:sz w:val="24"/>
          <w:szCs w:val="24"/>
        </w:rPr>
        <w:t>（条件付一般競争入札の入札）</w:t>
      </w:r>
    </w:p>
    <w:p w:rsidR="0024522F" w:rsidRPr="006C7E5D" w:rsidRDefault="0024522F">
      <w:pPr>
        <w:ind w:left="227" w:hanging="227"/>
        <w:rPr>
          <w:rFonts w:hAnsi="ＭＳ 明朝" w:hint="default"/>
          <w:color w:val="auto"/>
          <w:sz w:val="24"/>
          <w:szCs w:val="24"/>
        </w:rPr>
      </w:pPr>
      <w:r w:rsidRPr="006C7E5D">
        <w:rPr>
          <w:rFonts w:hAnsi="ＭＳ 明朝"/>
          <w:color w:val="auto"/>
          <w:sz w:val="24"/>
          <w:szCs w:val="24"/>
        </w:rPr>
        <w:t>第11条</w:t>
      </w:r>
      <w:r w:rsidRPr="006C7E5D">
        <w:rPr>
          <w:rFonts w:hAnsi="ＭＳ 明朝"/>
          <w:color w:val="auto"/>
          <w:spacing w:val="-1"/>
          <w:sz w:val="24"/>
          <w:szCs w:val="24"/>
        </w:rPr>
        <w:t xml:space="preserve">  </w:t>
      </w:r>
      <w:r w:rsidRPr="006C7E5D">
        <w:rPr>
          <w:rFonts w:hAnsi="ＭＳ 明朝"/>
          <w:color w:val="auto"/>
          <w:sz w:val="24"/>
          <w:szCs w:val="24"/>
        </w:rPr>
        <w:t>入札参加者は、入札公告、福島県工事請負契約約款（測量、工事の設計若しくは工事に関する調査（以下「測量等委託業務」という。）にあっては契約書案）、設計図書（仕様書を含む。）、金抜き設計書、現場等を熟知し、また暴力団排除に関する誓約事項（別添）を承諾のうえ入札しなければならない。</w:t>
      </w:r>
    </w:p>
    <w:p w:rsidR="00E246F6" w:rsidRPr="006C7E5D" w:rsidRDefault="0024522F" w:rsidP="00E246F6">
      <w:pPr>
        <w:ind w:left="227" w:hanging="227"/>
        <w:rPr>
          <w:rFonts w:hAnsi="ＭＳ 明朝" w:hint="default"/>
          <w:color w:val="auto"/>
          <w:sz w:val="24"/>
          <w:szCs w:val="24"/>
        </w:rPr>
      </w:pPr>
      <w:r w:rsidRPr="006C7E5D">
        <w:rPr>
          <w:rFonts w:hAnsi="ＭＳ 明朝"/>
          <w:color w:val="auto"/>
          <w:sz w:val="24"/>
          <w:szCs w:val="24"/>
        </w:rPr>
        <w:t>２　入札参加者は、入札書等を一般書留又は簡易書留のいずれかの方法により、かつ、入札公告で示した提出期日を指定した配達日指定郵便で郵送しなければならない。ただし、電子入札の場合は、第25条に定める方法によるものとする。</w:t>
      </w:r>
    </w:p>
    <w:p w:rsidR="0024522F" w:rsidRPr="006C7E5D" w:rsidRDefault="0024522F" w:rsidP="00E246F6">
      <w:pPr>
        <w:ind w:left="227" w:hanging="227"/>
        <w:rPr>
          <w:rFonts w:hAnsi="ＭＳ 明朝" w:hint="default"/>
          <w:color w:val="auto"/>
          <w:sz w:val="24"/>
          <w:szCs w:val="24"/>
        </w:rPr>
      </w:pPr>
      <w:r w:rsidRPr="006C7E5D">
        <w:rPr>
          <w:rFonts w:hAnsi="ＭＳ 明朝"/>
          <w:color w:val="auto"/>
          <w:sz w:val="24"/>
          <w:szCs w:val="24"/>
        </w:rPr>
        <w:t>３　郵便による入札にあたって、入札参加者は、入札書等を次の方法で郵送しなければならない。</w:t>
      </w:r>
    </w:p>
    <w:p w:rsidR="006113A0" w:rsidRPr="006C7E5D" w:rsidRDefault="0024522F" w:rsidP="006113A0">
      <w:pPr>
        <w:ind w:leftChars="100" w:left="227"/>
        <w:rPr>
          <w:rFonts w:hAnsi="ＭＳ 明朝" w:hint="default"/>
          <w:color w:val="auto"/>
          <w:sz w:val="24"/>
          <w:szCs w:val="24"/>
        </w:rPr>
      </w:pPr>
      <w:r w:rsidRPr="006C7E5D">
        <w:rPr>
          <w:rFonts w:hAnsi="ＭＳ 明朝"/>
          <w:color w:val="auto"/>
          <w:sz w:val="24"/>
          <w:szCs w:val="24"/>
        </w:rPr>
        <w:t>(1)</w:t>
      </w:r>
      <w:r w:rsidRPr="006C7E5D">
        <w:rPr>
          <w:rFonts w:hAnsi="ＭＳ 明朝"/>
          <w:color w:val="auto"/>
          <w:spacing w:val="-1"/>
          <w:sz w:val="24"/>
          <w:szCs w:val="24"/>
        </w:rPr>
        <w:t xml:space="preserve"> </w:t>
      </w:r>
      <w:r w:rsidRPr="006C7E5D">
        <w:rPr>
          <w:rFonts w:hAnsi="ＭＳ 明朝"/>
          <w:color w:val="auto"/>
          <w:sz w:val="24"/>
          <w:szCs w:val="24"/>
        </w:rPr>
        <w:t>外封筒及び中封筒の二重封筒とすること。</w:t>
      </w:r>
    </w:p>
    <w:p w:rsidR="006113A0" w:rsidRPr="006C7E5D" w:rsidRDefault="0024522F" w:rsidP="006113A0">
      <w:pPr>
        <w:ind w:leftChars="100" w:left="565" w:hangingChars="137" w:hanging="338"/>
        <w:rPr>
          <w:rFonts w:hAnsi="ＭＳ 明朝" w:hint="default"/>
          <w:color w:val="auto"/>
          <w:sz w:val="24"/>
          <w:szCs w:val="24"/>
        </w:rPr>
      </w:pPr>
      <w:r w:rsidRPr="006C7E5D">
        <w:rPr>
          <w:rFonts w:hAnsi="ＭＳ 明朝"/>
          <w:color w:val="auto"/>
          <w:sz w:val="24"/>
          <w:szCs w:val="24"/>
        </w:rPr>
        <w:t>(2)</w:t>
      </w:r>
      <w:r w:rsidRPr="006C7E5D">
        <w:rPr>
          <w:rFonts w:hAnsi="ＭＳ 明朝"/>
          <w:color w:val="auto"/>
          <w:spacing w:val="-1"/>
          <w:sz w:val="24"/>
          <w:szCs w:val="24"/>
        </w:rPr>
        <w:t xml:space="preserve"> </w:t>
      </w:r>
      <w:r w:rsidRPr="006C7E5D">
        <w:rPr>
          <w:rFonts w:hAnsi="ＭＳ 明朝"/>
          <w:color w:val="auto"/>
          <w:sz w:val="24"/>
          <w:szCs w:val="24"/>
        </w:rPr>
        <w:t>入札書等を中封筒に入れ、封かんの上、中封筒の表面に入札参加者の商号又は名称、工事（委託業務）名、工事（委託業務）番号、工事（委託業務）箇所及び開札日を記載すること。</w:t>
      </w:r>
    </w:p>
    <w:p w:rsidR="0024522F" w:rsidRPr="006C7E5D" w:rsidRDefault="0024522F" w:rsidP="006113A0">
      <w:pPr>
        <w:ind w:leftChars="100" w:left="565" w:hangingChars="137" w:hanging="338"/>
        <w:rPr>
          <w:rFonts w:hAnsi="ＭＳ 明朝" w:hint="default"/>
          <w:color w:val="auto"/>
          <w:sz w:val="24"/>
          <w:szCs w:val="24"/>
        </w:rPr>
      </w:pPr>
      <w:r w:rsidRPr="006C7E5D">
        <w:rPr>
          <w:rFonts w:hAnsi="ＭＳ 明朝"/>
          <w:color w:val="auto"/>
          <w:sz w:val="24"/>
          <w:szCs w:val="24"/>
        </w:rPr>
        <w:t>(3)</w:t>
      </w:r>
      <w:r w:rsidRPr="006C7E5D">
        <w:rPr>
          <w:rFonts w:hAnsi="ＭＳ 明朝"/>
          <w:color w:val="auto"/>
          <w:spacing w:val="-1"/>
          <w:sz w:val="24"/>
          <w:szCs w:val="24"/>
        </w:rPr>
        <w:t xml:space="preserve"> </w:t>
      </w:r>
      <w:r w:rsidRPr="006C7E5D">
        <w:rPr>
          <w:rFonts w:hAnsi="ＭＳ 明朝"/>
          <w:color w:val="auto"/>
          <w:sz w:val="24"/>
          <w:szCs w:val="24"/>
        </w:rPr>
        <w:t>外封筒には、入札書等を封入した中封筒、総合評価方式の場合は技術提案書（福島県総合評価方式実施要領様式第1号及び第</w:t>
      </w:r>
      <w:r w:rsidR="00D43F6D" w:rsidRPr="006C7E5D">
        <w:rPr>
          <w:rFonts w:hAnsi="ＭＳ 明朝"/>
          <w:color w:val="auto"/>
          <w:sz w:val="24"/>
          <w:szCs w:val="24"/>
        </w:rPr>
        <w:t>６</w:t>
      </w:r>
      <w:r w:rsidRPr="006C7E5D">
        <w:rPr>
          <w:rFonts w:hAnsi="ＭＳ 明朝"/>
          <w:color w:val="auto"/>
          <w:sz w:val="24"/>
          <w:szCs w:val="24"/>
        </w:rPr>
        <w:t>号から第11号まで又は福島県測量等委託業務総合評価方式試行要領様式第</w:t>
      </w:r>
      <w:r w:rsidR="00D43F6D" w:rsidRPr="006C7E5D">
        <w:rPr>
          <w:rFonts w:hAnsi="ＭＳ 明朝"/>
          <w:color w:val="auto"/>
          <w:sz w:val="24"/>
          <w:szCs w:val="24"/>
        </w:rPr>
        <w:t>１</w:t>
      </w:r>
      <w:r w:rsidRPr="006C7E5D">
        <w:rPr>
          <w:rFonts w:hAnsi="ＭＳ 明朝"/>
          <w:color w:val="auto"/>
          <w:sz w:val="24"/>
          <w:szCs w:val="24"/>
        </w:rPr>
        <w:t>号及び第</w:t>
      </w:r>
      <w:r w:rsidR="00D43F6D" w:rsidRPr="006C7E5D">
        <w:rPr>
          <w:rFonts w:hAnsi="ＭＳ 明朝"/>
          <w:color w:val="auto"/>
          <w:sz w:val="24"/>
          <w:szCs w:val="24"/>
        </w:rPr>
        <w:t>６</w:t>
      </w:r>
      <w:r w:rsidRPr="006C7E5D">
        <w:rPr>
          <w:rFonts w:hAnsi="ＭＳ 明朝"/>
          <w:color w:val="auto"/>
          <w:sz w:val="24"/>
          <w:szCs w:val="24"/>
        </w:rPr>
        <w:t>号から第</w:t>
      </w:r>
      <w:r w:rsidR="00D43F6D" w:rsidRPr="006C7E5D">
        <w:rPr>
          <w:rFonts w:hAnsi="ＭＳ 明朝"/>
          <w:color w:val="auto"/>
          <w:sz w:val="24"/>
          <w:szCs w:val="24"/>
        </w:rPr>
        <w:t>９</w:t>
      </w:r>
      <w:r w:rsidRPr="006C7E5D">
        <w:rPr>
          <w:rFonts w:hAnsi="ＭＳ 明朝"/>
          <w:color w:val="auto"/>
          <w:sz w:val="24"/>
          <w:szCs w:val="24"/>
        </w:rPr>
        <w:t>号まで。以下同じ。）を入れ、外封筒の表面に入札参加者の商号又は名称、工事（委託業務）名、</w:t>
      </w:r>
      <w:r w:rsidRPr="006C7E5D">
        <w:rPr>
          <w:rFonts w:hAnsi="ＭＳ 明朝"/>
          <w:color w:val="auto"/>
          <w:sz w:val="24"/>
          <w:szCs w:val="24"/>
        </w:rPr>
        <w:lastRenderedPageBreak/>
        <w:t>工事（委託業務）番号、工事（委託業務）箇所、開札日、担当者、担当者連絡先及び入札書等在中の旨を記載すること。</w:t>
      </w:r>
    </w:p>
    <w:p w:rsidR="00E246F6" w:rsidRPr="006C7E5D" w:rsidRDefault="0024522F" w:rsidP="00AE00AE">
      <w:pPr>
        <w:ind w:left="227" w:hanging="227"/>
        <w:rPr>
          <w:rFonts w:hAnsi="ＭＳ 明朝" w:hint="default"/>
          <w:color w:val="auto"/>
          <w:sz w:val="24"/>
          <w:szCs w:val="24"/>
        </w:rPr>
      </w:pPr>
      <w:r w:rsidRPr="006C7E5D">
        <w:rPr>
          <w:rFonts w:hAnsi="ＭＳ 明朝"/>
          <w:color w:val="auto"/>
          <w:sz w:val="24"/>
          <w:szCs w:val="24"/>
        </w:rPr>
        <w:t>４　入札参加者は、一度郵送した入札書等の書換え、引換え又は撤回をすることはできない。</w:t>
      </w:r>
    </w:p>
    <w:p w:rsidR="0024522F" w:rsidRPr="006C7E5D" w:rsidRDefault="0024522F">
      <w:pPr>
        <w:ind w:left="227"/>
        <w:rPr>
          <w:rFonts w:hAnsi="ＭＳ 明朝" w:hint="default"/>
          <w:color w:val="auto"/>
          <w:sz w:val="24"/>
          <w:szCs w:val="24"/>
        </w:rPr>
      </w:pPr>
      <w:r w:rsidRPr="006C7E5D">
        <w:rPr>
          <w:rFonts w:hAnsi="ＭＳ 明朝"/>
          <w:color w:val="auto"/>
          <w:sz w:val="24"/>
          <w:szCs w:val="24"/>
        </w:rPr>
        <w:t>（条件付一般競争入札の開札）</w:t>
      </w:r>
    </w:p>
    <w:p w:rsidR="0024522F" w:rsidRPr="006C7E5D" w:rsidRDefault="0024522F">
      <w:pPr>
        <w:rPr>
          <w:rFonts w:hAnsi="ＭＳ 明朝" w:hint="default"/>
          <w:color w:val="auto"/>
          <w:sz w:val="24"/>
          <w:szCs w:val="24"/>
        </w:rPr>
      </w:pPr>
      <w:r w:rsidRPr="006C7E5D">
        <w:rPr>
          <w:rFonts w:hAnsi="ＭＳ 明朝"/>
          <w:color w:val="auto"/>
          <w:sz w:val="24"/>
          <w:szCs w:val="24"/>
        </w:rPr>
        <w:t>第12条　開札には、当該入札事務に関係のない職員を立ち会わせるものとする。</w:t>
      </w:r>
    </w:p>
    <w:p w:rsidR="0024522F" w:rsidRPr="006C7E5D" w:rsidRDefault="0024522F">
      <w:pPr>
        <w:ind w:left="227" w:hanging="227"/>
        <w:rPr>
          <w:rFonts w:hAnsi="ＭＳ 明朝" w:hint="default"/>
          <w:color w:val="auto"/>
          <w:sz w:val="24"/>
          <w:szCs w:val="24"/>
        </w:rPr>
      </w:pPr>
      <w:r w:rsidRPr="006C7E5D">
        <w:rPr>
          <w:rFonts w:hAnsi="ＭＳ 明朝"/>
          <w:color w:val="auto"/>
          <w:sz w:val="24"/>
          <w:szCs w:val="24"/>
        </w:rPr>
        <w:t>２　同じ価格をもって入札した者が２人以上あるときは、別に定める「入札におけるくじ」の方法によりくじを行い、順位を決定するものとする</w:t>
      </w:r>
    </w:p>
    <w:p w:rsidR="0024522F" w:rsidRPr="006C7E5D" w:rsidRDefault="0024522F">
      <w:pPr>
        <w:ind w:left="227" w:hanging="227"/>
        <w:rPr>
          <w:rFonts w:hAnsi="ＭＳ 明朝" w:hint="default"/>
          <w:color w:val="auto"/>
          <w:sz w:val="24"/>
          <w:szCs w:val="24"/>
        </w:rPr>
      </w:pPr>
      <w:r w:rsidRPr="006C7E5D">
        <w:rPr>
          <w:rFonts w:hAnsi="ＭＳ 明朝"/>
          <w:color w:val="auto"/>
          <w:sz w:val="24"/>
          <w:szCs w:val="24"/>
        </w:rPr>
        <w:t>３　開札したときは、直ちに入札書及び中封筒の記載事項を確認し、無効又は失格の入札を行った者があった場合には、当該入札者名及び当該理由を読み上げるものとする。</w:t>
      </w:r>
    </w:p>
    <w:p w:rsidR="0024522F" w:rsidRPr="006C7E5D" w:rsidRDefault="0024522F">
      <w:pPr>
        <w:ind w:left="227" w:hanging="227"/>
        <w:rPr>
          <w:rFonts w:hAnsi="ＭＳ 明朝" w:hint="default"/>
          <w:color w:val="auto"/>
          <w:sz w:val="24"/>
          <w:szCs w:val="24"/>
        </w:rPr>
      </w:pPr>
      <w:r w:rsidRPr="006C7E5D">
        <w:rPr>
          <w:rFonts w:hAnsi="ＭＳ 明朝"/>
          <w:color w:val="auto"/>
          <w:sz w:val="24"/>
          <w:szCs w:val="24"/>
        </w:rPr>
        <w:t>４　前項の確認を行った後、無効及び失格の入札を除き最低価格の入札をした者（総合評価方式による入札にあっては、評価値が最も高い者）から第２順位までの入札者（以下「落札候補者」という。）を落札候補者として入札金額及び入札者名を読み上げるものとする。</w:t>
      </w:r>
    </w:p>
    <w:p w:rsidR="0024522F" w:rsidRPr="006C7E5D" w:rsidRDefault="0024522F">
      <w:pPr>
        <w:ind w:left="227"/>
        <w:rPr>
          <w:rFonts w:hAnsi="ＭＳ 明朝" w:hint="default"/>
          <w:color w:val="auto"/>
          <w:sz w:val="24"/>
          <w:szCs w:val="24"/>
        </w:rPr>
      </w:pPr>
      <w:r w:rsidRPr="006C7E5D">
        <w:rPr>
          <w:rFonts w:hAnsi="ＭＳ 明朝"/>
          <w:color w:val="auto"/>
          <w:sz w:val="24"/>
          <w:szCs w:val="24"/>
        </w:rPr>
        <w:t>（入札を無効とする申出）</w:t>
      </w:r>
    </w:p>
    <w:p w:rsidR="0024522F" w:rsidRPr="006C7E5D" w:rsidRDefault="0024522F">
      <w:pPr>
        <w:ind w:left="227" w:hanging="227"/>
        <w:rPr>
          <w:rFonts w:hAnsi="ＭＳ 明朝" w:hint="default"/>
          <w:color w:val="auto"/>
          <w:sz w:val="24"/>
          <w:szCs w:val="24"/>
        </w:rPr>
      </w:pPr>
      <w:r w:rsidRPr="006C7E5D">
        <w:rPr>
          <w:rFonts w:hAnsi="ＭＳ 明朝"/>
          <w:color w:val="auto"/>
          <w:sz w:val="24"/>
          <w:szCs w:val="24"/>
        </w:rPr>
        <w:t>第13条</w:t>
      </w:r>
      <w:r w:rsidRPr="006C7E5D">
        <w:rPr>
          <w:rFonts w:hAnsi="ＭＳ 明朝"/>
          <w:color w:val="auto"/>
          <w:spacing w:val="-1"/>
          <w:sz w:val="24"/>
          <w:szCs w:val="24"/>
        </w:rPr>
        <w:t xml:space="preserve">  </w:t>
      </w:r>
      <w:r w:rsidRPr="006C7E5D">
        <w:rPr>
          <w:rFonts w:hAnsi="ＭＳ 明朝"/>
          <w:color w:val="auto"/>
          <w:sz w:val="24"/>
          <w:szCs w:val="24"/>
        </w:rPr>
        <w:t>入札参加者は、入札書等を提出した日から落札候補者の通知を受けた日までの間に、予定していた技術者が配置できない事由が発生した場合には、提出した入札書等を無効とする申出をすることができる。</w:t>
      </w:r>
    </w:p>
    <w:p w:rsidR="0024522F" w:rsidRPr="006C7E5D" w:rsidRDefault="0024522F">
      <w:pPr>
        <w:ind w:left="227" w:hanging="227"/>
        <w:rPr>
          <w:rFonts w:hAnsi="ＭＳ 明朝" w:hint="default"/>
          <w:color w:val="auto"/>
          <w:sz w:val="24"/>
          <w:szCs w:val="24"/>
        </w:rPr>
      </w:pPr>
      <w:r w:rsidRPr="006C7E5D">
        <w:rPr>
          <w:rFonts w:hAnsi="ＭＳ 明朝"/>
          <w:color w:val="auto"/>
          <w:sz w:val="24"/>
          <w:szCs w:val="24"/>
        </w:rPr>
        <w:t>２</w:t>
      </w:r>
      <w:r w:rsidRPr="006C7E5D">
        <w:rPr>
          <w:rFonts w:hAnsi="ＭＳ 明朝"/>
          <w:color w:val="auto"/>
          <w:spacing w:val="-1"/>
          <w:sz w:val="24"/>
          <w:szCs w:val="24"/>
        </w:rPr>
        <w:t xml:space="preserve">  </w:t>
      </w:r>
      <w:r w:rsidRPr="006C7E5D">
        <w:rPr>
          <w:rFonts w:hAnsi="ＭＳ 明朝"/>
          <w:color w:val="auto"/>
          <w:sz w:val="24"/>
          <w:szCs w:val="24"/>
        </w:rPr>
        <w:t>前項の申出をせずに契</w:t>
      </w:r>
      <w:r w:rsidR="005F4878" w:rsidRPr="006C7E5D">
        <w:rPr>
          <w:rFonts w:hAnsi="ＭＳ 明朝"/>
          <w:color w:val="auto"/>
          <w:sz w:val="24"/>
          <w:szCs w:val="24"/>
        </w:rPr>
        <w:t>約を辞退</w:t>
      </w:r>
      <w:r w:rsidRPr="006C7E5D">
        <w:rPr>
          <w:rFonts w:hAnsi="ＭＳ 明朝"/>
          <w:color w:val="auto"/>
          <w:sz w:val="24"/>
          <w:szCs w:val="24"/>
        </w:rPr>
        <w:t>した場合には、入札参加資格制限の措置を受けることがある。</w:t>
      </w:r>
    </w:p>
    <w:p w:rsidR="0024522F" w:rsidRPr="006C7E5D" w:rsidRDefault="0024522F">
      <w:pPr>
        <w:ind w:left="227"/>
        <w:rPr>
          <w:rFonts w:hAnsi="ＭＳ 明朝" w:hint="default"/>
          <w:color w:val="auto"/>
          <w:sz w:val="24"/>
          <w:szCs w:val="24"/>
        </w:rPr>
      </w:pPr>
      <w:r w:rsidRPr="006C7E5D">
        <w:rPr>
          <w:rFonts w:hAnsi="ＭＳ 明朝"/>
          <w:color w:val="auto"/>
          <w:sz w:val="24"/>
          <w:szCs w:val="24"/>
        </w:rPr>
        <w:t>（落札決定の保留）</w:t>
      </w:r>
    </w:p>
    <w:p w:rsidR="0024522F" w:rsidRPr="006C7E5D" w:rsidRDefault="0024522F">
      <w:pPr>
        <w:ind w:left="227" w:hanging="227"/>
        <w:rPr>
          <w:rFonts w:hAnsi="ＭＳ 明朝" w:hint="default"/>
          <w:color w:val="auto"/>
          <w:sz w:val="24"/>
          <w:szCs w:val="24"/>
        </w:rPr>
      </w:pPr>
      <w:r w:rsidRPr="006C7E5D">
        <w:rPr>
          <w:rFonts w:hAnsi="ＭＳ 明朝"/>
          <w:color w:val="auto"/>
          <w:sz w:val="24"/>
          <w:szCs w:val="24"/>
        </w:rPr>
        <w:t>第14条　落札候補者を決定したときは、落札決定を保留し、落札候補者のうち第１順位の者から順に入札参加資格の確認を行った上、落札者を決定する。</w:t>
      </w:r>
    </w:p>
    <w:p w:rsidR="0024522F" w:rsidRPr="006C7E5D" w:rsidRDefault="0024522F">
      <w:pPr>
        <w:ind w:left="227"/>
        <w:rPr>
          <w:rFonts w:hAnsi="ＭＳ 明朝" w:hint="default"/>
          <w:color w:val="auto"/>
          <w:sz w:val="24"/>
          <w:szCs w:val="24"/>
        </w:rPr>
      </w:pPr>
      <w:r w:rsidRPr="006C7E5D">
        <w:rPr>
          <w:rFonts w:hAnsi="ＭＳ 明朝"/>
          <w:color w:val="auto"/>
          <w:sz w:val="24"/>
          <w:szCs w:val="24"/>
        </w:rPr>
        <w:t>（第１順位の落札候補者に対する通知）</w:t>
      </w:r>
    </w:p>
    <w:p w:rsidR="0024522F" w:rsidRPr="006C7E5D" w:rsidRDefault="0024522F">
      <w:pPr>
        <w:ind w:left="227" w:hanging="227"/>
        <w:rPr>
          <w:rFonts w:hAnsi="ＭＳ 明朝" w:hint="default"/>
          <w:color w:val="auto"/>
          <w:sz w:val="24"/>
          <w:szCs w:val="24"/>
        </w:rPr>
      </w:pPr>
      <w:r w:rsidRPr="006C7E5D">
        <w:rPr>
          <w:rFonts w:hAnsi="ＭＳ 明朝"/>
          <w:color w:val="auto"/>
          <w:sz w:val="24"/>
          <w:szCs w:val="24"/>
        </w:rPr>
        <w:t>第15条　第１順位の落札候補者が開札に立ち会わないときは、開札後速やかに当該落札候補者に電話等確実な方法により通知するものとする。</w:t>
      </w:r>
    </w:p>
    <w:p w:rsidR="0024522F" w:rsidRPr="006C7E5D" w:rsidRDefault="0024522F">
      <w:pPr>
        <w:ind w:left="227"/>
        <w:rPr>
          <w:rFonts w:hAnsi="ＭＳ 明朝" w:hint="default"/>
          <w:color w:val="auto"/>
          <w:sz w:val="24"/>
          <w:szCs w:val="24"/>
        </w:rPr>
      </w:pPr>
      <w:r w:rsidRPr="006C7E5D">
        <w:rPr>
          <w:rFonts w:hAnsi="ＭＳ 明朝"/>
          <w:color w:val="auto"/>
          <w:sz w:val="24"/>
          <w:szCs w:val="24"/>
        </w:rPr>
        <w:t>（入札参加資格確認書類の提出）</w:t>
      </w:r>
    </w:p>
    <w:p w:rsidR="0024522F" w:rsidRPr="006C7E5D" w:rsidRDefault="0024522F">
      <w:pPr>
        <w:ind w:left="227" w:hanging="227"/>
        <w:rPr>
          <w:rFonts w:hAnsi="ＭＳ 明朝" w:hint="default"/>
          <w:color w:val="auto"/>
          <w:sz w:val="24"/>
          <w:szCs w:val="24"/>
        </w:rPr>
      </w:pPr>
      <w:r w:rsidRPr="006C7E5D">
        <w:rPr>
          <w:rFonts w:hAnsi="ＭＳ 明朝"/>
          <w:color w:val="auto"/>
          <w:sz w:val="24"/>
          <w:szCs w:val="24"/>
        </w:rPr>
        <w:t>第16条　入札参加資格確認書類の提出の指示を受けた落札候補者は、指示を受けた日から起算して３日以内（福島県の休日を定める条例（平成元年福島県条例第</w:t>
      </w:r>
      <w:r w:rsidR="00D43F6D" w:rsidRPr="006C7E5D">
        <w:rPr>
          <w:rFonts w:hAnsi="ＭＳ 明朝"/>
          <w:color w:val="auto"/>
          <w:sz w:val="24"/>
          <w:szCs w:val="24"/>
        </w:rPr>
        <w:t>７</w:t>
      </w:r>
      <w:r w:rsidRPr="006C7E5D">
        <w:rPr>
          <w:rFonts w:hAnsi="ＭＳ 明朝"/>
          <w:color w:val="auto"/>
          <w:sz w:val="24"/>
          <w:szCs w:val="24"/>
        </w:rPr>
        <w:t>号）第</w:t>
      </w:r>
      <w:r w:rsidR="00D43F6D" w:rsidRPr="006C7E5D">
        <w:rPr>
          <w:rFonts w:hAnsi="ＭＳ 明朝"/>
          <w:color w:val="auto"/>
          <w:sz w:val="24"/>
          <w:szCs w:val="24"/>
        </w:rPr>
        <w:t>１</w:t>
      </w:r>
      <w:r w:rsidRPr="006C7E5D">
        <w:rPr>
          <w:rFonts w:hAnsi="ＭＳ 明朝"/>
          <w:color w:val="auto"/>
          <w:sz w:val="24"/>
          <w:szCs w:val="24"/>
        </w:rPr>
        <w:t>条第</w:t>
      </w:r>
      <w:r w:rsidR="00D43F6D" w:rsidRPr="006C7E5D">
        <w:rPr>
          <w:rFonts w:hAnsi="ＭＳ 明朝"/>
          <w:color w:val="auto"/>
          <w:sz w:val="24"/>
          <w:szCs w:val="24"/>
        </w:rPr>
        <w:t>１</w:t>
      </w:r>
      <w:r w:rsidRPr="006C7E5D">
        <w:rPr>
          <w:rFonts w:hAnsi="ＭＳ 明朝"/>
          <w:color w:val="auto"/>
          <w:sz w:val="24"/>
          <w:szCs w:val="24"/>
        </w:rPr>
        <w:t>項に規定する県の休日を除く。）に提出しなければならない。</w:t>
      </w:r>
    </w:p>
    <w:p w:rsidR="0024522F" w:rsidRPr="006C7E5D" w:rsidRDefault="0024522F">
      <w:pPr>
        <w:ind w:left="227" w:hanging="227"/>
        <w:rPr>
          <w:rFonts w:hAnsi="ＭＳ 明朝" w:hint="default"/>
          <w:color w:val="auto"/>
          <w:sz w:val="24"/>
          <w:szCs w:val="24"/>
        </w:rPr>
      </w:pPr>
      <w:r w:rsidRPr="006C7E5D">
        <w:rPr>
          <w:rFonts w:hAnsi="ＭＳ 明朝"/>
          <w:color w:val="auto"/>
          <w:sz w:val="24"/>
          <w:szCs w:val="24"/>
        </w:rPr>
        <w:t>２　落札候補者が前項に規定する期間内に入札参加資格確認書類を提出しないとき又は入札執行権者が入札参加資格確認のために行う指示に従わないときは、当該入札は入札参加資格のない者のした入札とみなし、無効とする。</w:t>
      </w:r>
    </w:p>
    <w:p w:rsidR="0024522F" w:rsidRPr="006C7E5D" w:rsidRDefault="0024522F">
      <w:pPr>
        <w:ind w:left="227"/>
        <w:rPr>
          <w:rFonts w:hAnsi="ＭＳ 明朝" w:hint="default"/>
          <w:color w:val="auto"/>
          <w:sz w:val="24"/>
          <w:szCs w:val="24"/>
        </w:rPr>
      </w:pPr>
      <w:r w:rsidRPr="006C7E5D">
        <w:rPr>
          <w:rFonts w:hAnsi="ＭＳ 明朝"/>
          <w:color w:val="auto"/>
          <w:sz w:val="24"/>
          <w:szCs w:val="24"/>
        </w:rPr>
        <w:t>（条件付一般競争入札の入札書の無効）</w:t>
      </w:r>
    </w:p>
    <w:p w:rsidR="0024522F" w:rsidRPr="006C7E5D" w:rsidRDefault="0024522F" w:rsidP="006113A0">
      <w:pPr>
        <w:ind w:left="281" w:hangingChars="114" w:hanging="281"/>
        <w:rPr>
          <w:rFonts w:hAnsi="ＭＳ 明朝" w:hint="default"/>
          <w:color w:val="auto"/>
          <w:sz w:val="24"/>
          <w:szCs w:val="24"/>
        </w:rPr>
      </w:pPr>
      <w:r w:rsidRPr="006C7E5D">
        <w:rPr>
          <w:rFonts w:hAnsi="ＭＳ 明朝"/>
          <w:color w:val="auto"/>
          <w:sz w:val="24"/>
          <w:szCs w:val="24"/>
        </w:rPr>
        <w:t>第17条  第</w:t>
      </w:r>
      <w:r w:rsidR="00D43F6D" w:rsidRPr="006C7E5D">
        <w:rPr>
          <w:rFonts w:hAnsi="ＭＳ 明朝"/>
          <w:color w:val="auto"/>
          <w:sz w:val="24"/>
          <w:szCs w:val="24"/>
        </w:rPr>
        <w:t>６</w:t>
      </w:r>
      <w:r w:rsidRPr="006C7E5D">
        <w:rPr>
          <w:rFonts w:hAnsi="ＭＳ 明朝"/>
          <w:color w:val="auto"/>
          <w:sz w:val="24"/>
          <w:szCs w:val="24"/>
        </w:rPr>
        <w:t>条に掲げるもののほか次の各号のいずれかに該当する入札書は、無効とする。</w:t>
      </w:r>
    </w:p>
    <w:p w:rsidR="0024522F" w:rsidRPr="006C7E5D" w:rsidRDefault="0024522F">
      <w:pPr>
        <w:rPr>
          <w:rFonts w:hAnsi="ＭＳ 明朝" w:hint="default"/>
          <w:color w:val="auto"/>
          <w:sz w:val="24"/>
          <w:szCs w:val="24"/>
        </w:rPr>
      </w:pPr>
      <w:r w:rsidRPr="006C7E5D">
        <w:rPr>
          <w:rFonts w:hAnsi="ＭＳ 明朝"/>
          <w:color w:val="auto"/>
          <w:sz w:val="24"/>
          <w:szCs w:val="24"/>
        </w:rPr>
        <w:t xml:space="preserve">　</w:t>
      </w:r>
      <w:r w:rsidR="006113A0" w:rsidRPr="006C7E5D">
        <w:rPr>
          <w:rFonts w:hAnsi="ＭＳ 明朝"/>
          <w:color w:val="auto"/>
          <w:sz w:val="24"/>
          <w:szCs w:val="24"/>
        </w:rPr>
        <w:t xml:space="preserve">　</w:t>
      </w:r>
      <w:r w:rsidRPr="006C7E5D">
        <w:rPr>
          <w:rFonts w:hAnsi="ＭＳ 明朝"/>
          <w:color w:val="auto"/>
          <w:sz w:val="24"/>
          <w:szCs w:val="24"/>
        </w:rPr>
        <w:t>ただし、(1)～(</w:t>
      </w:r>
      <w:r w:rsidR="00771B4F" w:rsidRPr="006C7E5D">
        <w:rPr>
          <w:rFonts w:hAnsi="ＭＳ 明朝"/>
          <w:color w:val="auto"/>
          <w:sz w:val="24"/>
          <w:szCs w:val="24"/>
        </w:rPr>
        <w:t>1</w:t>
      </w:r>
      <w:r w:rsidR="00771B4F" w:rsidRPr="006C7E5D">
        <w:rPr>
          <w:rFonts w:hAnsi="ＭＳ 明朝" w:hint="default"/>
          <w:color w:val="auto"/>
          <w:sz w:val="24"/>
          <w:szCs w:val="24"/>
        </w:rPr>
        <w:t>0</w:t>
      </w:r>
      <w:r w:rsidRPr="006C7E5D">
        <w:rPr>
          <w:rFonts w:hAnsi="ＭＳ 明朝"/>
          <w:color w:val="auto"/>
          <w:sz w:val="24"/>
          <w:szCs w:val="24"/>
        </w:rPr>
        <w:t>)の各号については、電子入札によるものは、この限りではない。</w:t>
      </w:r>
    </w:p>
    <w:p w:rsidR="0024522F" w:rsidRPr="006C7E5D" w:rsidRDefault="0024522F">
      <w:pPr>
        <w:ind w:left="454" w:hanging="227"/>
        <w:rPr>
          <w:rFonts w:hAnsi="ＭＳ 明朝" w:hint="default"/>
          <w:color w:val="auto"/>
          <w:sz w:val="24"/>
          <w:szCs w:val="24"/>
        </w:rPr>
      </w:pPr>
      <w:r w:rsidRPr="006C7E5D">
        <w:rPr>
          <w:rFonts w:hAnsi="ＭＳ 明朝"/>
          <w:color w:val="auto"/>
          <w:sz w:val="24"/>
          <w:szCs w:val="24"/>
        </w:rPr>
        <w:t>(1)</w:t>
      </w:r>
      <w:r w:rsidRPr="006C7E5D">
        <w:rPr>
          <w:rFonts w:hAnsi="ＭＳ 明朝"/>
          <w:color w:val="auto"/>
          <w:spacing w:val="-1"/>
          <w:sz w:val="24"/>
          <w:szCs w:val="24"/>
        </w:rPr>
        <w:t xml:space="preserve"> </w:t>
      </w:r>
      <w:r w:rsidRPr="006C7E5D">
        <w:rPr>
          <w:rFonts w:hAnsi="ＭＳ 明朝"/>
          <w:color w:val="auto"/>
          <w:sz w:val="24"/>
          <w:szCs w:val="24"/>
        </w:rPr>
        <w:t>第11条第</w:t>
      </w:r>
      <w:r w:rsidR="00D43F6D" w:rsidRPr="006C7E5D">
        <w:rPr>
          <w:rFonts w:hAnsi="ＭＳ 明朝"/>
          <w:color w:val="auto"/>
          <w:sz w:val="24"/>
          <w:szCs w:val="24"/>
        </w:rPr>
        <w:t>２</w:t>
      </w:r>
      <w:r w:rsidRPr="006C7E5D">
        <w:rPr>
          <w:rFonts w:hAnsi="ＭＳ 明朝"/>
          <w:color w:val="auto"/>
          <w:sz w:val="24"/>
          <w:szCs w:val="24"/>
        </w:rPr>
        <w:t>項に規定する方法以外の方法により提出された入札書</w:t>
      </w:r>
    </w:p>
    <w:p w:rsidR="0024522F" w:rsidRPr="006C7E5D" w:rsidRDefault="0024522F">
      <w:pPr>
        <w:ind w:left="454" w:hanging="227"/>
        <w:rPr>
          <w:rFonts w:hAnsi="ＭＳ 明朝" w:hint="default"/>
          <w:color w:val="auto"/>
          <w:sz w:val="24"/>
          <w:szCs w:val="24"/>
        </w:rPr>
      </w:pPr>
      <w:r w:rsidRPr="006C7E5D">
        <w:rPr>
          <w:rFonts w:hAnsi="ＭＳ 明朝"/>
          <w:color w:val="auto"/>
          <w:sz w:val="24"/>
          <w:szCs w:val="24"/>
        </w:rPr>
        <w:t>(2)</w:t>
      </w:r>
      <w:r w:rsidRPr="006C7E5D">
        <w:rPr>
          <w:rFonts w:hAnsi="ＭＳ 明朝"/>
          <w:color w:val="auto"/>
          <w:spacing w:val="-1"/>
          <w:sz w:val="24"/>
          <w:szCs w:val="24"/>
        </w:rPr>
        <w:t xml:space="preserve"> </w:t>
      </w:r>
      <w:r w:rsidRPr="006C7E5D">
        <w:rPr>
          <w:rFonts w:hAnsi="ＭＳ 明朝"/>
          <w:color w:val="auto"/>
          <w:sz w:val="24"/>
          <w:szCs w:val="24"/>
        </w:rPr>
        <w:t>入札公告に示す指定日以外の日に到着した入札書（郵便事故によって指定日以外</w:t>
      </w:r>
      <w:r w:rsidRPr="006C7E5D">
        <w:rPr>
          <w:rFonts w:hAnsi="ＭＳ 明朝"/>
          <w:color w:val="auto"/>
          <w:sz w:val="24"/>
          <w:szCs w:val="24"/>
        </w:rPr>
        <w:lastRenderedPageBreak/>
        <w:t>に到着したものであって開札に間に合うものを除く。）</w:t>
      </w:r>
    </w:p>
    <w:p w:rsidR="0024522F" w:rsidRPr="006C7E5D" w:rsidRDefault="0024522F">
      <w:pPr>
        <w:ind w:left="454" w:hanging="227"/>
        <w:rPr>
          <w:rFonts w:hAnsi="ＭＳ 明朝" w:hint="default"/>
          <w:color w:val="auto"/>
          <w:sz w:val="24"/>
          <w:szCs w:val="24"/>
        </w:rPr>
      </w:pPr>
      <w:r w:rsidRPr="006C7E5D">
        <w:rPr>
          <w:rFonts w:hAnsi="ＭＳ 明朝"/>
          <w:color w:val="auto"/>
          <w:sz w:val="24"/>
          <w:szCs w:val="24"/>
        </w:rPr>
        <w:t>(3)</w:t>
      </w:r>
      <w:r w:rsidRPr="006C7E5D">
        <w:rPr>
          <w:rFonts w:hAnsi="ＭＳ 明朝"/>
          <w:color w:val="auto"/>
          <w:spacing w:val="-1"/>
          <w:sz w:val="24"/>
          <w:szCs w:val="24"/>
        </w:rPr>
        <w:t xml:space="preserve"> </w:t>
      </w:r>
      <w:r w:rsidRPr="006C7E5D">
        <w:rPr>
          <w:rFonts w:hAnsi="ＭＳ 明朝"/>
          <w:color w:val="auto"/>
          <w:sz w:val="24"/>
          <w:szCs w:val="24"/>
        </w:rPr>
        <w:t>入札公告で示した提出先以外に到着した入札書（郵便事故によって提出先以外に到着したものであって開札に間に合うものを除く。）</w:t>
      </w:r>
    </w:p>
    <w:p w:rsidR="0024522F" w:rsidRPr="006C7E5D" w:rsidRDefault="0024522F">
      <w:pPr>
        <w:ind w:left="454" w:hanging="227"/>
        <w:rPr>
          <w:rFonts w:hAnsi="ＭＳ 明朝" w:hint="default"/>
          <w:color w:val="auto"/>
          <w:sz w:val="24"/>
          <w:szCs w:val="24"/>
        </w:rPr>
      </w:pPr>
      <w:r w:rsidRPr="006C7E5D">
        <w:rPr>
          <w:rFonts w:hAnsi="ＭＳ 明朝"/>
          <w:color w:val="auto"/>
          <w:sz w:val="24"/>
          <w:szCs w:val="24"/>
        </w:rPr>
        <w:t>(4)</w:t>
      </w:r>
      <w:r w:rsidRPr="006C7E5D">
        <w:rPr>
          <w:rFonts w:hAnsi="ＭＳ 明朝"/>
          <w:color w:val="auto"/>
          <w:spacing w:val="-1"/>
          <w:sz w:val="24"/>
          <w:szCs w:val="24"/>
        </w:rPr>
        <w:t xml:space="preserve"> </w:t>
      </w:r>
      <w:r w:rsidRPr="006C7E5D">
        <w:rPr>
          <w:rFonts w:hAnsi="ＭＳ 明朝"/>
          <w:color w:val="auto"/>
          <w:sz w:val="24"/>
          <w:szCs w:val="24"/>
        </w:rPr>
        <w:t>外封筒及び中封筒に商号又は名称が記載されていないなど開札前に入札参加者が特定できない入札書</w:t>
      </w:r>
    </w:p>
    <w:p w:rsidR="0024522F" w:rsidRPr="006C7E5D" w:rsidRDefault="0024522F" w:rsidP="008E714C">
      <w:pPr>
        <w:ind w:left="454" w:hanging="227"/>
        <w:rPr>
          <w:rFonts w:hAnsi="ＭＳ 明朝" w:hint="default"/>
          <w:color w:val="auto"/>
          <w:sz w:val="24"/>
          <w:szCs w:val="24"/>
        </w:rPr>
      </w:pPr>
      <w:r w:rsidRPr="006C7E5D">
        <w:rPr>
          <w:rFonts w:hAnsi="ＭＳ 明朝"/>
          <w:color w:val="auto"/>
          <w:sz w:val="24"/>
          <w:szCs w:val="24"/>
        </w:rPr>
        <w:t>(5)</w:t>
      </w:r>
      <w:r w:rsidRPr="006C7E5D">
        <w:rPr>
          <w:rFonts w:hAnsi="ＭＳ 明朝"/>
          <w:color w:val="auto"/>
          <w:spacing w:val="-1"/>
          <w:sz w:val="24"/>
          <w:szCs w:val="24"/>
        </w:rPr>
        <w:t xml:space="preserve"> </w:t>
      </w:r>
      <w:r w:rsidRPr="006C7E5D">
        <w:rPr>
          <w:rFonts w:hAnsi="ＭＳ 明朝"/>
          <w:color w:val="auto"/>
          <w:sz w:val="24"/>
          <w:szCs w:val="24"/>
        </w:rPr>
        <w:t>中封筒</w:t>
      </w:r>
      <w:r w:rsidR="008E714C" w:rsidRPr="006C7E5D">
        <w:rPr>
          <w:rFonts w:hAnsi="ＭＳ 明朝"/>
          <w:color w:val="auto"/>
          <w:sz w:val="24"/>
          <w:szCs w:val="24"/>
        </w:rPr>
        <w:t>、</w:t>
      </w:r>
      <w:r w:rsidR="007323A5" w:rsidRPr="006C7E5D">
        <w:rPr>
          <w:rFonts w:hAnsi="ＭＳ 明朝"/>
          <w:color w:val="auto"/>
          <w:sz w:val="24"/>
          <w:szCs w:val="24"/>
        </w:rPr>
        <w:t>入札書</w:t>
      </w:r>
      <w:r w:rsidR="00E45673" w:rsidRPr="006C7E5D">
        <w:rPr>
          <w:rFonts w:hAnsi="ＭＳ 明朝"/>
          <w:color w:val="auto"/>
          <w:sz w:val="24"/>
          <w:szCs w:val="24"/>
        </w:rPr>
        <w:t>等</w:t>
      </w:r>
      <w:r w:rsidRPr="006C7E5D">
        <w:rPr>
          <w:rFonts w:hAnsi="ＭＳ 明朝"/>
          <w:color w:val="auto"/>
          <w:sz w:val="24"/>
          <w:szCs w:val="24"/>
        </w:rPr>
        <w:t>の表記が誤字、脱字、未記載等により対象案件が特定できない入札書</w:t>
      </w:r>
    </w:p>
    <w:p w:rsidR="0024522F" w:rsidRPr="006C7E5D" w:rsidRDefault="0024522F">
      <w:pPr>
        <w:ind w:left="454" w:hanging="227"/>
        <w:rPr>
          <w:rFonts w:hAnsi="ＭＳ 明朝" w:hint="default"/>
          <w:color w:val="auto"/>
          <w:sz w:val="24"/>
          <w:szCs w:val="24"/>
        </w:rPr>
      </w:pPr>
      <w:r w:rsidRPr="006C7E5D">
        <w:rPr>
          <w:rFonts w:hAnsi="ＭＳ 明朝"/>
          <w:color w:val="auto"/>
          <w:sz w:val="24"/>
          <w:szCs w:val="24"/>
        </w:rPr>
        <w:t>(6)</w:t>
      </w:r>
      <w:r w:rsidRPr="006C7E5D">
        <w:rPr>
          <w:rFonts w:hAnsi="ＭＳ 明朝"/>
          <w:color w:val="auto"/>
          <w:spacing w:val="-1"/>
          <w:sz w:val="24"/>
          <w:szCs w:val="24"/>
        </w:rPr>
        <w:t xml:space="preserve"> </w:t>
      </w:r>
      <w:r w:rsidRPr="006C7E5D">
        <w:rPr>
          <w:rFonts w:hAnsi="ＭＳ 明朝"/>
          <w:color w:val="auto"/>
          <w:sz w:val="24"/>
          <w:szCs w:val="24"/>
        </w:rPr>
        <w:t>同一の入札参加者が２通以上提出した入札書</w:t>
      </w:r>
    </w:p>
    <w:p w:rsidR="0024522F" w:rsidRPr="006C7E5D" w:rsidRDefault="0024522F">
      <w:pPr>
        <w:ind w:left="454" w:hanging="227"/>
        <w:rPr>
          <w:rFonts w:hAnsi="ＭＳ 明朝" w:hint="default"/>
          <w:color w:val="auto"/>
          <w:sz w:val="24"/>
          <w:szCs w:val="24"/>
        </w:rPr>
      </w:pPr>
      <w:r w:rsidRPr="006C7E5D">
        <w:rPr>
          <w:rFonts w:hAnsi="ＭＳ 明朝"/>
          <w:color w:val="auto"/>
          <w:sz w:val="24"/>
          <w:szCs w:val="24"/>
        </w:rPr>
        <w:t>(7)</w:t>
      </w:r>
      <w:r w:rsidRPr="006C7E5D">
        <w:rPr>
          <w:rFonts w:hAnsi="ＭＳ 明朝"/>
          <w:color w:val="auto"/>
          <w:spacing w:val="-1"/>
          <w:sz w:val="24"/>
          <w:szCs w:val="24"/>
        </w:rPr>
        <w:t xml:space="preserve"> </w:t>
      </w:r>
      <w:r w:rsidRPr="006C7E5D">
        <w:rPr>
          <w:rFonts w:hAnsi="ＭＳ 明朝"/>
          <w:color w:val="auto"/>
          <w:sz w:val="24"/>
          <w:szCs w:val="24"/>
        </w:rPr>
        <w:t>中封筒に入っていない入札書</w:t>
      </w:r>
    </w:p>
    <w:p w:rsidR="0024522F" w:rsidRPr="006C7E5D" w:rsidRDefault="0024522F">
      <w:pPr>
        <w:ind w:left="454" w:hanging="227"/>
        <w:rPr>
          <w:rFonts w:hAnsi="ＭＳ 明朝" w:hint="default"/>
          <w:color w:val="auto"/>
          <w:sz w:val="24"/>
          <w:szCs w:val="24"/>
        </w:rPr>
      </w:pPr>
      <w:r w:rsidRPr="006C7E5D">
        <w:rPr>
          <w:rFonts w:hAnsi="ＭＳ 明朝"/>
          <w:color w:val="auto"/>
          <w:sz w:val="24"/>
          <w:szCs w:val="24"/>
        </w:rPr>
        <w:t>(8)</w:t>
      </w:r>
      <w:r w:rsidRPr="006C7E5D">
        <w:rPr>
          <w:rFonts w:hAnsi="ＭＳ 明朝"/>
          <w:color w:val="auto"/>
          <w:spacing w:val="-1"/>
          <w:sz w:val="24"/>
          <w:szCs w:val="24"/>
        </w:rPr>
        <w:t xml:space="preserve"> </w:t>
      </w:r>
      <w:r w:rsidRPr="006C7E5D">
        <w:rPr>
          <w:rFonts w:hAnsi="ＭＳ 明朝"/>
          <w:color w:val="auto"/>
          <w:sz w:val="24"/>
          <w:szCs w:val="24"/>
        </w:rPr>
        <w:t>総合評価方式の場合において、技術提案書が入札書と一緒に中封筒に入っている場合の入札書</w:t>
      </w:r>
    </w:p>
    <w:p w:rsidR="00E50683" w:rsidRPr="006C7E5D" w:rsidRDefault="0024522F" w:rsidP="00510F08">
      <w:pPr>
        <w:ind w:left="454" w:hanging="227"/>
        <w:rPr>
          <w:rFonts w:hAnsi="ＭＳ 明朝" w:hint="default"/>
          <w:color w:val="auto"/>
          <w:sz w:val="24"/>
          <w:szCs w:val="24"/>
        </w:rPr>
      </w:pPr>
      <w:r w:rsidRPr="006C7E5D">
        <w:rPr>
          <w:rFonts w:hAnsi="ＭＳ 明朝"/>
          <w:color w:val="auto"/>
          <w:sz w:val="24"/>
          <w:szCs w:val="24"/>
        </w:rPr>
        <w:t>(9)</w:t>
      </w:r>
      <w:r w:rsidRPr="006C7E5D">
        <w:rPr>
          <w:rFonts w:hAnsi="ＭＳ 明朝"/>
          <w:color w:val="auto"/>
          <w:spacing w:val="-1"/>
          <w:sz w:val="24"/>
          <w:szCs w:val="24"/>
        </w:rPr>
        <w:t xml:space="preserve"> </w:t>
      </w:r>
      <w:r w:rsidRPr="006C7E5D">
        <w:rPr>
          <w:rFonts w:hAnsi="ＭＳ 明朝"/>
          <w:color w:val="auto"/>
          <w:sz w:val="24"/>
          <w:szCs w:val="24"/>
        </w:rPr>
        <w:t>総合評価方式の場合において、技術提案書が入札書</w:t>
      </w:r>
      <w:r w:rsidR="00D43F6D" w:rsidRPr="006C7E5D">
        <w:rPr>
          <w:rFonts w:hAnsi="ＭＳ 明朝"/>
          <w:color w:val="auto"/>
          <w:sz w:val="24"/>
          <w:szCs w:val="24"/>
        </w:rPr>
        <w:t>の</w:t>
      </w:r>
      <w:r w:rsidRPr="006C7E5D">
        <w:rPr>
          <w:rFonts w:hAnsi="ＭＳ 明朝"/>
          <w:color w:val="auto"/>
          <w:sz w:val="24"/>
          <w:szCs w:val="24"/>
        </w:rPr>
        <w:t>入っている中封筒と一緒に外封筒に同封されていない場合の入札書</w:t>
      </w:r>
    </w:p>
    <w:p w:rsidR="0024522F" w:rsidRPr="006C7E5D" w:rsidRDefault="0024522F">
      <w:pPr>
        <w:ind w:left="454" w:hanging="244"/>
        <w:rPr>
          <w:rFonts w:hAnsi="ＭＳ 明朝" w:hint="default"/>
          <w:color w:val="auto"/>
          <w:sz w:val="24"/>
          <w:szCs w:val="24"/>
        </w:rPr>
      </w:pPr>
      <w:r w:rsidRPr="006C7E5D">
        <w:rPr>
          <w:rFonts w:hAnsi="ＭＳ 明朝"/>
          <w:color w:val="auto"/>
          <w:sz w:val="24"/>
          <w:szCs w:val="24"/>
        </w:rPr>
        <w:t>(</w:t>
      </w:r>
      <w:r w:rsidR="008E714C" w:rsidRPr="006C7E5D">
        <w:rPr>
          <w:rFonts w:hAnsi="ＭＳ 明朝" w:hint="default"/>
          <w:color w:val="auto"/>
          <w:sz w:val="24"/>
          <w:szCs w:val="24"/>
        </w:rPr>
        <w:t>1</w:t>
      </w:r>
      <w:r w:rsidR="00FB5C13" w:rsidRPr="006C7E5D">
        <w:rPr>
          <w:rFonts w:hAnsi="ＭＳ 明朝" w:hint="default"/>
          <w:color w:val="auto"/>
          <w:sz w:val="24"/>
          <w:szCs w:val="24"/>
        </w:rPr>
        <w:t>0</w:t>
      </w:r>
      <w:r w:rsidRPr="006C7E5D">
        <w:rPr>
          <w:rFonts w:hAnsi="ＭＳ 明朝"/>
          <w:color w:val="auto"/>
          <w:sz w:val="24"/>
          <w:szCs w:val="24"/>
        </w:rPr>
        <w:t>)施工体制事前提出方式が適用されている場合において、工事費内訳書及び下請工種内訳書（福島県施工体制事前提出方式試行要領様式</w:t>
      </w:r>
      <w:r w:rsidR="00D43F6D" w:rsidRPr="006C7E5D">
        <w:rPr>
          <w:rFonts w:hAnsi="ＭＳ 明朝"/>
          <w:color w:val="auto"/>
          <w:sz w:val="24"/>
          <w:szCs w:val="24"/>
        </w:rPr>
        <w:t>１</w:t>
      </w:r>
      <w:r w:rsidRPr="006C7E5D">
        <w:rPr>
          <w:rFonts w:hAnsi="ＭＳ 明朝"/>
          <w:color w:val="auto"/>
          <w:sz w:val="24"/>
          <w:szCs w:val="24"/>
        </w:rPr>
        <w:t>号及び様式</w:t>
      </w:r>
      <w:r w:rsidR="00D43F6D" w:rsidRPr="006C7E5D">
        <w:rPr>
          <w:rFonts w:hAnsi="ＭＳ 明朝"/>
          <w:color w:val="auto"/>
          <w:sz w:val="24"/>
          <w:szCs w:val="24"/>
        </w:rPr>
        <w:t>２</w:t>
      </w:r>
      <w:r w:rsidRPr="006C7E5D">
        <w:rPr>
          <w:rFonts w:hAnsi="ＭＳ 明朝"/>
          <w:color w:val="auto"/>
          <w:sz w:val="24"/>
          <w:szCs w:val="24"/>
        </w:rPr>
        <w:t>号）が入札書と一緒に中封筒に同封されていない場合の入札書（工事の一部を他人に請け負わせる予定がない場合は、様式２号を除く。）</w:t>
      </w:r>
    </w:p>
    <w:p w:rsidR="0024522F" w:rsidRPr="006C7E5D" w:rsidRDefault="0024522F">
      <w:pPr>
        <w:ind w:left="454" w:hanging="244"/>
        <w:rPr>
          <w:rFonts w:hAnsi="ＭＳ 明朝" w:hint="default"/>
          <w:color w:val="auto"/>
          <w:sz w:val="24"/>
          <w:szCs w:val="24"/>
        </w:rPr>
      </w:pPr>
      <w:r w:rsidRPr="006C7E5D">
        <w:rPr>
          <w:rFonts w:hAnsi="ＭＳ 明朝"/>
          <w:color w:val="auto"/>
          <w:sz w:val="24"/>
          <w:szCs w:val="24"/>
        </w:rPr>
        <w:t>(</w:t>
      </w:r>
      <w:r w:rsidR="00CA33C5" w:rsidRPr="006C7E5D">
        <w:rPr>
          <w:rFonts w:hAnsi="ＭＳ 明朝" w:hint="default"/>
          <w:color w:val="auto"/>
          <w:sz w:val="24"/>
          <w:szCs w:val="24"/>
        </w:rPr>
        <w:t>1</w:t>
      </w:r>
      <w:r w:rsidR="00FB5C13" w:rsidRPr="006C7E5D">
        <w:rPr>
          <w:rFonts w:hAnsi="ＭＳ 明朝" w:hint="default"/>
          <w:color w:val="auto"/>
          <w:sz w:val="24"/>
          <w:szCs w:val="24"/>
        </w:rPr>
        <w:t>1</w:t>
      </w:r>
      <w:r w:rsidRPr="006C7E5D">
        <w:rPr>
          <w:rFonts w:hAnsi="ＭＳ 明朝"/>
          <w:color w:val="auto"/>
          <w:sz w:val="24"/>
          <w:szCs w:val="24"/>
        </w:rPr>
        <w:t>)総合評価方式（工事の簡易型又は標準型に限る。）の場合において、</w:t>
      </w:r>
      <w:r w:rsidR="00582310" w:rsidRPr="006C7E5D">
        <w:rPr>
          <w:rFonts w:hAnsi="ＭＳ 明朝"/>
          <w:color w:val="auto"/>
          <w:sz w:val="24"/>
          <w:szCs w:val="24"/>
        </w:rPr>
        <w:t>技術審査書</w:t>
      </w:r>
      <w:r w:rsidR="00582310" w:rsidRPr="006C7E5D">
        <w:rPr>
          <w:rFonts w:hAnsi="ＭＳ 明朝" w:hint="default"/>
          <w:color w:val="auto"/>
          <w:sz w:val="24"/>
          <w:szCs w:val="24"/>
        </w:rPr>
        <w:t>(様式第9号</w:t>
      </w:r>
      <w:r w:rsidR="00E73D77" w:rsidRPr="006C7E5D">
        <w:rPr>
          <w:rFonts w:hAnsi="ＭＳ 明朝"/>
          <w:color w:val="auto"/>
          <w:sz w:val="24"/>
          <w:szCs w:val="24"/>
        </w:rPr>
        <w:t>（</w:t>
      </w:r>
      <w:r w:rsidR="00582310" w:rsidRPr="006C7E5D">
        <w:rPr>
          <w:rFonts w:hAnsi="ＭＳ 明朝" w:hint="default"/>
          <w:color w:val="auto"/>
          <w:sz w:val="24"/>
          <w:szCs w:val="24"/>
        </w:rPr>
        <w:t>その1</w:t>
      </w:r>
      <w:r w:rsidR="00E73D77" w:rsidRPr="006C7E5D">
        <w:rPr>
          <w:rFonts w:hAnsi="ＭＳ 明朝"/>
          <w:color w:val="auto"/>
          <w:sz w:val="24"/>
          <w:szCs w:val="24"/>
        </w:rPr>
        <w:t>）</w:t>
      </w:r>
      <w:r w:rsidR="009C2918" w:rsidRPr="006C7E5D">
        <w:rPr>
          <w:rFonts w:hAnsi="ＭＳ 明朝" w:hint="default"/>
          <w:color w:val="auto"/>
          <w:sz w:val="24"/>
          <w:szCs w:val="24"/>
        </w:rPr>
        <w:t>若しくは</w:t>
      </w:r>
      <w:r w:rsidR="00E73D77" w:rsidRPr="006C7E5D">
        <w:rPr>
          <w:rFonts w:hAnsi="ＭＳ 明朝"/>
          <w:color w:val="auto"/>
          <w:sz w:val="24"/>
          <w:szCs w:val="24"/>
        </w:rPr>
        <w:t>（</w:t>
      </w:r>
      <w:r w:rsidR="00582310" w:rsidRPr="006C7E5D">
        <w:rPr>
          <w:rFonts w:hAnsi="ＭＳ 明朝" w:hint="default"/>
          <w:color w:val="auto"/>
          <w:sz w:val="24"/>
          <w:szCs w:val="24"/>
        </w:rPr>
        <w:t>その2</w:t>
      </w:r>
      <w:r w:rsidR="00E73D77" w:rsidRPr="006C7E5D">
        <w:rPr>
          <w:rFonts w:hAnsi="ＭＳ 明朝"/>
          <w:color w:val="auto"/>
          <w:sz w:val="24"/>
          <w:szCs w:val="24"/>
        </w:rPr>
        <w:t>）)</w:t>
      </w:r>
      <w:r w:rsidR="00E73D77" w:rsidRPr="006C7E5D">
        <w:rPr>
          <w:rFonts w:hAnsi="ＭＳ 明朝" w:hint="default"/>
          <w:color w:val="auto"/>
          <w:sz w:val="24"/>
          <w:szCs w:val="24"/>
        </w:rPr>
        <w:t>の何れか</w:t>
      </w:r>
      <w:r w:rsidR="00582310" w:rsidRPr="006C7E5D">
        <w:rPr>
          <w:rFonts w:hAnsi="ＭＳ 明朝" w:hint="default"/>
          <w:color w:val="auto"/>
          <w:sz w:val="24"/>
          <w:szCs w:val="24"/>
        </w:rPr>
        <w:t>が未提出の場合又は</w:t>
      </w:r>
      <w:r w:rsidRPr="006C7E5D">
        <w:rPr>
          <w:rFonts w:hAnsi="ＭＳ 明朝"/>
          <w:color w:val="auto"/>
          <w:sz w:val="24"/>
          <w:szCs w:val="24"/>
        </w:rPr>
        <w:t>「施工計画の適切性に対する評価」が不適とされた場合の入札書</w:t>
      </w:r>
    </w:p>
    <w:p w:rsidR="0024522F" w:rsidRPr="006C7E5D" w:rsidRDefault="0024522F">
      <w:pPr>
        <w:ind w:left="454" w:hanging="244"/>
        <w:rPr>
          <w:rFonts w:hAnsi="ＭＳ 明朝" w:hint="default"/>
          <w:color w:val="auto"/>
          <w:sz w:val="24"/>
          <w:szCs w:val="24"/>
        </w:rPr>
      </w:pPr>
      <w:r w:rsidRPr="006C7E5D">
        <w:rPr>
          <w:rFonts w:hAnsi="ＭＳ 明朝"/>
          <w:color w:val="auto"/>
          <w:sz w:val="24"/>
          <w:szCs w:val="24"/>
        </w:rPr>
        <w:t>(</w:t>
      </w:r>
      <w:r w:rsidR="00CA33C5" w:rsidRPr="006C7E5D">
        <w:rPr>
          <w:rFonts w:hAnsi="ＭＳ 明朝" w:hint="default"/>
          <w:color w:val="auto"/>
          <w:sz w:val="24"/>
          <w:szCs w:val="24"/>
        </w:rPr>
        <w:t>1</w:t>
      </w:r>
      <w:r w:rsidR="00FB5C13" w:rsidRPr="006C7E5D">
        <w:rPr>
          <w:rFonts w:hAnsi="ＭＳ 明朝"/>
          <w:color w:val="auto"/>
          <w:sz w:val="24"/>
          <w:szCs w:val="24"/>
        </w:rPr>
        <w:t>2</w:t>
      </w:r>
      <w:r w:rsidRPr="006C7E5D">
        <w:rPr>
          <w:rFonts w:hAnsi="ＭＳ 明朝"/>
          <w:color w:val="auto"/>
          <w:sz w:val="24"/>
          <w:szCs w:val="24"/>
        </w:rPr>
        <w:t>)総合評価方式（工事の標準型に限る。）の場合において、技術提案（様式第10号）が採用されない場合の入札書</w:t>
      </w:r>
    </w:p>
    <w:p w:rsidR="0024522F" w:rsidRPr="006C7E5D" w:rsidRDefault="0024522F">
      <w:pPr>
        <w:ind w:left="454" w:hanging="244"/>
        <w:rPr>
          <w:rFonts w:hAnsi="ＭＳ 明朝" w:hint="default"/>
          <w:color w:val="auto"/>
          <w:sz w:val="24"/>
          <w:szCs w:val="24"/>
        </w:rPr>
      </w:pPr>
      <w:r w:rsidRPr="006C7E5D">
        <w:rPr>
          <w:rFonts w:hAnsi="ＭＳ 明朝"/>
          <w:color w:val="auto"/>
          <w:sz w:val="24"/>
          <w:szCs w:val="24"/>
        </w:rPr>
        <w:t>(</w:t>
      </w:r>
      <w:r w:rsidR="00CA33C5" w:rsidRPr="006C7E5D">
        <w:rPr>
          <w:rFonts w:hAnsi="ＭＳ 明朝" w:hint="default"/>
          <w:color w:val="auto"/>
          <w:sz w:val="24"/>
          <w:szCs w:val="24"/>
        </w:rPr>
        <w:t>1</w:t>
      </w:r>
      <w:r w:rsidR="00FB5C13" w:rsidRPr="006C7E5D">
        <w:rPr>
          <w:rFonts w:hAnsi="ＭＳ 明朝"/>
          <w:color w:val="auto"/>
          <w:sz w:val="24"/>
          <w:szCs w:val="24"/>
        </w:rPr>
        <w:t>3</w:t>
      </w:r>
      <w:r w:rsidRPr="006C7E5D">
        <w:rPr>
          <w:rFonts w:hAnsi="ＭＳ 明朝"/>
          <w:color w:val="auto"/>
          <w:sz w:val="24"/>
          <w:szCs w:val="24"/>
        </w:rPr>
        <w:t>)施工体制事前提出方式が適用されている場合において、工事費内訳書（福島県施工体制事前提出方式試行要領様式１号）と見積内訳書の金額が一致しない場合の入札書</w:t>
      </w:r>
    </w:p>
    <w:p w:rsidR="0024522F" w:rsidRPr="006C7E5D" w:rsidRDefault="0024522F">
      <w:pPr>
        <w:ind w:left="454" w:hanging="227"/>
        <w:rPr>
          <w:rFonts w:hAnsi="ＭＳ 明朝" w:hint="default"/>
          <w:color w:val="auto"/>
          <w:sz w:val="24"/>
          <w:szCs w:val="24"/>
        </w:rPr>
      </w:pPr>
      <w:r w:rsidRPr="006C7E5D">
        <w:rPr>
          <w:rFonts w:hAnsi="ＭＳ 明朝"/>
          <w:color w:val="auto"/>
          <w:sz w:val="24"/>
          <w:szCs w:val="24"/>
        </w:rPr>
        <w:t>(</w:t>
      </w:r>
      <w:r w:rsidR="00595F4D" w:rsidRPr="006C7E5D">
        <w:rPr>
          <w:rFonts w:hAnsi="ＭＳ 明朝" w:hint="default"/>
          <w:color w:val="auto"/>
          <w:sz w:val="24"/>
          <w:szCs w:val="24"/>
        </w:rPr>
        <w:t>1</w:t>
      </w:r>
      <w:r w:rsidR="00FB5C13" w:rsidRPr="006C7E5D">
        <w:rPr>
          <w:rFonts w:hAnsi="ＭＳ 明朝"/>
          <w:color w:val="auto"/>
          <w:sz w:val="24"/>
          <w:szCs w:val="24"/>
        </w:rPr>
        <w:t>4</w:t>
      </w:r>
      <w:r w:rsidRPr="006C7E5D">
        <w:rPr>
          <w:rFonts w:hAnsi="ＭＳ 明朝"/>
          <w:color w:val="auto"/>
          <w:sz w:val="24"/>
          <w:szCs w:val="24"/>
        </w:rPr>
        <w:t>)提出期限内に入札参加資格確認書類及び総合評価方式の場合には技術提案書の内容の確認に必要な書類等を提出しない者の入札書</w:t>
      </w:r>
    </w:p>
    <w:p w:rsidR="0024522F" w:rsidRPr="006C7E5D" w:rsidRDefault="0024522F">
      <w:pPr>
        <w:ind w:left="454" w:hanging="227"/>
        <w:rPr>
          <w:rFonts w:hAnsi="ＭＳ 明朝" w:hint="default"/>
          <w:color w:val="auto"/>
          <w:sz w:val="24"/>
          <w:szCs w:val="24"/>
        </w:rPr>
      </w:pPr>
      <w:r w:rsidRPr="006C7E5D">
        <w:rPr>
          <w:rFonts w:hAnsi="ＭＳ 明朝"/>
          <w:color w:val="auto"/>
          <w:sz w:val="24"/>
          <w:szCs w:val="24"/>
        </w:rPr>
        <w:t>(</w:t>
      </w:r>
      <w:r w:rsidR="00595F4D" w:rsidRPr="006C7E5D">
        <w:rPr>
          <w:rFonts w:hAnsi="ＭＳ 明朝" w:hint="default"/>
          <w:color w:val="auto"/>
          <w:sz w:val="24"/>
          <w:szCs w:val="24"/>
        </w:rPr>
        <w:t>1</w:t>
      </w:r>
      <w:r w:rsidR="00FB5C13" w:rsidRPr="006C7E5D">
        <w:rPr>
          <w:rFonts w:hAnsi="ＭＳ 明朝"/>
          <w:color w:val="auto"/>
          <w:sz w:val="24"/>
          <w:szCs w:val="24"/>
        </w:rPr>
        <w:t>5</w:t>
      </w:r>
      <w:r w:rsidRPr="006C7E5D">
        <w:rPr>
          <w:rFonts w:hAnsi="ＭＳ 明朝"/>
          <w:color w:val="auto"/>
          <w:sz w:val="24"/>
          <w:szCs w:val="24"/>
        </w:rPr>
        <w:t>)虚偽の入札参加資格確認書類を提出した者の入札書</w:t>
      </w:r>
    </w:p>
    <w:p w:rsidR="0024522F" w:rsidRPr="006C7E5D" w:rsidRDefault="0024522F" w:rsidP="00A91D63">
      <w:pPr>
        <w:ind w:left="454" w:hanging="227"/>
        <w:rPr>
          <w:rFonts w:hAnsi="ＭＳ 明朝" w:hint="default"/>
          <w:color w:val="auto"/>
          <w:sz w:val="24"/>
          <w:szCs w:val="24"/>
        </w:rPr>
      </w:pPr>
      <w:r w:rsidRPr="006C7E5D">
        <w:rPr>
          <w:rFonts w:hAnsi="ＭＳ 明朝"/>
          <w:color w:val="auto"/>
          <w:sz w:val="24"/>
          <w:szCs w:val="24"/>
        </w:rPr>
        <w:t>(</w:t>
      </w:r>
      <w:r w:rsidR="00595F4D" w:rsidRPr="006C7E5D">
        <w:rPr>
          <w:rFonts w:hAnsi="ＭＳ 明朝" w:hint="default"/>
          <w:color w:val="auto"/>
          <w:sz w:val="24"/>
          <w:szCs w:val="24"/>
        </w:rPr>
        <w:t>1</w:t>
      </w:r>
      <w:r w:rsidR="00FB5C13" w:rsidRPr="006C7E5D">
        <w:rPr>
          <w:rFonts w:hAnsi="ＭＳ 明朝"/>
          <w:color w:val="auto"/>
          <w:sz w:val="24"/>
          <w:szCs w:val="24"/>
        </w:rPr>
        <w:t>6</w:t>
      </w:r>
      <w:r w:rsidRPr="006C7E5D">
        <w:rPr>
          <w:rFonts w:hAnsi="ＭＳ 明朝"/>
          <w:color w:val="auto"/>
          <w:sz w:val="24"/>
          <w:szCs w:val="24"/>
        </w:rPr>
        <w:t>)上記(1)から</w:t>
      </w:r>
      <w:r w:rsidRPr="006C7E5D">
        <w:rPr>
          <w:rFonts w:hAnsi="ＭＳ 明朝" w:hint="default"/>
          <w:color w:val="auto"/>
          <w:sz w:val="24"/>
          <w:szCs w:val="24"/>
        </w:rPr>
        <w:t>(1</w:t>
      </w:r>
      <w:r w:rsidR="002E3583" w:rsidRPr="006C7E5D">
        <w:rPr>
          <w:rFonts w:hAnsi="ＭＳ 明朝" w:hint="default"/>
          <w:color w:val="auto"/>
          <w:sz w:val="24"/>
          <w:szCs w:val="24"/>
        </w:rPr>
        <w:t>5</w:t>
      </w:r>
      <w:r w:rsidRPr="006C7E5D">
        <w:rPr>
          <w:rFonts w:hAnsi="ＭＳ 明朝" w:hint="default"/>
          <w:color w:val="auto"/>
          <w:sz w:val="24"/>
          <w:szCs w:val="24"/>
        </w:rPr>
        <w:t>)</w:t>
      </w:r>
      <w:r w:rsidR="00A91D63" w:rsidRPr="006C7E5D">
        <w:rPr>
          <w:rFonts w:hAnsi="ＭＳ 明朝"/>
          <w:color w:val="auto"/>
          <w:sz w:val="24"/>
          <w:szCs w:val="24"/>
        </w:rPr>
        <w:t>に掲げるもののほか、入札公告、入札説明書</w:t>
      </w:r>
      <w:r w:rsidRPr="006C7E5D">
        <w:rPr>
          <w:rFonts w:hAnsi="ＭＳ 明朝"/>
          <w:color w:val="auto"/>
          <w:sz w:val="24"/>
          <w:szCs w:val="24"/>
        </w:rPr>
        <w:t>において示した入札条件に違反して入札した入札書</w:t>
      </w:r>
    </w:p>
    <w:p w:rsidR="0024522F" w:rsidRPr="006C7E5D" w:rsidRDefault="0024522F">
      <w:pPr>
        <w:ind w:left="454" w:hanging="227"/>
        <w:rPr>
          <w:rFonts w:hAnsi="ＭＳ 明朝" w:hint="default"/>
          <w:color w:val="auto"/>
          <w:sz w:val="24"/>
          <w:szCs w:val="24"/>
        </w:rPr>
      </w:pPr>
      <w:r w:rsidRPr="006C7E5D">
        <w:rPr>
          <w:rFonts w:hAnsi="ＭＳ 明朝"/>
          <w:color w:val="auto"/>
          <w:sz w:val="24"/>
          <w:szCs w:val="24"/>
        </w:rPr>
        <w:t>（共同企業体に関する事項）</w:t>
      </w:r>
    </w:p>
    <w:p w:rsidR="0024522F" w:rsidRPr="006C7E5D" w:rsidRDefault="0024522F">
      <w:pPr>
        <w:ind w:left="227" w:hanging="227"/>
        <w:rPr>
          <w:rFonts w:hAnsi="ＭＳ 明朝" w:hint="default"/>
          <w:color w:val="auto"/>
          <w:sz w:val="24"/>
          <w:szCs w:val="24"/>
        </w:rPr>
      </w:pPr>
      <w:r w:rsidRPr="006C7E5D">
        <w:rPr>
          <w:rFonts w:hAnsi="ＭＳ 明朝"/>
          <w:color w:val="auto"/>
          <w:sz w:val="24"/>
          <w:szCs w:val="24"/>
        </w:rPr>
        <w:t>第18条　共同企業体が入札に参加する場合においては、代表者があらかじめ他の構成員から入札に関する一切の権限を委任された委任状を作成し、第16条に規定する入札参加資格確認書類の提出時に当該委任状を提出しなければならない。</w:t>
      </w:r>
    </w:p>
    <w:p w:rsidR="0024522F" w:rsidRPr="006C7E5D" w:rsidRDefault="0024522F">
      <w:pPr>
        <w:rPr>
          <w:rFonts w:hAnsi="ＭＳ 明朝" w:hint="default"/>
          <w:color w:val="auto"/>
          <w:sz w:val="24"/>
          <w:szCs w:val="24"/>
        </w:rPr>
      </w:pPr>
    </w:p>
    <w:p w:rsidR="0024522F" w:rsidRPr="006C7E5D" w:rsidRDefault="0024522F">
      <w:pPr>
        <w:ind w:left="227" w:hanging="227"/>
        <w:rPr>
          <w:rFonts w:hAnsi="ＭＳ 明朝" w:hint="default"/>
          <w:color w:val="auto"/>
          <w:sz w:val="24"/>
          <w:szCs w:val="24"/>
        </w:rPr>
      </w:pPr>
      <w:r w:rsidRPr="006C7E5D">
        <w:rPr>
          <w:rFonts w:hAnsi="ＭＳ 明朝"/>
          <w:color w:val="auto"/>
          <w:sz w:val="24"/>
          <w:szCs w:val="24"/>
        </w:rPr>
        <w:t xml:space="preserve">　　　第３章　指名競争入札</w:t>
      </w:r>
    </w:p>
    <w:p w:rsidR="0024522F" w:rsidRPr="006C7E5D" w:rsidRDefault="0024522F">
      <w:pPr>
        <w:ind w:left="454" w:hanging="227"/>
        <w:rPr>
          <w:rFonts w:hAnsi="ＭＳ 明朝" w:hint="default"/>
          <w:color w:val="auto"/>
          <w:sz w:val="24"/>
          <w:szCs w:val="24"/>
        </w:rPr>
      </w:pPr>
      <w:r w:rsidRPr="006C7E5D">
        <w:rPr>
          <w:rFonts w:hAnsi="ＭＳ 明朝"/>
          <w:color w:val="auto"/>
          <w:sz w:val="24"/>
          <w:szCs w:val="24"/>
        </w:rPr>
        <w:t>（指名競争入札の入札保証金）</w:t>
      </w:r>
    </w:p>
    <w:p w:rsidR="0024522F" w:rsidRPr="006C7E5D" w:rsidRDefault="0024522F">
      <w:pPr>
        <w:ind w:left="227" w:hanging="227"/>
        <w:rPr>
          <w:rFonts w:hAnsi="ＭＳ 明朝" w:hint="default"/>
          <w:color w:val="auto"/>
          <w:sz w:val="24"/>
          <w:szCs w:val="24"/>
        </w:rPr>
      </w:pPr>
      <w:r w:rsidRPr="006C7E5D">
        <w:rPr>
          <w:rFonts w:hAnsi="ＭＳ 明朝"/>
          <w:color w:val="auto"/>
          <w:sz w:val="24"/>
          <w:szCs w:val="24"/>
        </w:rPr>
        <w:t>第19条　入札保証金の納付等については、入札執行者の定めるところによる。</w:t>
      </w:r>
    </w:p>
    <w:p w:rsidR="0024522F" w:rsidRPr="006C7E5D" w:rsidRDefault="0024522F">
      <w:pPr>
        <w:ind w:left="454" w:hanging="227"/>
        <w:rPr>
          <w:rFonts w:hAnsi="ＭＳ 明朝" w:hint="default"/>
          <w:color w:val="auto"/>
          <w:sz w:val="24"/>
          <w:szCs w:val="24"/>
        </w:rPr>
      </w:pPr>
      <w:r w:rsidRPr="006C7E5D">
        <w:rPr>
          <w:rFonts w:hAnsi="ＭＳ 明朝"/>
          <w:color w:val="auto"/>
          <w:sz w:val="24"/>
          <w:szCs w:val="24"/>
        </w:rPr>
        <w:t>（指名競争入札の入札）</w:t>
      </w:r>
    </w:p>
    <w:p w:rsidR="0024522F" w:rsidRPr="006C7E5D" w:rsidRDefault="0024522F">
      <w:pPr>
        <w:ind w:left="227" w:hanging="227"/>
        <w:rPr>
          <w:rFonts w:hAnsi="ＭＳ 明朝" w:hint="default"/>
          <w:color w:val="auto"/>
          <w:sz w:val="24"/>
          <w:szCs w:val="24"/>
        </w:rPr>
      </w:pPr>
      <w:r w:rsidRPr="006C7E5D">
        <w:rPr>
          <w:rFonts w:hAnsi="ＭＳ 明朝"/>
          <w:color w:val="auto"/>
          <w:sz w:val="24"/>
          <w:szCs w:val="24"/>
        </w:rPr>
        <w:t>第20条　入札参加者は、指名通知書、契約書案、設計図書（仕様書を含む。）、金抜</w:t>
      </w:r>
      <w:r w:rsidRPr="006C7E5D">
        <w:rPr>
          <w:rFonts w:hAnsi="ＭＳ 明朝"/>
          <w:color w:val="auto"/>
          <w:sz w:val="24"/>
          <w:szCs w:val="24"/>
        </w:rPr>
        <w:lastRenderedPageBreak/>
        <w:t>き設計書、契約の方法及び入札の条件、現場等を熟知し、また暴力団排除に関する誓約事項（別添）を承諾のうえ入札しなければならない。</w:t>
      </w:r>
    </w:p>
    <w:p w:rsidR="0024522F" w:rsidRPr="006C7E5D" w:rsidRDefault="0024522F">
      <w:pPr>
        <w:ind w:left="227" w:hanging="227"/>
        <w:rPr>
          <w:rFonts w:hAnsi="ＭＳ 明朝" w:hint="default"/>
          <w:color w:val="auto"/>
          <w:sz w:val="24"/>
          <w:szCs w:val="24"/>
        </w:rPr>
      </w:pPr>
      <w:r w:rsidRPr="006C7E5D">
        <w:rPr>
          <w:rFonts w:hAnsi="ＭＳ 明朝"/>
          <w:color w:val="auto"/>
          <w:sz w:val="24"/>
          <w:szCs w:val="24"/>
        </w:rPr>
        <w:t>２　入札参加者は、所定の日時に所定の場所に本人が出席して入札書等を提出することを原則とし、郵便をもって入札書等を提出することはできない。ただし、電子入札の場合は、第25条に定める方法によるものとする。</w:t>
      </w:r>
    </w:p>
    <w:p w:rsidR="0024522F" w:rsidRPr="006C7E5D" w:rsidRDefault="0024522F">
      <w:pPr>
        <w:ind w:left="227" w:hanging="227"/>
        <w:rPr>
          <w:rFonts w:hAnsi="ＭＳ 明朝" w:hint="default"/>
          <w:color w:val="auto"/>
          <w:sz w:val="24"/>
          <w:szCs w:val="24"/>
        </w:rPr>
      </w:pPr>
      <w:r w:rsidRPr="006C7E5D">
        <w:rPr>
          <w:rFonts w:hAnsi="ＭＳ 明朝"/>
          <w:color w:val="auto"/>
          <w:sz w:val="24"/>
          <w:szCs w:val="24"/>
        </w:rPr>
        <w:t>３　入札参加者は、入札執行者が求めた場合は見積内訳書を提出しなければならない。</w:t>
      </w:r>
    </w:p>
    <w:p w:rsidR="0024522F" w:rsidRPr="006C7E5D" w:rsidRDefault="0024522F">
      <w:pPr>
        <w:ind w:left="227" w:hanging="227"/>
        <w:rPr>
          <w:rFonts w:hAnsi="ＭＳ 明朝" w:hint="default"/>
          <w:color w:val="auto"/>
          <w:sz w:val="24"/>
          <w:szCs w:val="24"/>
        </w:rPr>
      </w:pPr>
      <w:r w:rsidRPr="006C7E5D">
        <w:rPr>
          <w:rFonts w:hAnsi="ＭＳ 明朝"/>
          <w:color w:val="auto"/>
          <w:sz w:val="24"/>
          <w:szCs w:val="24"/>
        </w:rPr>
        <w:t>４　入札参加者は、代理人をして入札させるときは、その委任状を持参させ、入札執行者の確認を受けなければならない。</w:t>
      </w:r>
    </w:p>
    <w:p w:rsidR="0024522F" w:rsidRPr="006C7E5D" w:rsidRDefault="0024522F">
      <w:pPr>
        <w:ind w:left="227" w:hanging="227"/>
        <w:rPr>
          <w:rFonts w:hAnsi="ＭＳ 明朝" w:hint="default"/>
          <w:color w:val="auto"/>
          <w:sz w:val="24"/>
          <w:szCs w:val="24"/>
        </w:rPr>
      </w:pPr>
      <w:r w:rsidRPr="006C7E5D">
        <w:rPr>
          <w:rFonts w:hAnsi="ＭＳ 明朝"/>
          <w:color w:val="auto"/>
          <w:sz w:val="24"/>
          <w:szCs w:val="24"/>
        </w:rPr>
        <w:t>５　入札参加者又は入札参加者の代理人は、当該入札に対する他の入札参加者の代理をすることができない。</w:t>
      </w:r>
    </w:p>
    <w:p w:rsidR="0024522F" w:rsidRPr="006C7E5D" w:rsidRDefault="0024522F">
      <w:pPr>
        <w:ind w:left="227" w:hanging="227"/>
        <w:rPr>
          <w:rFonts w:hAnsi="ＭＳ 明朝" w:hint="default"/>
          <w:color w:val="auto"/>
          <w:sz w:val="24"/>
          <w:szCs w:val="24"/>
        </w:rPr>
      </w:pPr>
      <w:r w:rsidRPr="006C7E5D">
        <w:rPr>
          <w:rFonts w:hAnsi="ＭＳ 明朝"/>
          <w:color w:val="auto"/>
          <w:sz w:val="24"/>
          <w:szCs w:val="24"/>
        </w:rPr>
        <w:t>６　入札参加者は、次の各号のいずれかに該当する者を入札代理人にすることができない。</w:t>
      </w:r>
    </w:p>
    <w:p w:rsidR="0024522F" w:rsidRPr="006C7E5D" w:rsidRDefault="0024522F">
      <w:pPr>
        <w:ind w:left="454" w:hanging="227"/>
        <w:rPr>
          <w:rFonts w:hAnsi="ＭＳ 明朝" w:hint="default"/>
          <w:color w:val="auto"/>
          <w:sz w:val="24"/>
          <w:szCs w:val="24"/>
        </w:rPr>
      </w:pPr>
      <w:r w:rsidRPr="006C7E5D">
        <w:rPr>
          <w:rFonts w:hAnsi="ＭＳ 明朝"/>
          <w:color w:val="auto"/>
          <w:sz w:val="24"/>
          <w:szCs w:val="24"/>
        </w:rPr>
        <w:t>(1)</w:t>
      </w:r>
      <w:r w:rsidRPr="006C7E5D">
        <w:rPr>
          <w:rFonts w:hAnsi="ＭＳ 明朝"/>
          <w:color w:val="auto"/>
          <w:spacing w:val="-1"/>
          <w:sz w:val="24"/>
          <w:szCs w:val="24"/>
        </w:rPr>
        <w:t xml:space="preserve"> </w:t>
      </w:r>
      <w:r w:rsidRPr="006C7E5D">
        <w:rPr>
          <w:rFonts w:hAnsi="ＭＳ 明朝"/>
          <w:color w:val="auto"/>
          <w:sz w:val="24"/>
          <w:szCs w:val="24"/>
        </w:rPr>
        <w:t>契約の履行に当たり故意に工事若しくは製造を粗雑にし、又は物件の品質若しくは数量に関して不正の行為をした者</w:t>
      </w:r>
    </w:p>
    <w:p w:rsidR="0024522F" w:rsidRPr="006C7E5D" w:rsidRDefault="0024522F">
      <w:pPr>
        <w:ind w:left="454" w:hanging="227"/>
        <w:rPr>
          <w:rFonts w:hAnsi="ＭＳ 明朝" w:hint="default"/>
          <w:color w:val="auto"/>
          <w:sz w:val="24"/>
          <w:szCs w:val="24"/>
        </w:rPr>
      </w:pPr>
      <w:r w:rsidRPr="006C7E5D">
        <w:rPr>
          <w:rFonts w:hAnsi="ＭＳ 明朝"/>
          <w:color w:val="auto"/>
          <w:sz w:val="24"/>
          <w:szCs w:val="24"/>
        </w:rPr>
        <w:t>(2)</w:t>
      </w:r>
      <w:r w:rsidRPr="006C7E5D">
        <w:rPr>
          <w:rFonts w:hAnsi="ＭＳ 明朝"/>
          <w:color w:val="auto"/>
          <w:spacing w:val="-1"/>
          <w:sz w:val="24"/>
          <w:szCs w:val="24"/>
        </w:rPr>
        <w:t xml:space="preserve"> </w:t>
      </w:r>
      <w:r w:rsidRPr="006C7E5D">
        <w:rPr>
          <w:rFonts w:hAnsi="ＭＳ 明朝"/>
          <w:color w:val="auto"/>
          <w:sz w:val="24"/>
          <w:szCs w:val="24"/>
        </w:rPr>
        <w:t>公正な競争の執行を妨げた者又は公正な価格を害し、若しくは不正な利益を得るために連合した者</w:t>
      </w:r>
    </w:p>
    <w:p w:rsidR="0024522F" w:rsidRPr="006C7E5D" w:rsidRDefault="0024522F">
      <w:pPr>
        <w:ind w:left="454" w:hanging="227"/>
        <w:rPr>
          <w:rFonts w:hAnsi="ＭＳ 明朝" w:hint="default"/>
          <w:color w:val="auto"/>
          <w:sz w:val="24"/>
          <w:szCs w:val="24"/>
        </w:rPr>
      </w:pPr>
      <w:r w:rsidRPr="006C7E5D">
        <w:rPr>
          <w:rFonts w:hAnsi="ＭＳ 明朝"/>
          <w:color w:val="auto"/>
          <w:sz w:val="24"/>
          <w:szCs w:val="24"/>
        </w:rPr>
        <w:t>(3)</w:t>
      </w:r>
      <w:r w:rsidRPr="006C7E5D">
        <w:rPr>
          <w:rFonts w:hAnsi="ＭＳ 明朝"/>
          <w:color w:val="auto"/>
          <w:spacing w:val="-1"/>
          <w:sz w:val="24"/>
          <w:szCs w:val="24"/>
        </w:rPr>
        <w:t xml:space="preserve"> </w:t>
      </w:r>
      <w:r w:rsidRPr="006C7E5D">
        <w:rPr>
          <w:rFonts w:hAnsi="ＭＳ 明朝"/>
          <w:color w:val="auto"/>
          <w:sz w:val="24"/>
          <w:szCs w:val="24"/>
        </w:rPr>
        <w:t>落札者が契約を結ぶこと又は契約者が契約を履行することを妨げた者</w:t>
      </w:r>
      <w:r w:rsidRPr="006C7E5D">
        <w:rPr>
          <w:rFonts w:hAnsi="ＭＳ 明朝"/>
          <w:color w:val="auto"/>
          <w:spacing w:val="-1"/>
          <w:sz w:val="24"/>
          <w:szCs w:val="24"/>
        </w:rPr>
        <w:t xml:space="preserve"> </w:t>
      </w:r>
    </w:p>
    <w:p w:rsidR="0024522F" w:rsidRPr="006C7E5D" w:rsidRDefault="0024522F">
      <w:pPr>
        <w:ind w:left="454" w:hanging="227"/>
        <w:rPr>
          <w:rFonts w:hAnsi="ＭＳ 明朝" w:hint="default"/>
          <w:color w:val="auto"/>
          <w:sz w:val="24"/>
          <w:szCs w:val="24"/>
        </w:rPr>
      </w:pPr>
      <w:r w:rsidRPr="006C7E5D">
        <w:rPr>
          <w:rFonts w:hAnsi="ＭＳ 明朝"/>
          <w:color w:val="auto"/>
          <w:sz w:val="24"/>
          <w:szCs w:val="24"/>
        </w:rPr>
        <w:t>(4)</w:t>
      </w:r>
      <w:r w:rsidRPr="006C7E5D">
        <w:rPr>
          <w:rFonts w:hAnsi="ＭＳ 明朝"/>
          <w:color w:val="auto"/>
          <w:spacing w:val="-1"/>
          <w:sz w:val="24"/>
          <w:szCs w:val="24"/>
        </w:rPr>
        <w:t xml:space="preserve"> </w:t>
      </w:r>
      <w:r w:rsidRPr="006C7E5D">
        <w:rPr>
          <w:rFonts w:hAnsi="ＭＳ 明朝"/>
          <w:color w:val="auto"/>
          <w:sz w:val="24"/>
          <w:szCs w:val="24"/>
        </w:rPr>
        <w:t>監督又は検査の実施に当たり職員の職務の執行を妨げた者</w:t>
      </w:r>
      <w:r w:rsidRPr="006C7E5D">
        <w:rPr>
          <w:rFonts w:hAnsi="ＭＳ 明朝"/>
          <w:color w:val="auto"/>
          <w:spacing w:val="-1"/>
          <w:sz w:val="24"/>
          <w:szCs w:val="24"/>
        </w:rPr>
        <w:t xml:space="preserve"> </w:t>
      </w:r>
    </w:p>
    <w:p w:rsidR="0024522F" w:rsidRPr="006C7E5D" w:rsidRDefault="0024522F">
      <w:pPr>
        <w:ind w:left="454" w:hanging="227"/>
        <w:rPr>
          <w:rFonts w:hAnsi="ＭＳ 明朝" w:hint="default"/>
          <w:color w:val="auto"/>
          <w:sz w:val="24"/>
          <w:szCs w:val="24"/>
        </w:rPr>
      </w:pPr>
      <w:r w:rsidRPr="006C7E5D">
        <w:rPr>
          <w:rFonts w:hAnsi="ＭＳ 明朝"/>
          <w:color w:val="auto"/>
          <w:sz w:val="24"/>
          <w:szCs w:val="24"/>
        </w:rPr>
        <w:t>(5)</w:t>
      </w:r>
      <w:r w:rsidRPr="006C7E5D">
        <w:rPr>
          <w:rFonts w:hAnsi="ＭＳ 明朝"/>
          <w:color w:val="auto"/>
          <w:spacing w:val="-1"/>
          <w:sz w:val="24"/>
          <w:szCs w:val="24"/>
        </w:rPr>
        <w:t xml:space="preserve"> </w:t>
      </w:r>
      <w:r w:rsidRPr="006C7E5D">
        <w:rPr>
          <w:rFonts w:hAnsi="ＭＳ 明朝"/>
          <w:color w:val="auto"/>
          <w:sz w:val="24"/>
          <w:szCs w:val="24"/>
        </w:rPr>
        <w:t>正当な理由がなくて契約を履行しなかった者</w:t>
      </w:r>
      <w:r w:rsidRPr="006C7E5D">
        <w:rPr>
          <w:rFonts w:hAnsi="ＭＳ 明朝"/>
          <w:color w:val="auto"/>
          <w:spacing w:val="-1"/>
          <w:sz w:val="24"/>
          <w:szCs w:val="24"/>
        </w:rPr>
        <w:t xml:space="preserve"> </w:t>
      </w:r>
    </w:p>
    <w:p w:rsidR="0024522F" w:rsidRPr="006C7E5D" w:rsidRDefault="0024522F">
      <w:pPr>
        <w:ind w:left="454" w:hanging="227"/>
        <w:rPr>
          <w:rFonts w:hAnsi="ＭＳ 明朝" w:hint="default"/>
          <w:color w:val="auto"/>
          <w:sz w:val="24"/>
          <w:szCs w:val="24"/>
        </w:rPr>
      </w:pPr>
      <w:r w:rsidRPr="006C7E5D">
        <w:rPr>
          <w:rFonts w:hAnsi="ＭＳ 明朝"/>
          <w:color w:val="auto"/>
          <w:sz w:val="24"/>
          <w:szCs w:val="24"/>
        </w:rPr>
        <w:t>(6)</w:t>
      </w:r>
      <w:r w:rsidRPr="006C7E5D">
        <w:rPr>
          <w:rFonts w:hAnsi="ＭＳ 明朝"/>
          <w:color w:val="auto"/>
          <w:spacing w:val="-1"/>
          <w:sz w:val="24"/>
          <w:szCs w:val="24"/>
        </w:rPr>
        <w:t xml:space="preserve"> </w:t>
      </w:r>
      <w:r w:rsidRPr="006C7E5D">
        <w:rPr>
          <w:rFonts w:hAnsi="ＭＳ 明朝"/>
          <w:color w:val="auto"/>
          <w:sz w:val="24"/>
          <w:szCs w:val="24"/>
        </w:rPr>
        <w:t>前各号のいずれかに該当する事実があった後２年を経過しない者を、契約の履行に当たり、代理人、支配人その他の使用人として使用した者</w:t>
      </w:r>
    </w:p>
    <w:p w:rsidR="0024522F" w:rsidRPr="006C7E5D" w:rsidRDefault="0024522F">
      <w:pPr>
        <w:ind w:left="227" w:hanging="227"/>
        <w:rPr>
          <w:rFonts w:hAnsi="ＭＳ 明朝" w:hint="default"/>
          <w:color w:val="auto"/>
          <w:sz w:val="24"/>
          <w:szCs w:val="24"/>
        </w:rPr>
      </w:pPr>
      <w:r w:rsidRPr="006C7E5D">
        <w:rPr>
          <w:rFonts w:hAnsi="ＭＳ 明朝"/>
          <w:color w:val="auto"/>
          <w:sz w:val="24"/>
          <w:szCs w:val="24"/>
        </w:rPr>
        <w:t>７　入札参加者又は入札参加者の代理人は、入札書等を一旦提出した後は開札の前後を問わず書換え、引換え又は撤回をすることができない。</w:t>
      </w:r>
    </w:p>
    <w:p w:rsidR="0024522F" w:rsidRPr="006C7E5D" w:rsidRDefault="0024522F">
      <w:pPr>
        <w:ind w:left="454" w:hanging="227"/>
        <w:rPr>
          <w:rFonts w:hAnsi="ＭＳ 明朝" w:hint="default"/>
          <w:color w:val="auto"/>
          <w:sz w:val="24"/>
          <w:szCs w:val="24"/>
        </w:rPr>
      </w:pPr>
      <w:r w:rsidRPr="006C7E5D">
        <w:rPr>
          <w:rFonts w:hAnsi="ＭＳ 明朝"/>
          <w:color w:val="auto"/>
          <w:sz w:val="24"/>
          <w:szCs w:val="24"/>
        </w:rPr>
        <w:t>（入札の辞退）</w:t>
      </w:r>
    </w:p>
    <w:p w:rsidR="0024522F" w:rsidRPr="006C7E5D" w:rsidRDefault="0024522F">
      <w:pPr>
        <w:ind w:left="227" w:hanging="227"/>
        <w:rPr>
          <w:rFonts w:hAnsi="ＭＳ 明朝" w:hint="default"/>
          <w:color w:val="auto"/>
          <w:sz w:val="24"/>
          <w:szCs w:val="24"/>
        </w:rPr>
      </w:pPr>
      <w:r w:rsidRPr="006C7E5D">
        <w:rPr>
          <w:rFonts w:hAnsi="ＭＳ 明朝"/>
          <w:color w:val="auto"/>
          <w:sz w:val="24"/>
          <w:szCs w:val="24"/>
        </w:rPr>
        <w:t>第21条　指名を受けた者は、入札執行の完了に至るまでは、いつでも入札を辞退することができる。</w:t>
      </w:r>
    </w:p>
    <w:p w:rsidR="0024522F" w:rsidRPr="006C7E5D" w:rsidRDefault="0024522F">
      <w:pPr>
        <w:ind w:left="227" w:hanging="227"/>
        <w:rPr>
          <w:rFonts w:hAnsi="ＭＳ 明朝" w:hint="default"/>
          <w:color w:val="auto"/>
          <w:sz w:val="24"/>
          <w:szCs w:val="24"/>
        </w:rPr>
      </w:pPr>
      <w:r w:rsidRPr="006C7E5D">
        <w:rPr>
          <w:rFonts w:hAnsi="ＭＳ 明朝"/>
          <w:color w:val="auto"/>
          <w:sz w:val="24"/>
          <w:szCs w:val="24"/>
        </w:rPr>
        <w:t>２　指名を受けた者は、入札を辞退するときは、その旨を、次の各号に掲げるところにより入札執行者に申し出るものとする。</w:t>
      </w:r>
    </w:p>
    <w:p w:rsidR="0024522F" w:rsidRPr="006C7E5D" w:rsidRDefault="0024522F">
      <w:pPr>
        <w:ind w:left="454" w:hanging="227"/>
        <w:rPr>
          <w:rFonts w:hAnsi="ＭＳ 明朝" w:hint="default"/>
          <w:color w:val="auto"/>
          <w:sz w:val="24"/>
          <w:szCs w:val="24"/>
        </w:rPr>
      </w:pPr>
      <w:r w:rsidRPr="006C7E5D">
        <w:rPr>
          <w:rFonts w:hAnsi="ＭＳ 明朝"/>
          <w:color w:val="auto"/>
          <w:sz w:val="24"/>
          <w:szCs w:val="24"/>
        </w:rPr>
        <w:t>(1)</w:t>
      </w:r>
      <w:r w:rsidRPr="006C7E5D">
        <w:rPr>
          <w:rFonts w:hAnsi="ＭＳ 明朝"/>
          <w:color w:val="auto"/>
          <w:spacing w:val="-1"/>
          <w:sz w:val="24"/>
          <w:szCs w:val="24"/>
        </w:rPr>
        <w:t xml:space="preserve"> </w:t>
      </w:r>
      <w:r w:rsidRPr="006C7E5D">
        <w:rPr>
          <w:rFonts w:hAnsi="ＭＳ 明朝"/>
          <w:color w:val="auto"/>
          <w:sz w:val="24"/>
          <w:szCs w:val="24"/>
        </w:rPr>
        <w:t>入札執行前にあっては、入札執行者に入札辞退届を直接持参又は郵送（入札日の前日までに到達するものに限る。）する。</w:t>
      </w:r>
    </w:p>
    <w:p w:rsidR="0024522F" w:rsidRPr="006C7E5D" w:rsidRDefault="0024522F">
      <w:pPr>
        <w:ind w:left="454" w:hanging="227"/>
        <w:rPr>
          <w:rFonts w:hAnsi="ＭＳ 明朝" w:hint="default"/>
          <w:color w:val="auto"/>
          <w:sz w:val="24"/>
          <w:szCs w:val="24"/>
        </w:rPr>
      </w:pPr>
      <w:r w:rsidRPr="006C7E5D">
        <w:rPr>
          <w:rFonts w:hAnsi="ＭＳ 明朝"/>
          <w:color w:val="auto"/>
          <w:sz w:val="24"/>
          <w:szCs w:val="24"/>
        </w:rPr>
        <w:t>(2)</w:t>
      </w:r>
      <w:r w:rsidRPr="006C7E5D">
        <w:rPr>
          <w:rFonts w:hAnsi="ＭＳ 明朝"/>
          <w:color w:val="auto"/>
          <w:spacing w:val="-1"/>
          <w:sz w:val="24"/>
          <w:szCs w:val="24"/>
        </w:rPr>
        <w:t xml:space="preserve"> </w:t>
      </w:r>
      <w:r w:rsidRPr="006C7E5D">
        <w:rPr>
          <w:rFonts w:hAnsi="ＭＳ 明朝"/>
          <w:color w:val="auto"/>
          <w:sz w:val="24"/>
          <w:szCs w:val="24"/>
        </w:rPr>
        <w:t>入札執行中にあっては、入札辞退届又はその旨を明記した入札書を、入札執行者に直接提示する。</w:t>
      </w:r>
    </w:p>
    <w:p w:rsidR="0024522F" w:rsidRPr="006C7E5D" w:rsidRDefault="0024522F">
      <w:pPr>
        <w:rPr>
          <w:rFonts w:hAnsi="ＭＳ 明朝" w:hint="default"/>
          <w:color w:val="auto"/>
          <w:sz w:val="24"/>
          <w:szCs w:val="24"/>
        </w:rPr>
      </w:pPr>
      <w:r w:rsidRPr="006C7E5D">
        <w:rPr>
          <w:rFonts w:hAnsi="ＭＳ 明朝"/>
          <w:color w:val="auto"/>
          <w:sz w:val="24"/>
          <w:szCs w:val="24"/>
        </w:rPr>
        <w:t>３　入札参加者が、一旦、入札を辞退した場合は、これを撤回することはできない。</w:t>
      </w:r>
    </w:p>
    <w:p w:rsidR="0024522F" w:rsidRPr="006C7E5D" w:rsidRDefault="0024522F">
      <w:pPr>
        <w:ind w:left="227" w:hanging="227"/>
        <w:rPr>
          <w:rFonts w:hAnsi="ＭＳ 明朝" w:hint="default"/>
          <w:color w:val="auto"/>
          <w:sz w:val="24"/>
          <w:szCs w:val="24"/>
        </w:rPr>
      </w:pPr>
      <w:r w:rsidRPr="006C7E5D">
        <w:rPr>
          <w:rFonts w:hAnsi="ＭＳ 明朝"/>
          <w:color w:val="auto"/>
          <w:sz w:val="24"/>
          <w:szCs w:val="24"/>
        </w:rPr>
        <w:t>４　入札を辞退した者は、これを理由として以後の指名等について不利益な取扱いを受けることはない。</w:t>
      </w:r>
    </w:p>
    <w:p w:rsidR="0024522F" w:rsidRPr="006C7E5D" w:rsidRDefault="0024522F">
      <w:pPr>
        <w:ind w:left="454" w:hanging="227"/>
        <w:rPr>
          <w:rFonts w:hAnsi="ＭＳ 明朝" w:hint="default"/>
          <w:color w:val="auto"/>
          <w:sz w:val="24"/>
          <w:szCs w:val="24"/>
        </w:rPr>
      </w:pPr>
      <w:r w:rsidRPr="006C7E5D">
        <w:rPr>
          <w:rFonts w:hAnsi="ＭＳ 明朝"/>
          <w:color w:val="auto"/>
          <w:sz w:val="24"/>
          <w:szCs w:val="24"/>
        </w:rPr>
        <w:t>（入札の取りやめ等）</w:t>
      </w:r>
      <w:r w:rsidRPr="006C7E5D">
        <w:rPr>
          <w:rFonts w:hAnsi="ＭＳ 明朝"/>
          <w:color w:val="auto"/>
          <w:spacing w:val="-1"/>
          <w:sz w:val="24"/>
          <w:szCs w:val="24"/>
        </w:rPr>
        <w:t xml:space="preserve"> </w:t>
      </w:r>
    </w:p>
    <w:p w:rsidR="0024522F" w:rsidRPr="006C7E5D" w:rsidRDefault="0024522F">
      <w:pPr>
        <w:ind w:left="227" w:hanging="227"/>
        <w:rPr>
          <w:rFonts w:hAnsi="ＭＳ 明朝" w:hint="default"/>
          <w:color w:val="auto"/>
          <w:sz w:val="24"/>
          <w:szCs w:val="24"/>
        </w:rPr>
      </w:pPr>
      <w:r w:rsidRPr="006C7E5D">
        <w:rPr>
          <w:rFonts w:hAnsi="ＭＳ 明朝"/>
          <w:color w:val="auto"/>
          <w:sz w:val="24"/>
          <w:szCs w:val="24"/>
        </w:rPr>
        <w:t>第22条　入札参加者が不穏の行動をなす等の場合において、入札を適正に執行することができないと認められるときは、当該入札参加者を入札に参加させず又は入札の執行を延期し若しくは取りやめることがある。</w:t>
      </w:r>
    </w:p>
    <w:p w:rsidR="0024522F" w:rsidRPr="006C7E5D" w:rsidRDefault="0024522F">
      <w:pPr>
        <w:ind w:left="227" w:hanging="227"/>
        <w:rPr>
          <w:rFonts w:hAnsi="ＭＳ 明朝" w:hint="default"/>
          <w:color w:val="auto"/>
          <w:sz w:val="24"/>
          <w:szCs w:val="24"/>
        </w:rPr>
      </w:pPr>
      <w:r w:rsidRPr="006C7E5D">
        <w:rPr>
          <w:rFonts w:hAnsi="ＭＳ 明朝"/>
          <w:color w:val="auto"/>
          <w:sz w:val="24"/>
          <w:szCs w:val="24"/>
        </w:rPr>
        <w:t>２　入札参加者が</w:t>
      </w:r>
      <w:r w:rsidR="00D43F6D" w:rsidRPr="006C7E5D">
        <w:rPr>
          <w:rFonts w:hAnsi="ＭＳ 明朝"/>
          <w:color w:val="auto"/>
          <w:sz w:val="24"/>
          <w:szCs w:val="24"/>
        </w:rPr>
        <w:t>１</w:t>
      </w:r>
      <w:r w:rsidRPr="006C7E5D">
        <w:rPr>
          <w:rFonts w:hAnsi="ＭＳ 明朝"/>
          <w:color w:val="auto"/>
          <w:sz w:val="24"/>
          <w:szCs w:val="24"/>
        </w:rPr>
        <w:t>者の場合は入札の執行を取りやめる。</w:t>
      </w:r>
    </w:p>
    <w:p w:rsidR="0024522F" w:rsidRPr="006C7E5D" w:rsidRDefault="0024522F">
      <w:pPr>
        <w:ind w:left="454" w:hanging="227"/>
        <w:rPr>
          <w:rFonts w:hAnsi="ＭＳ 明朝" w:hint="default"/>
          <w:color w:val="auto"/>
          <w:sz w:val="24"/>
          <w:szCs w:val="24"/>
        </w:rPr>
      </w:pPr>
      <w:r w:rsidRPr="006C7E5D">
        <w:rPr>
          <w:rFonts w:hAnsi="ＭＳ 明朝"/>
          <w:color w:val="auto"/>
          <w:sz w:val="24"/>
          <w:szCs w:val="24"/>
        </w:rPr>
        <w:t>（指名競争入札の入札書の無効等）</w:t>
      </w:r>
    </w:p>
    <w:p w:rsidR="0024522F" w:rsidRPr="006C7E5D" w:rsidRDefault="0024522F">
      <w:pPr>
        <w:ind w:left="227" w:hanging="227"/>
        <w:rPr>
          <w:rFonts w:hAnsi="ＭＳ 明朝" w:hint="default"/>
          <w:color w:val="auto"/>
          <w:sz w:val="24"/>
          <w:szCs w:val="24"/>
        </w:rPr>
      </w:pPr>
      <w:r w:rsidRPr="006C7E5D">
        <w:rPr>
          <w:rFonts w:hAnsi="ＭＳ 明朝"/>
          <w:color w:val="auto"/>
          <w:sz w:val="24"/>
          <w:szCs w:val="24"/>
        </w:rPr>
        <w:t>第23条</w:t>
      </w:r>
      <w:r w:rsidRPr="006C7E5D">
        <w:rPr>
          <w:rFonts w:hAnsi="ＭＳ 明朝"/>
          <w:color w:val="auto"/>
          <w:spacing w:val="-1"/>
          <w:sz w:val="24"/>
          <w:szCs w:val="24"/>
        </w:rPr>
        <w:t xml:space="preserve">  </w:t>
      </w:r>
      <w:r w:rsidRPr="006C7E5D">
        <w:rPr>
          <w:rFonts w:hAnsi="ＭＳ 明朝"/>
          <w:color w:val="auto"/>
          <w:sz w:val="24"/>
          <w:szCs w:val="24"/>
        </w:rPr>
        <w:t>第</w:t>
      </w:r>
      <w:r w:rsidR="00D43F6D" w:rsidRPr="006C7E5D">
        <w:rPr>
          <w:rFonts w:hAnsi="ＭＳ 明朝"/>
          <w:color w:val="auto"/>
          <w:sz w:val="24"/>
          <w:szCs w:val="24"/>
        </w:rPr>
        <w:t>６</w:t>
      </w:r>
      <w:r w:rsidRPr="006C7E5D">
        <w:rPr>
          <w:rFonts w:hAnsi="ＭＳ 明朝"/>
          <w:color w:val="auto"/>
          <w:sz w:val="24"/>
          <w:szCs w:val="24"/>
        </w:rPr>
        <w:t>条に掲げるもののほか（第</w:t>
      </w:r>
      <w:r w:rsidR="00D43F6D" w:rsidRPr="006C7E5D">
        <w:rPr>
          <w:rFonts w:hAnsi="ＭＳ 明朝"/>
          <w:color w:val="auto"/>
          <w:sz w:val="24"/>
          <w:szCs w:val="24"/>
        </w:rPr>
        <w:t>１</w:t>
      </w:r>
      <w:r w:rsidRPr="006C7E5D">
        <w:rPr>
          <w:rFonts w:hAnsi="ＭＳ 明朝"/>
          <w:color w:val="auto"/>
          <w:sz w:val="24"/>
          <w:szCs w:val="24"/>
        </w:rPr>
        <w:t>項第</w:t>
      </w:r>
      <w:r w:rsidR="00D43F6D" w:rsidRPr="006C7E5D">
        <w:rPr>
          <w:rFonts w:hAnsi="ＭＳ 明朝"/>
          <w:color w:val="auto"/>
          <w:sz w:val="24"/>
          <w:szCs w:val="24"/>
        </w:rPr>
        <w:t>８</w:t>
      </w:r>
      <w:r w:rsidRPr="006C7E5D">
        <w:rPr>
          <w:rFonts w:hAnsi="ＭＳ 明朝"/>
          <w:color w:val="auto"/>
          <w:sz w:val="24"/>
          <w:szCs w:val="24"/>
        </w:rPr>
        <w:t>号、第</w:t>
      </w:r>
      <w:r w:rsidR="00D43F6D" w:rsidRPr="006C7E5D">
        <w:rPr>
          <w:rFonts w:hAnsi="ＭＳ 明朝"/>
          <w:color w:val="auto"/>
          <w:sz w:val="24"/>
          <w:szCs w:val="24"/>
        </w:rPr>
        <w:t>９</w:t>
      </w:r>
      <w:r w:rsidRPr="006C7E5D">
        <w:rPr>
          <w:rFonts w:hAnsi="ＭＳ 明朝"/>
          <w:color w:val="auto"/>
          <w:sz w:val="24"/>
          <w:szCs w:val="24"/>
        </w:rPr>
        <w:t>号及び第10号を除く。）次の各号のいずれかに該当する入札書は、無効とする。</w:t>
      </w:r>
    </w:p>
    <w:p w:rsidR="0024522F" w:rsidRPr="006C7E5D" w:rsidRDefault="0024522F">
      <w:pPr>
        <w:ind w:left="454" w:hanging="227"/>
        <w:rPr>
          <w:rFonts w:hAnsi="ＭＳ 明朝" w:hint="default"/>
          <w:color w:val="auto"/>
          <w:sz w:val="24"/>
          <w:szCs w:val="24"/>
        </w:rPr>
      </w:pPr>
      <w:r w:rsidRPr="006C7E5D">
        <w:rPr>
          <w:rFonts w:hAnsi="ＭＳ 明朝"/>
          <w:color w:val="auto"/>
          <w:sz w:val="24"/>
          <w:szCs w:val="24"/>
        </w:rPr>
        <w:t>(1)</w:t>
      </w:r>
      <w:r w:rsidRPr="006C7E5D">
        <w:rPr>
          <w:rFonts w:hAnsi="ＭＳ 明朝"/>
          <w:color w:val="auto"/>
          <w:spacing w:val="-1"/>
          <w:sz w:val="24"/>
          <w:szCs w:val="24"/>
        </w:rPr>
        <w:t xml:space="preserve"> </w:t>
      </w:r>
      <w:r w:rsidRPr="006C7E5D">
        <w:rPr>
          <w:rFonts w:hAnsi="ＭＳ 明朝"/>
          <w:color w:val="auto"/>
          <w:sz w:val="24"/>
          <w:szCs w:val="24"/>
        </w:rPr>
        <w:t>所定の入札保証金又は有価証券を納付又は提供しない者が提出した入札書</w:t>
      </w:r>
    </w:p>
    <w:p w:rsidR="0024522F" w:rsidRPr="006C7E5D" w:rsidRDefault="0024522F">
      <w:pPr>
        <w:ind w:left="454" w:hanging="227"/>
        <w:rPr>
          <w:rFonts w:hAnsi="ＭＳ 明朝" w:hint="default"/>
          <w:color w:val="auto"/>
          <w:sz w:val="24"/>
          <w:szCs w:val="24"/>
        </w:rPr>
      </w:pPr>
      <w:r w:rsidRPr="006C7E5D">
        <w:rPr>
          <w:rFonts w:hAnsi="ＭＳ 明朝"/>
          <w:color w:val="auto"/>
          <w:sz w:val="24"/>
          <w:szCs w:val="24"/>
        </w:rPr>
        <w:t>(2)</w:t>
      </w:r>
      <w:r w:rsidRPr="006C7E5D">
        <w:rPr>
          <w:rFonts w:hAnsi="ＭＳ 明朝"/>
          <w:color w:val="auto"/>
          <w:spacing w:val="-1"/>
          <w:sz w:val="24"/>
          <w:szCs w:val="24"/>
        </w:rPr>
        <w:t xml:space="preserve"> </w:t>
      </w:r>
      <w:r w:rsidRPr="006C7E5D">
        <w:rPr>
          <w:rFonts w:hAnsi="ＭＳ 明朝"/>
          <w:color w:val="auto"/>
          <w:sz w:val="24"/>
          <w:szCs w:val="24"/>
        </w:rPr>
        <w:t>郵便により提出された入札書</w:t>
      </w:r>
    </w:p>
    <w:p w:rsidR="0024522F" w:rsidRPr="006C7E5D" w:rsidRDefault="0024522F">
      <w:pPr>
        <w:ind w:left="454" w:hanging="227"/>
        <w:rPr>
          <w:rFonts w:hAnsi="ＭＳ 明朝" w:hint="default"/>
          <w:color w:val="auto"/>
          <w:sz w:val="24"/>
          <w:szCs w:val="24"/>
        </w:rPr>
      </w:pPr>
      <w:r w:rsidRPr="006C7E5D">
        <w:rPr>
          <w:rFonts w:hAnsi="ＭＳ 明朝"/>
          <w:color w:val="auto"/>
          <w:sz w:val="24"/>
          <w:szCs w:val="24"/>
        </w:rPr>
        <w:t>(3)</w:t>
      </w:r>
      <w:r w:rsidRPr="006C7E5D">
        <w:rPr>
          <w:rFonts w:hAnsi="ＭＳ 明朝"/>
          <w:color w:val="auto"/>
          <w:spacing w:val="-1"/>
          <w:sz w:val="24"/>
          <w:szCs w:val="24"/>
        </w:rPr>
        <w:t xml:space="preserve"> </w:t>
      </w:r>
      <w:r w:rsidRPr="006C7E5D">
        <w:rPr>
          <w:rFonts w:hAnsi="ＭＳ 明朝"/>
          <w:color w:val="auto"/>
          <w:sz w:val="24"/>
          <w:szCs w:val="24"/>
        </w:rPr>
        <w:t>委任状を持参しない代理人が提出した入札書</w:t>
      </w:r>
    </w:p>
    <w:p w:rsidR="0024522F" w:rsidRPr="006C7E5D" w:rsidRDefault="0024522F">
      <w:pPr>
        <w:ind w:left="454" w:hanging="227"/>
        <w:rPr>
          <w:rFonts w:hAnsi="ＭＳ 明朝" w:hint="default"/>
          <w:color w:val="auto"/>
          <w:sz w:val="24"/>
          <w:szCs w:val="24"/>
        </w:rPr>
      </w:pPr>
      <w:r w:rsidRPr="006C7E5D">
        <w:rPr>
          <w:rFonts w:hAnsi="ＭＳ 明朝"/>
          <w:color w:val="auto"/>
          <w:sz w:val="24"/>
          <w:szCs w:val="24"/>
        </w:rPr>
        <w:t>(4)</w:t>
      </w:r>
      <w:r w:rsidRPr="006C7E5D">
        <w:rPr>
          <w:rFonts w:hAnsi="ＭＳ 明朝"/>
          <w:color w:val="auto"/>
          <w:spacing w:val="-1"/>
          <w:sz w:val="24"/>
          <w:szCs w:val="24"/>
        </w:rPr>
        <w:t xml:space="preserve"> </w:t>
      </w:r>
      <w:r w:rsidRPr="006C7E5D">
        <w:rPr>
          <w:rFonts w:hAnsi="ＭＳ 明朝"/>
          <w:color w:val="auto"/>
          <w:sz w:val="24"/>
          <w:szCs w:val="24"/>
        </w:rPr>
        <w:t>同一事項の入札について他人の代理人を兼ね、又は２人以上の代理人をした者が提出した入札書</w:t>
      </w:r>
    </w:p>
    <w:p w:rsidR="0024522F" w:rsidRPr="006C7E5D" w:rsidRDefault="0024522F">
      <w:pPr>
        <w:ind w:left="454" w:hanging="227"/>
        <w:rPr>
          <w:rFonts w:hAnsi="ＭＳ 明朝" w:hint="default"/>
          <w:color w:val="auto"/>
          <w:sz w:val="24"/>
          <w:szCs w:val="24"/>
        </w:rPr>
      </w:pPr>
      <w:r w:rsidRPr="006C7E5D">
        <w:rPr>
          <w:rFonts w:hAnsi="ＭＳ 明朝"/>
          <w:color w:val="auto"/>
          <w:sz w:val="24"/>
          <w:szCs w:val="24"/>
        </w:rPr>
        <w:t>(5)</w:t>
      </w:r>
      <w:r w:rsidRPr="006C7E5D">
        <w:rPr>
          <w:rFonts w:hAnsi="ＭＳ 明朝"/>
          <w:color w:val="auto"/>
          <w:spacing w:val="-1"/>
          <w:sz w:val="24"/>
          <w:szCs w:val="24"/>
        </w:rPr>
        <w:t xml:space="preserve"> </w:t>
      </w:r>
      <w:r w:rsidRPr="006C7E5D">
        <w:rPr>
          <w:rFonts w:hAnsi="ＭＳ 明朝"/>
          <w:color w:val="auto"/>
          <w:sz w:val="24"/>
          <w:szCs w:val="24"/>
        </w:rPr>
        <w:t>同一人が同一事項に対して２通以上の入札をした場合において、その前後を判別することができない入札書又は後発の入札書</w:t>
      </w:r>
    </w:p>
    <w:p w:rsidR="002070B2" w:rsidRPr="006C7E5D" w:rsidRDefault="0024522F" w:rsidP="00AE00AE">
      <w:pPr>
        <w:ind w:left="454" w:hanging="227"/>
        <w:rPr>
          <w:rFonts w:hAnsi="ＭＳ 明朝" w:hint="default"/>
          <w:color w:val="auto"/>
          <w:sz w:val="24"/>
          <w:szCs w:val="24"/>
        </w:rPr>
      </w:pPr>
      <w:r w:rsidRPr="006C7E5D">
        <w:rPr>
          <w:rFonts w:hAnsi="ＭＳ 明朝"/>
          <w:color w:val="auto"/>
          <w:sz w:val="24"/>
          <w:szCs w:val="24"/>
        </w:rPr>
        <w:t>(6)</w:t>
      </w:r>
      <w:r w:rsidRPr="006C7E5D">
        <w:rPr>
          <w:rFonts w:hAnsi="ＭＳ 明朝"/>
          <w:color w:val="auto"/>
          <w:spacing w:val="-2"/>
          <w:sz w:val="24"/>
          <w:szCs w:val="24"/>
        </w:rPr>
        <w:t xml:space="preserve"> </w:t>
      </w:r>
      <w:r w:rsidRPr="006C7E5D">
        <w:rPr>
          <w:rFonts w:hAnsi="ＭＳ 明朝"/>
          <w:color w:val="auto"/>
          <w:sz w:val="24"/>
          <w:szCs w:val="24"/>
        </w:rPr>
        <w:t>その他、指名通知書、契約の方法及び入札の条件等において示した条項に違反して入札した入札書</w:t>
      </w:r>
    </w:p>
    <w:p w:rsidR="0024522F" w:rsidRPr="006C7E5D" w:rsidRDefault="0024522F">
      <w:pPr>
        <w:ind w:left="454" w:hanging="227"/>
        <w:rPr>
          <w:rFonts w:hAnsi="ＭＳ 明朝" w:hint="default"/>
          <w:color w:val="auto"/>
          <w:sz w:val="24"/>
          <w:szCs w:val="24"/>
        </w:rPr>
      </w:pPr>
      <w:r w:rsidRPr="006C7E5D">
        <w:rPr>
          <w:rFonts w:hAnsi="ＭＳ 明朝"/>
          <w:color w:val="auto"/>
          <w:sz w:val="24"/>
          <w:szCs w:val="24"/>
        </w:rPr>
        <w:t>（くじによる落札者の決定）</w:t>
      </w:r>
    </w:p>
    <w:p w:rsidR="0024522F" w:rsidRPr="006C7E5D" w:rsidRDefault="0024522F">
      <w:pPr>
        <w:ind w:left="227" w:hanging="227"/>
        <w:rPr>
          <w:rFonts w:hAnsi="ＭＳ 明朝" w:hint="default"/>
          <w:color w:val="auto"/>
          <w:sz w:val="24"/>
          <w:szCs w:val="24"/>
        </w:rPr>
      </w:pPr>
      <w:r w:rsidRPr="006C7E5D">
        <w:rPr>
          <w:rFonts w:hAnsi="ＭＳ 明朝"/>
          <w:color w:val="auto"/>
          <w:sz w:val="24"/>
          <w:szCs w:val="24"/>
        </w:rPr>
        <w:t>第24条</w:t>
      </w:r>
      <w:r w:rsidR="00AD5662" w:rsidRPr="006C7E5D">
        <w:rPr>
          <w:rFonts w:hAnsi="ＭＳ 明朝"/>
          <w:color w:val="auto"/>
          <w:spacing w:val="-1"/>
          <w:sz w:val="24"/>
          <w:szCs w:val="24"/>
        </w:rPr>
        <w:t xml:space="preserve">　</w:t>
      </w:r>
      <w:r w:rsidRPr="006C7E5D">
        <w:rPr>
          <w:rFonts w:hAnsi="ＭＳ 明朝"/>
          <w:color w:val="auto"/>
          <w:sz w:val="24"/>
          <w:szCs w:val="24"/>
        </w:rPr>
        <w:t>同じ価格をもって入札した者が２人以上あるときは、別に定める「入札におけるくじ」の方法によりくじを行い、落札者を決定する。</w:t>
      </w:r>
    </w:p>
    <w:p w:rsidR="0024522F" w:rsidRPr="006C7E5D" w:rsidRDefault="0024522F">
      <w:pPr>
        <w:rPr>
          <w:rFonts w:hAnsi="ＭＳ 明朝" w:hint="default"/>
          <w:color w:val="auto"/>
          <w:sz w:val="24"/>
          <w:szCs w:val="24"/>
        </w:rPr>
      </w:pPr>
    </w:p>
    <w:p w:rsidR="0024522F" w:rsidRPr="006C7E5D" w:rsidRDefault="0024522F">
      <w:pPr>
        <w:ind w:left="227" w:hanging="227"/>
        <w:rPr>
          <w:rFonts w:hAnsi="ＭＳ 明朝" w:hint="default"/>
          <w:color w:val="auto"/>
          <w:sz w:val="24"/>
          <w:szCs w:val="24"/>
        </w:rPr>
      </w:pPr>
      <w:r w:rsidRPr="006C7E5D">
        <w:rPr>
          <w:rFonts w:hAnsi="ＭＳ 明朝"/>
          <w:color w:val="auto"/>
          <w:sz w:val="24"/>
          <w:szCs w:val="24"/>
        </w:rPr>
        <w:t xml:space="preserve">　　　第４章　電子入札</w:t>
      </w:r>
    </w:p>
    <w:p w:rsidR="0024522F" w:rsidRPr="006C7E5D" w:rsidRDefault="0024522F">
      <w:pPr>
        <w:rPr>
          <w:rFonts w:hAnsi="ＭＳ 明朝" w:hint="default"/>
          <w:color w:val="auto"/>
          <w:sz w:val="24"/>
          <w:szCs w:val="24"/>
        </w:rPr>
      </w:pPr>
      <w:r w:rsidRPr="006C7E5D">
        <w:rPr>
          <w:rFonts w:hAnsi="ＭＳ 明朝"/>
          <w:color w:val="auto"/>
          <w:sz w:val="24"/>
          <w:szCs w:val="24"/>
        </w:rPr>
        <w:t xml:space="preserve">　（電子入札の入札等）</w:t>
      </w:r>
    </w:p>
    <w:p w:rsidR="0024522F" w:rsidRPr="006C7E5D" w:rsidRDefault="0024522F">
      <w:pPr>
        <w:ind w:left="227" w:hanging="227"/>
        <w:rPr>
          <w:rFonts w:hAnsi="ＭＳ 明朝" w:hint="default"/>
          <w:color w:val="auto"/>
          <w:sz w:val="24"/>
          <w:szCs w:val="24"/>
        </w:rPr>
      </w:pPr>
      <w:r w:rsidRPr="006C7E5D">
        <w:rPr>
          <w:rFonts w:hAnsi="ＭＳ 明朝"/>
          <w:color w:val="auto"/>
          <w:sz w:val="24"/>
          <w:szCs w:val="24"/>
        </w:rPr>
        <w:t>第25条　入札参加者は、福島県電子入札運用基準（以下「運用基準」という。）第13の規定により電子入札システム（以下「システム」という。）により入札書等を提出しなければならない。ただし、運用基準第9に規定する紙による参加を承諾された者にあっては、公告又は指名通知書に示す開札日時に入札書等を開札場所に持参する方法（以下「紙入札」という。）で提出しなければならない。</w:t>
      </w:r>
    </w:p>
    <w:p w:rsidR="0024522F" w:rsidRPr="006C7E5D" w:rsidRDefault="0024522F">
      <w:pPr>
        <w:ind w:left="227" w:hanging="227"/>
        <w:rPr>
          <w:rFonts w:hAnsi="ＭＳ 明朝" w:hint="default"/>
          <w:color w:val="auto"/>
          <w:sz w:val="24"/>
          <w:szCs w:val="24"/>
        </w:rPr>
      </w:pPr>
      <w:r w:rsidRPr="006C7E5D">
        <w:rPr>
          <w:rFonts w:hAnsi="ＭＳ 明朝"/>
          <w:color w:val="auto"/>
          <w:sz w:val="24"/>
          <w:szCs w:val="24"/>
        </w:rPr>
        <w:t>２　入札参加者は、入札書受付締切日時までに入札書等を提出するとともに、入札書等が正常に提出されたことを、システムの入札書受付票によって確認しなければならない。</w:t>
      </w:r>
    </w:p>
    <w:p w:rsidR="0024522F" w:rsidRPr="006C7E5D" w:rsidRDefault="0024522F">
      <w:pPr>
        <w:ind w:left="227" w:hanging="227"/>
        <w:rPr>
          <w:rFonts w:hAnsi="ＭＳ 明朝" w:hint="default"/>
          <w:color w:val="auto"/>
          <w:sz w:val="24"/>
          <w:szCs w:val="24"/>
        </w:rPr>
      </w:pPr>
      <w:r w:rsidRPr="006C7E5D">
        <w:rPr>
          <w:rFonts w:hAnsi="ＭＳ 明朝"/>
          <w:color w:val="auto"/>
          <w:sz w:val="24"/>
          <w:szCs w:val="24"/>
        </w:rPr>
        <w:t>３　入札参加者は、紙入札の場合で代理人（以下「代理人」という。）をして入札させるときは、その委任状を持参させ、入札執行者の確認を受けなければならない。</w:t>
      </w:r>
    </w:p>
    <w:p w:rsidR="0024522F" w:rsidRPr="006C7E5D" w:rsidRDefault="0024522F">
      <w:pPr>
        <w:ind w:left="227" w:hanging="227"/>
        <w:rPr>
          <w:rFonts w:hAnsi="ＭＳ 明朝" w:hint="default"/>
          <w:color w:val="auto"/>
          <w:sz w:val="24"/>
          <w:szCs w:val="24"/>
        </w:rPr>
      </w:pPr>
      <w:r w:rsidRPr="006C7E5D">
        <w:rPr>
          <w:rFonts w:hAnsi="ＭＳ 明朝"/>
          <w:color w:val="auto"/>
          <w:sz w:val="24"/>
          <w:szCs w:val="24"/>
        </w:rPr>
        <w:t>４　入札参加者又は代理人は、当該入札に対する他の入札参加者の代理をすることができない。</w:t>
      </w:r>
    </w:p>
    <w:p w:rsidR="0024522F" w:rsidRPr="006C7E5D" w:rsidRDefault="0024522F">
      <w:pPr>
        <w:ind w:left="227" w:hanging="227"/>
        <w:rPr>
          <w:rFonts w:hAnsi="ＭＳ 明朝" w:hint="default"/>
          <w:color w:val="auto"/>
          <w:sz w:val="24"/>
          <w:szCs w:val="24"/>
        </w:rPr>
      </w:pPr>
      <w:r w:rsidRPr="006C7E5D">
        <w:rPr>
          <w:rFonts w:hAnsi="ＭＳ 明朝"/>
          <w:color w:val="auto"/>
          <w:sz w:val="24"/>
          <w:szCs w:val="24"/>
        </w:rPr>
        <w:t>５　紙入札による入札参加者は、次の各号のいずれかに該当する者を代理人にすることができない。</w:t>
      </w:r>
      <w:r w:rsidRPr="006C7E5D">
        <w:rPr>
          <w:rFonts w:hAnsi="ＭＳ 明朝"/>
          <w:color w:val="auto"/>
          <w:spacing w:val="-2"/>
          <w:sz w:val="24"/>
          <w:szCs w:val="24"/>
        </w:rPr>
        <w:t xml:space="preserve"> </w:t>
      </w:r>
    </w:p>
    <w:p w:rsidR="0024522F" w:rsidRPr="006C7E5D" w:rsidRDefault="0024522F">
      <w:pPr>
        <w:ind w:left="454" w:hanging="227"/>
        <w:rPr>
          <w:rFonts w:hAnsi="ＭＳ 明朝" w:hint="default"/>
          <w:color w:val="auto"/>
          <w:sz w:val="24"/>
          <w:szCs w:val="24"/>
        </w:rPr>
      </w:pPr>
      <w:r w:rsidRPr="006C7E5D">
        <w:rPr>
          <w:rFonts w:hAnsi="ＭＳ 明朝"/>
          <w:color w:val="auto"/>
          <w:sz w:val="24"/>
          <w:szCs w:val="24"/>
        </w:rPr>
        <w:t>(1)</w:t>
      </w:r>
      <w:r w:rsidRPr="006C7E5D">
        <w:rPr>
          <w:rFonts w:hAnsi="ＭＳ 明朝"/>
          <w:color w:val="auto"/>
          <w:spacing w:val="-2"/>
          <w:sz w:val="24"/>
          <w:szCs w:val="24"/>
        </w:rPr>
        <w:t xml:space="preserve"> </w:t>
      </w:r>
      <w:r w:rsidRPr="006C7E5D">
        <w:rPr>
          <w:rFonts w:hAnsi="ＭＳ 明朝"/>
          <w:color w:val="auto"/>
          <w:sz w:val="24"/>
          <w:szCs w:val="24"/>
        </w:rPr>
        <w:t>契約の履行に当たり故意に不正の行為をした者</w:t>
      </w:r>
    </w:p>
    <w:p w:rsidR="0024522F" w:rsidRPr="006C7E5D" w:rsidRDefault="0024522F">
      <w:pPr>
        <w:ind w:left="454" w:hanging="227"/>
        <w:rPr>
          <w:rFonts w:hAnsi="ＭＳ 明朝" w:hint="default"/>
          <w:color w:val="auto"/>
          <w:sz w:val="24"/>
          <w:szCs w:val="24"/>
        </w:rPr>
      </w:pPr>
      <w:r w:rsidRPr="006C7E5D">
        <w:rPr>
          <w:rFonts w:hAnsi="ＭＳ 明朝"/>
          <w:color w:val="auto"/>
          <w:sz w:val="24"/>
          <w:szCs w:val="24"/>
        </w:rPr>
        <w:t>(2)</w:t>
      </w:r>
      <w:r w:rsidRPr="006C7E5D">
        <w:rPr>
          <w:rFonts w:hAnsi="ＭＳ 明朝"/>
          <w:color w:val="auto"/>
          <w:spacing w:val="-2"/>
          <w:sz w:val="24"/>
          <w:szCs w:val="24"/>
        </w:rPr>
        <w:t xml:space="preserve"> </w:t>
      </w:r>
      <w:r w:rsidRPr="006C7E5D">
        <w:rPr>
          <w:rFonts w:hAnsi="ＭＳ 明朝"/>
          <w:color w:val="auto"/>
          <w:sz w:val="24"/>
          <w:szCs w:val="24"/>
        </w:rPr>
        <w:t>公正な競争の執行を妨げた者又は公正な価格を害し、若しくは不正な利益を得るために連合した者</w:t>
      </w:r>
    </w:p>
    <w:p w:rsidR="0024522F" w:rsidRPr="006C7E5D" w:rsidRDefault="0024522F">
      <w:pPr>
        <w:ind w:left="454" w:hanging="227"/>
        <w:rPr>
          <w:rFonts w:hAnsi="ＭＳ 明朝" w:hint="default"/>
          <w:color w:val="auto"/>
          <w:sz w:val="24"/>
          <w:szCs w:val="24"/>
        </w:rPr>
      </w:pPr>
      <w:r w:rsidRPr="006C7E5D">
        <w:rPr>
          <w:rFonts w:hAnsi="ＭＳ 明朝"/>
          <w:color w:val="auto"/>
          <w:sz w:val="24"/>
          <w:szCs w:val="24"/>
        </w:rPr>
        <w:t>(3)</w:t>
      </w:r>
      <w:r w:rsidRPr="006C7E5D">
        <w:rPr>
          <w:rFonts w:hAnsi="ＭＳ 明朝"/>
          <w:color w:val="auto"/>
          <w:spacing w:val="-2"/>
          <w:sz w:val="24"/>
          <w:szCs w:val="24"/>
        </w:rPr>
        <w:t xml:space="preserve"> </w:t>
      </w:r>
      <w:r w:rsidRPr="006C7E5D">
        <w:rPr>
          <w:rFonts w:hAnsi="ＭＳ 明朝"/>
          <w:color w:val="auto"/>
          <w:sz w:val="24"/>
          <w:szCs w:val="24"/>
        </w:rPr>
        <w:t>落札者が契約を結ぶこと又は契約者が契約を履行することを妨げた者</w:t>
      </w:r>
      <w:r w:rsidRPr="006C7E5D">
        <w:rPr>
          <w:rFonts w:hAnsi="ＭＳ 明朝"/>
          <w:color w:val="auto"/>
          <w:spacing w:val="-2"/>
          <w:sz w:val="24"/>
          <w:szCs w:val="24"/>
        </w:rPr>
        <w:t xml:space="preserve"> </w:t>
      </w:r>
    </w:p>
    <w:p w:rsidR="0024522F" w:rsidRPr="006C7E5D" w:rsidRDefault="0024522F">
      <w:pPr>
        <w:ind w:left="454" w:hanging="227"/>
        <w:rPr>
          <w:rFonts w:hAnsi="ＭＳ 明朝" w:hint="default"/>
          <w:color w:val="auto"/>
          <w:sz w:val="24"/>
          <w:szCs w:val="24"/>
        </w:rPr>
      </w:pPr>
      <w:r w:rsidRPr="006C7E5D">
        <w:rPr>
          <w:rFonts w:hAnsi="ＭＳ 明朝"/>
          <w:color w:val="auto"/>
          <w:sz w:val="24"/>
          <w:szCs w:val="24"/>
        </w:rPr>
        <w:t>(4)</w:t>
      </w:r>
      <w:r w:rsidRPr="006C7E5D">
        <w:rPr>
          <w:rFonts w:hAnsi="ＭＳ 明朝"/>
          <w:color w:val="auto"/>
          <w:spacing w:val="-2"/>
          <w:sz w:val="24"/>
          <w:szCs w:val="24"/>
        </w:rPr>
        <w:t xml:space="preserve"> </w:t>
      </w:r>
      <w:r w:rsidRPr="006C7E5D">
        <w:rPr>
          <w:rFonts w:hAnsi="ＭＳ 明朝"/>
          <w:color w:val="auto"/>
          <w:sz w:val="24"/>
          <w:szCs w:val="24"/>
        </w:rPr>
        <w:t>監督又は検査の実施に当たり職員の職務の執行を妨げた者</w:t>
      </w:r>
      <w:r w:rsidRPr="006C7E5D">
        <w:rPr>
          <w:rFonts w:hAnsi="ＭＳ 明朝"/>
          <w:color w:val="auto"/>
          <w:spacing w:val="-2"/>
          <w:sz w:val="24"/>
          <w:szCs w:val="24"/>
        </w:rPr>
        <w:t xml:space="preserve"> </w:t>
      </w:r>
    </w:p>
    <w:p w:rsidR="0024522F" w:rsidRPr="006C7E5D" w:rsidRDefault="0024522F">
      <w:pPr>
        <w:ind w:left="454" w:hanging="227"/>
        <w:rPr>
          <w:rFonts w:hAnsi="ＭＳ 明朝" w:hint="default"/>
          <w:color w:val="auto"/>
          <w:sz w:val="24"/>
          <w:szCs w:val="24"/>
        </w:rPr>
      </w:pPr>
      <w:r w:rsidRPr="006C7E5D">
        <w:rPr>
          <w:rFonts w:hAnsi="ＭＳ 明朝"/>
          <w:color w:val="auto"/>
          <w:sz w:val="24"/>
          <w:szCs w:val="24"/>
        </w:rPr>
        <w:t>(5)</w:t>
      </w:r>
      <w:r w:rsidRPr="006C7E5D">
        <w:rPr>
          <w:rFonts w:hAnsi="ＭＳ 明朝"/>
          <w:color w:val="auto"/>
          <w:spacing w:val="-2"/>
          <w:sz w:val="24"/>
          <w:szCs w:val="24"/>
        </w:rPr>
        <w:t xml:space="preserve"> </w:t>
      </w:r>
      <w:r w:rsidRPr="006C7E5D">
        <w:rPr>
          <w:rFonts w:hAnsi="ＭＳ 明朝"/>
          <w:color w:val="auto"/>
          <w:sz w:val="24"/>
          <w:szCs w:val="24"/>
        </w:rPr>
        <w:t>正当な理由がなくて契約を履行しなかった者</w:t>
      </w:r>
      <w:r w:rsidRPr="006C7E5D">
        <w:rPr>
          <w:rFonts w:hAnsi="ＭＳ 明朝"/>
          <w:color w:val="auto"/>
          <w:spacing w:val="-2"/>
          <w:sz w:val="24"/>
          <w:szCs w:val="24"/>
        </w:rPr>
        <w:t xml:space="preserve"> </w:t>
      </w:r>
    </w:p>
    <w:p w:rsidR="0024522F" w:rsidRPr="006C7E5D" w:rsidRDefault="0024522F">
      <w:pPr>
        <w:ind w:left="454" w:hanging="227"/>
        <w:rPr>
          <w:rFonts w:hAnsi="ＭＳ 明朝" w:hint="default"/>
          <w:color w:val="auto"/>
          <w:sz w:val="24"/>
          <w:szCs w:val="24"/>
        </w:rPr>
      </w:pPr>
      <w:r w:rsidRPr="006C7E5D">
        <w:rPr>
          <w:rFonts w:hAnsi="ＭＳ 明朝"/>
          <w:color w:val="auto"/>
          <w:sz w:val="24"/>
          <w:szCs w:val="24"/>
        </w:rPr>
        <w:t>(6)</w:t>
      </w:r>
      <w:r w:rsidRPr="006C7E5D">
        <w:rPr>
          <w:rFonts w:hAnsi="ＭＳ 明朝"/>
          <w:color w:val="auto"/>
          <w:spacing w:val="-2"/>
          <w:sz w:val="24"/>
          <w:szCs w:val="24"/>
        </w:rPr>
        <w:t xml:space="preserve"> </w:t>
      </w:r>
      <w:r w:rsidRPr="006C7E5D">
        <w:rPr>
          <w:rFonts w:hAnsi="ＭＳ 明朝"/>
          <w:color w:val="auto"/>
          <w:sz w:val="24"/>
          <w:szCs w:val="24"/>
        </w:rPr>
        <w:t>前各号のいずれかに該当する事実があった後２年を経過しない者を、契約の履行に当たり、代理人、支配人その他の使用人として使用した者</w:t>
      </w:r>
    </w:p>
    <w:p w:rsidR="0024522F" w:rsidRPr="006C7E5D" w:rsidRDefault="0024522F">
      <w:pPr>
        <w:ind w:left="227" w:hanging="227"/>
        <w:rPr>
          <w:rFonts w:hAnsi="ＭＳ 明朝" w:hint="default"/>
          <w:color w:val="auto"/>
          <w:sz w:val="24"/>
          <w:szCs w:val="24"/>
        </w:rPr>
      </w:pPr>
      <w:r w:rsidRPr="006C7E5D">
        <w:rPr>
          <w:rFonts w:hAnsi="ＭＳ 明朝"/>
          <w:color w:val="auto"/>
          <w:sz w:val="24"/>
          <w:szCs w:val="24"/>
        </w:rPr>
        <w:t>６　入札参加者又は代理人は、入札書等を一旦提出した後は開札の前後を問わず書換え、引換え又は撤回をすることができない。</w:t>
      </w:r>
    </w:p>
    <w:p w:rsidR="0024522F" w:rsidRPr="006C7E5D" w:rsidRDefault="0024522F">
      <w:pPr>
        <w:pStyle w:val="Word"/>
        <w:rPr>
          <w:rFonts w:hAnsi="ＭＳ 明朝" w:hint="default"/>
          <w:color w:val="auto"/>
          <w:sz w:val="24"/>
          <w:szCs w:val="24"/>
        </w:rPr>
      </w:pPr>
      <w:r w:rsidRPr="006C7E5D">
        <w:rPr>
          <w:rFonts w:hAnsi="ＭＳ 明朝"/>
          <w:color w:val="auto"/>
          <w:sz w:val="24"/>
          <w:szCs w:val="24"/>
        </w:rPr>
        <w:t xml:space="preserve">　（電子入札の開札）</w:t>
      </w:r>
    </w:p>
    <w:p w:rsidR="0024522F" w:rsidRPr="006C7E5D" w:rsidRDefault="0024522F">
      <w:pPr>
        <w:pStyle w:val="Word"/>
        <w:ind w:left="180" w:hanging="180"/>
        <w:rPr>
          <w:rFonts w:hAnsi="ＭＳ 明朝" w:hint="default"/>
          <w:color w:val="auto"/>
          <w:sz w:val="24"/>
          <w:szCs w:val="24"/>
        </w:rPr>
      </w:pPr>
      <w:r w:rsidRPr="006C7E5D">
        <w:rPr>
          <w:rFonts w:hAnsi="ＭＳ 明朝"/>
          <w:color w:val="auto"/>
          <w:sz w:val="24"/>
          <w:szCs w:val="24"/>
        </w:rPr>
        <w:t>第25条の２　システムで行う開札は、紙入札による入札参加者を除き、入札参加者の立ち会いを不要とすることができる。</w:t>
      </w:r>
    </w:p>
    <w:p w:rsidR="0024522F" w:rsidRPr="006C7E5D" w:rsidRDefault="0024522F" w:rsidP="00F92B5A">
      <w:pPr>
        <w:ind w:left="247" w:hangingChars="100" w:hanging="247"/>
        <w:rPr>
          <w:rFonts w:hAnsi="ＭＳ 明朝" w:hint="default"/>
          <w:color w:val="auto"/>
          <w:sz w:val="24"/>
          <w:szCs w:val="24"/>
        </w:rPr>
      </w:pPr>
      <w:r w:rsidRPr="006C7E5D">
        <w:rPr>
          <w:rFonts w:hAnsi="ＭＳ 明朝"/>
          <w:color w:val="auto"/>
          <w:sz w:val="24"/>
          <w:szCs w:val="24"/>
        </w:rPr>
        <w:t>２　紙入札による入札参加者がいない場合は、第12条第</w:t>
      </w:r>
      <w:r w:rsidR="00D43F6D" w:rsidRPr="006C7E5D">
        <w:rPr>
          <w:rFonts w:hAnsi="ＭＳ 明朝"/>
          <w:color w:val="auto"/>
          <w:sz w:val="24"/>
          <w:szCs w:val="24"/>
        </w:rPr>
        <w:t>１</w:t>
      </w:r>
      <w:r w:rsidRPr="006C7E5D">
        <w:rPr>
          <w:rFonts w:hAnsi="ＭＳ 明朝"/>
          <w:color w:val="auto"/>
          <w:sz w:val="24"/>
          <w:szCs w:val="24"/>
        </w:rPr>
        <w:t>項の規定にかかわらず開札への当該入札事務に関係のない職員の立ち会いを不要とすることができる。</w:t>
      </w:r>
    </w:p>
    <w:p w:rsidR="0024522F" w:rsidRPr="006C7E5D" w:rsidRDefault="0024522F">
      <w:pPr>
        <w:rPr>
          <w:rFonts w:hAnsi="ＭＳ 明朝" w:hint="default"/>
          <w:color w:val="auto"/>
          <w:sz w:val="24"/>
          <w:szCs w:val="24"/>
        </w:rPr>
      </w:pPr>
      <w:r w:rsidRPr="006C7E5D">
        <w:rPr>
          <w:rFonts w:hAnsi="ＭＳ 明朝"/>
          <w:color w:val="auto"/>
          <w:sz w:val="24"/>
          <w:szCs w:val="24"/>
        </w:rPr>
        <w:t xml:space="preserve">　（電子入札の辞退）</w:t>
      </w:r>
    </w:p>
    <w:p w:rsidR="0024522F" w:rsidRPr="006C7E5D" w:rsidRDefault="0024522F">
      <w:pPr>
        <w:ind w:left="227" w:hanging="227"/>
        <w:rPr>
          <w:rFonts w:hAnsi="ＭＳ 明朝" w:hint="default"/>
          <w:color w:val="auto"/>
          <w:sz w:val="24"/>
          <w:szCs w:val="24"/>
        </w:rPr>
      </w:pPr>
      <w:r w:rsidRPr="006C7E5D">
        <w:rPr>
          <w:rFonts w:hAnsi="ＭＳ 明朝"/>
          <w:color w:val="auto"/>
          <w:sz w:val="24"/>
          <w:szCs w:val="24"/>
        </w:rPr>
        <w:t>第26条　入札参加者は、入札を辞退するときは、</w:t>
      </w:r>
      <w:r w:rsidR="000C5A1B" w:rsidRPr="006C7E5D">
        <w:rPr>
          <w:rFonts w:asciiTheme="minorEastAsia" w:eastAsiaTheme="minorEastAsia" w:hAnsiTheme="minorEastAsia"/>
          <w:color w:val="auto"/>
          <w:szCs w:val="22"/>
        </w:rPr>
        <w:t>入札書提出期日</w:t>
      </w:r>
      <w:r w:rsidRPr="006C7E5D">
        <w:rPr>
          <w:rFonts w:hAnsi="ＭＳ 明朝"/>
          <w:color w:val="auto"/>
          <w:sz w:val="24"/>
          <w:szCs w:val="24"/>
        </w:rPr>
        <w:t>までにシステムより辞退届を提出するものとする。ただし、障害等のためにシステムを利用できない場合には、その旨を入札執行者に申し出るものとする。</w:t>
      </w:r>
    </w:p>
    <w:p w:rsidR="0024522F" w:rsidRPr="006C7E5D" w:rsidRDefault="0024522F">
      <w:pPr>
        <w:ind w:left="227" w:hanging="227"/>
        <w:rPr>
          <w:rFonts w:hAnsi="ＭＳ 明朝" w:hint="default"/>
          <w:color w:val="auto"/>
          <w:sz w:val="24"/>
          <w:szCs w:val="24"/>
        </w:rPr>
      </w:pPr>
      <w:r w:rsidRPr="006C7E5D">
        <w:rPr>
          <w:rFonts w:hAnsi="ＭＳ 明朝"/>
          <w:color w:val="auto"/>
          <w:sz w:val="24"/>
          <w:szCs w:val="24"/>
        </w:rPr>
        <w:t>２　紙入札による入札参加者が入札を辞退するときは、公告又は指名通知書に示す開札日時までに辞退届若しくはその旨を明記した入札書を持参する方法又は入札執行者に連絡のうえ</w:t>
      </w:r>
      <w:r w:rsidR="00A966A7" w:rsidRPr="006C7E5D">
        <w:rPr>
          <w:rFonts w:hAnsi="ＭＳ 明朝"/>
          <w:color w:val="auto"/>
          <w:sz w:val="24"/>
          <w:szCs w:val="24"/>
        </w:rPr>
        <w:t>電子メール</w:t>
      </w:r>
      <w:r w:rsidRPr="006C7E5D">
        <w:rPr>
          <w:rFonts w:hAnsi="ＭＳ 明朝"/>
          <w:color w:val="auto"/>
          <w:sz w:val="24"/>
          <w:szCs w:val="24"/>
        </w:rPr>
        <w:t>等で提出する方法により辞退するものとする。</w:t>
      </w:r>
    </w:p>
    <w:p w:rsidR="0024522F" w:rsidRPr="006C7E5D" w:rsidRDefault="0024522F">
      <w:pPr>
        <w:rPr>
          <w:rFonts w:hAnsi="ＭＳ 明朝" w:hint="default"/>
          <w:color w:val="auto"/>
          <w:sz w:val="24"/>
          <w:szCs w:val="24"/>
        </w:rPr>
      </w:pPr>
      <w:r w:rsidRPr="006C7E5D">
        <w:rPr>
          <w:rFonts w:hAnsi="ＭＳ 明朝"/>
          <w:color w:val="auto"/>
          <w:sz w:val="24"/>
          <w:szCs w:val="24"/>
        </w:rPr>
        <w:t xml:space="preserve">　（電子入札の入札書の無効等）</w:t>
      </w:r>
    </w:p>
    <w:p w:rsidR="0024522F" w:rsidRPr="006C7E5D" w:rsidRDefault="0024522F">
      <w:pPr>
        <w:rPr>
          <w:rFonts w:hAnsi="ＭＳ 明朝" w:hint="default"/>
          <w:color w:val="auto"/>
          <w:sz w:val="24"/>
          <w:szCs w:val="24"/>
        </w:rPr>
      </w:pPr>
      <w:r w:rsidRPr="006C7E5D">
        <w:rPr>
          <w:rFonts w:hAnsi="ＭＳ 明朝"/>
          <w:color w:val="auto"/>
          <w:sz w:val="24"/>
          <w:szCs w:val="24"/>
        </w:rPr>
        <w:t>第27条</w:t>
      </w:r>
      <w:r w:rsidRPr="006C7E5D">
        <w:rPr>
          <w:rFonts w:hAnsi="ＭＳ 明朝"/>
          <w:color w:val="auto"/>
          <w:spacing w:val="-2"/>
          <w:sz w:val="24"/>
          <w:szCs w:val="24"/>
        </w:rPr>
        <w:t xml:space="preserve">  </w:t>
      </w:r>
      <w:r w:rsidRPr="006C7E5D">
        <w:rPr>
          <w:rFonts w:hAnsi="ＭＳ 明朝"/>
          <w:color w:val="auto"/>
          <w:sz w:val="24"/>
          <w:szCs w:val="24"/>
        </w:rPr>
        <w:t>次の各号のいずれかに該当する入札書は、無効とする。</w:t>
      </w:r>
    </w:p>
    <w:p w:rsidR="0024522F" w:rsidRPr="006C7E5D" w:rsidRDefault="0024522F">
      <w:pPr>
        <w:ind w:left="454" w:hanging="227"/>
        <w:rPr>
          <w:rFonts w:hAnsi="ＭＳ 明朝" w:hint="default"/>
          <w:color w:val="auto"/>
          <w:sz w:val="24"/>
          <w:szCs w:val="24"/>
        </w:rPr>
      </w:pPr>
      <w:r w:rsidRPr="006C7E5D">
        <w:rPr>
          <w:rFonts w:hAnsi="ＭＳ 明朝"/>
          <w:color w:val="auto"/>
          <w:sz w:val="24"/>
          <w:szCs w:val="24"/>
        </w:rPr>
        <w:t>(1)</w:t>
      </w:r>
      <w:r w:rsidRPr="006C7E5D">
        <w:rPr>
          <w:rFonts w:hAnsi="ＭＳ 明朝"/>
          <w:color w:val="auto"/>
          <w:spacing w:val="-2"/>
          <w:sz w:val="24"/>
          <w:szCs w:val="24"/>
        </w:rPr>
        <w:t xml:space="preserve"> </w:t>
      </w:r>
      <w:r w:rsidRPr="006C7E5D">
        <w:rPr>
          <w:rFonts w:hAnsi="ＭＳ 明朝"/>
          <w:color w:val="auto"/>
          <w:sz w:val="24"/>
          <w:szCs w:val="24"/>
        </w:rPr>
        <w:t>ＩＣカードを不正に使用した入札書</w:t>
      </w:r>
    </w:p>
    <w:p w:rsidR="0024522F" w:rsidRPr="006C7E5D" w:rsidRDefault="0024522F">
      <w:pPr>
        <w:ind w:left="454" w:hanging="227"/>
        <w:rPr>
          <w:rFonts w:hAnsi="ＭＳ 明朝" w:hint="default"/>
          <w:color w:val="auto"/>
          <w:sz w:val="24"/>
          <w:szCs w:val="24"/>
        </w:rPr>
      </w:pPr>
      <w:r w:rsidRPr="006C7E5D">
        <w:rPr>
          <w:rFonts w:hAnsi="ＭＳ 明朝"/>
          <w:color w:val="auto"/>
          <w:sz w:val="24"/>
          <w:szCs w:val="24"/>
        </w:rPr>
        <w:t>(2)</w:t>
      </w:r>
      <w:r w:rsidRPr="006C7E5D">
        <w:rPr>
          <w:rFonts w:hAnsi="ＭＳ 明朝"/>
          <w:color w:val="auto"/>
          <w:spacing w:val="-2"/>
          <w:sz w:val="24"/>
          <w:szCs w:val="24"/>
        </w:rPr>
        <w:t xml:space="preserve"> </w:t>
      </w:r>
      <w:r w:rsidRPr="006C7E5D">
        <w:rPr>
          <w:rFonts w:hAnsi="ＭＳ 明朝"/>
          <w:color w:val="auto"/>
          <w:sz w:val="24"/>
          <w:szCs w:val="24"/>
        </w:rPr>
        <w:t>紙入札の場合</w:t>
      </w:r>
    </w:p>
    <w:p w:rsidR="0024522F" w:rsidRPr="006C7E5D" w:rsidRDefault="0024522F">
      <w:pPr>
        <w:ind w:left="454"/>
        <w:rPr>
          <w:rFonts w:hAnsi="ＭＳ 明朝" w:hint="default"/>
          <w:color w:val="auto"/>
          <w:sz w:val="24"/>
          <w:szCs w:val="24"/>
        </w:rPr>
      </w:pPr>
      <w:r w:rsidRPr="006C7E5D">
        <w:rPr>
          <w:rFonts w:hAnsi="ＭＳ 明朝"/>
          <w:color w:val="auto"/>
          <w:sz w:val="24"/>
          <w:szCs w:val="24"/>
        </w:rPr>
        <w:t>ア　紙入札による承諾のない、又は指示によらない紙の入札書</w:t>
      </w:r>
    </w:p>
    <w:p w:rsidR="0024522F" w:rsidRPr="006C7E5D" w:rsidRDefault="0024522F">
      <w:pPr>
        <w:ind w:left="454"/>
        <w:rPr>
          <w:rFonts w:hAnsi="ＭＳ 明朝" w:hint="default"/>
          <w:color w:val="auto"/>
          <w:sz w:val="24"/>
          <w:szCs w:val="24"/>
        </w:rPr>
      </w:pPr>
      <w:r w:rsidRPr="006C7E5D">
        <w:rPr>
          <w:rFonts w:hAnsi="ＭＳ 明朝"/>
          <w:color w:val="auto"/>
          <w:sz w:val="24"/>
          <w:szCs w:val="24"/>
        </w:rPr>
        <w:t>イ</w:t>
      </w:r>
      <w:r w:rsidRPr="006C7E5D">
        <w:rPr>
          <w:rFonts w:hAnsi="ＭＳ 明朝"/>
          <w:color w:val="auto"/>
          <w:spacing w:val="-2"/>
          <w:sz w:val="24"/>
          <w:szCs w:val="24"/>
        </w:rPr>
        <w:t xml:space="preserve">  </w:t>
      </w:r>
      <w:r w:rsidRPr="006C7E5D">
        <w:rPr>
          <w:rFonts w:hAnsi="ＭＳ 明朝"/>
          <w:color w:val="auto"/>
          <w:sz w:val="24"/>
          <w:szCs w:val="24"/>
        </w:rPr>
        <w:t>同一の入札参加者が電子入札と紙入札の両方を行ったときの入札書</w:t>
      </w:r>
    </w:p>
    <w:p w:rsidR="0024522F" w:rsidRPr="006C7E5D" w:rsidRDefault="0024522F">
      <w:pPr>
        <w:ind w:left="680" w:hanging="227"/>
        <w:rPr>
          <w:rFonts w:hAnsi="ＭＳ 明朝" w:hint="default"/>
          <w:color w:val="auto"/>
          <w:sz w:val="24"/>
          <w:szCs w:val="24"/>
        </w:rPr>
      </w:pPr>
      <w:r w:rsidRPr="006C7E5D">
        <w:rPr>
          <w:rFonts w:hAnsi="ＭＳ 明朝"/>
          <w:color w:val="auto"/>
          <w:sz w:val="24"/>
          <w:szCs w:val="24"/>
        </w:rPr>
        <w:t>ウ　総合評価方式の場合において、入札公告に示す期日までに持参、郵便又は電子メールによる方法で技術提案書</w:t>
      </w:r>
      <w:r w:rsidR="00FA1830" w:rsidRPr="006C7E5D">
        <w:rPr>
          <w:rFonts w:hAnsi="ＭＳ 明朝"/>
          <w:color w:val="auto"/>
          <w:sz w:val="24"/>
          <w:szCs w:val="24"/>
        </w:rPr>
        <w:t>（様式第１号）</w:t>
      </w:r>
      <w:r w:rsidRPr="006C7E5D">
        <w:rPr>
          <w:rFonts w:hAnsi="ＭＳ 明朝"/>
          <w:color w:val="auto"/>
          <w:sz w:val="24"/>
          <w:szCs w:val="24"/>
        </w:rPr>
        <w:t>が提出されない場合の入札書</w:t>
      </w:r>
    </w:p>
    <w:p w:rsidR="0024522F" w:rsidRPr="006C7E5D" w:rsidRDefault="0024522F">
      <w:pPr>
        <w:ind w:left="680" w:hanging="454"/>
        <w:rPr>
          <w:rFonts w:hAnsi="ＭＳ 明朝" w:hint="default"/>
          <w:color w:val="auto"/>
          <w:sz w:val="24"/>
          <w:szCs w:val="24"/>
        </w:rPr>
      </w:pPr>
      <w:r w:rsidRPr="006C7E5D">
        <w:rPr>
          <w:rFonts w:hAnsi="ＭＳ 明朝"/>
          <w:color w:val="auto"/>
          <w:sz w:val="24"/>
          <w:szCs w:val="24"/>
        </w:rPr>
        <w:t>(3)</w:t>
      </w:r>
      <w:r w:rsidRPr="006C7E5D">
        <w:rPr>
          <w:rFonts w:hAnsi="ＭＳ 明朝"/>
          <w:color w:val="auto"/>
          <w:spacing w:val="-2"/>
          <w:sz w:val="24"/>
          <w:szCs w:val="24"/>
        </w:rPr>
        <w:t xml:space="preserve"> </w:t>
      </w:r>
      <w:r w:rsidRPr="006C7E5D">
        <w:rPr>
          <w:rFonts w:hAnsi="ＭＳ 明朝"/>
          <w:color w:val="auto"/>
          <w:sz w:val="24"/>
          <w:szCs w:val="24"/>
        </w:rPr>
        <w:t>ＩＣカードの登録内容に変更が生じているにもかかわらず、変更前のＩＣカードを使用して提出された入札書</w:t>
      </w:r>
    </w:p>
    <w:p w:rsidR="0024522F" w:rsidRPr="006C7E5D" w:rsidRDefault="0024522F">
      <w:pPr>
        <w:ind w:left="454" w:hanging="227"/>
        <w:rPr>
          <w:rFonts w:hAnsi="ＭＳ 明朝" w:hint="default"/>
          <w:color w:val="auto"/>
          <w:sz w:val="24"/>
          <w:szCs w:val="24"/>
        </w:rPr>
      </w:pPr>
      <w:r w:rsidRPr="006C7E5D">
        <w:rPr>
          <w:rFonts w:hAnsi="ＭＳ 明朝"/>
          <w:color w:val="auto"/>
          <w:sz w:val="24"/>
          <w:szCs w:val="24"/>
        </w:rPr>
        <w:t>(4)</w:t>
      </w:r>
      <w:r w:rsidRPr="006C7E5D">
        <w:rPr>
          <w:rFonts w:hAnsi="ＭＳ 明朝"/>
          <w:color w:val="auto"/>
          <w:spacing w:val="-2"/>
          <w:sz w:val="24"/>
          <w:szCs w:val="24"/>
        </w:rPr>
        <w:t xml:space="preserve"> </w:t>
      </w:r>
      <w:r w:rsidRPr="006C7E5D">
        <w:rPr>
          <w:rFonts w:hAnsi="ＭＳ 明朝"/>
          <w:color w:val="auto"/>
          <w:sz w:val="24"/>
          <w:szCs w:val="24"/>
        </w:rPr>
        <w:t>入札書提出時に使用したＩＣカードの有効期限が開札日までに期限切れになり、開札することができない入札書</w:t>
      </w:r>
    </w:p>
    <w:p w:rsidR="0024522F" w:rsidRPr="006C7E5D" w:rsidRDefault="0024522F">
      <w:pPr>
        <w:ind w:left="454" w:hanging="227"/>
        <w:rPr>
          <w:rFonts w:hAnsi="ＭＳ 明朝" w:hint="default"/>
          <w:color w:val="auto"/>
          <w:sz w:val="24"/>
          <w:szCs w:val="24"/>
        </w:rPr>
      </w:pPr>
      <w:r w:rsidRPr="006C7E5D">
        <w:rPr>
          <w:rFonts w:hAnsi="ＭＳ 明朝"/>
          <w:color w:val="auto"/>
          <w:sz w:val="24"/>
          <w:szCs w:val="24"/>
        </w:rPr>
        <w:t>(5)</w:t>
      </w:r>
      <w:r w:rsidRPr="006C7E5D">
        <w:rPr>
          <w:rFonts w:hAnsi="ＭＳ 明朝"/>
          <w:color w:val="auto"/>
          <w:spacing w:val="-2"/>
          <w:sz w:val="24"/>
          <w:szCs w:val="24"/>
        </w:rPr>
        <w:t xml:space="preserve"> </w:t>
      </w:r>
      <w:r w:rsidRPr="006C7E5D">
        <w:rPr>
          <w:rFonts w:hAnsi="ＭＳ 明朝"/>
          <w:color w:val="auto"/>
          <w:sz w:val="24"/>
          <w:szCs w:val="24"/>
        </w:rPr>
        <w:t>福島県電子入札運用基準（工事等）（以下「電子入札運用基準」という。）第</w:t>
      </w:r>
      <w:r w:rsidR="00D43F6D" w:rsidRPr="006C7E5D">
        <w:rPr>
          <w:rFonts w:hAnsi="ＭＳ 明朝"/>
          <w:color w:val="auto"/>
          <w:sz w:val="24"/>
          <w:szCs w:val="24"/>
        </w:rPr>
        <w:t>1</w:t>
      </w:r>
      <w:r w:rsidR="00D43F6D" w:rsidRPr="006C7E5D">
        <w:rPr>
          <w:rFonts w:hAnsi="ＭＳ 明朝" w:hint="default"/>
          <w:color w:val="auto"/>
          <w:sz w:val="24"/>
          <w:szCs w:val="24"/>
        </w:rPr>
        <w:t>0</w:t>
      </w:r>
      <w:r w:rsidRPr="006C7E5D">
        <w:rPr>
          <w:rFonts w:hAnsi="ＭＳ 明朝"/>
          <w:color w:val="auto"/>
          <w:sz w:val="24"/>
          <w:szCs w:val="24"/>
        </w:rPr>
        <w:t>の定めによらないソフトウェアで作成されたファイルが添付された入札書</w:t>
      </w:r>
    </w:p>
    <w:p w:rsidR="0024522F" w:rsidRPr="006C7E5D" w:rsidRDefault="0024522F">
      <w:pPr>
        <w:ind w:left="454" w:hanging="227"/>
        <w:rPr>
          <w:rFonts w:hAnsi="ＭＳ 明朝" w:hint="default"/>
          <w:color w:val="auto"/>
          <w:sz w:val="24"/>
          <w:szCs w:val="24"/>
        </w:rPr>
      </w:pPr>
      <w:r w:rsidRPr="006C7E5D">
        <w:rPr>
          <w:rFonts w:hAnsi="ＭＳ 明朝"/>
          <w:color w:val="auto"/>
          <w:sz w:val="24"/>
          <w:szCs w:val="24"/>
        </w:rPr>
        <w:t>(6)</w:t>
      </w:r>
      <w:r w:rsidRPr="006C7E5D">
        <w:rPr>
          <w:rFonts w:hAnsi="ＭＳ 明朝"/>
          <w:color w:val="auto"/>
          <w:spacing w:val="-1"/>
          <w:sz w:val="24"/>
          <w:szCs w:val="24"/>
        </w:rPr>
        <w:t xml:space="preserve"> </w:t>
      </w:r>
      <w:r w:rsidRPr="006C7E5D">
        <w:rPr>
          <w:rFonts w:hAnsi="ＭＳ 明朝"/>
          <w:color w:val="auto"/>
          <w:sz w:val="24"/>
          <w:szCs w:val="24"/>
        </w:rPr>
        <w:t>総合評価方式の場合において、技術提案書が入札参加申請時に添付されない場合の入札書</w:t>
      </w:r>
    </w:p>
    <w:p w:rsidR="0024522F" w:rsidRPr="006C7E5D" w:rsidRDefault="0024522F" w:rsidP="00510F08">
      <w:pPr>
        <w:ind w:left="454" w:hanging="244"/>
        <w:rPr>
          <w:rFonts w:hAnsi="ＭＳ 明朝" w:hint="default"/>
          <w:color w:val="auto"/>
          <w:sz w:val="24"/>
          <w:szCs w:val="24"/>
        </w:rPr>
      </w:pPr>
      <w:r w:rsidRPr="006C7E5D">
        <w:rPr>
          <w:rFonts w:hAnsi="ＭＳ 明朝"/>
          <w:color w:val="auto"/>
          <w:sz w:val="24"/>
          <w:szCs w:val="24"/>
        </w:rPr>
        <w:t>(7)</w:t>
      </w:r>
      <w:r w:rsidRPr="006C7E5D">
        <w:rPr>
          <w:rFonts w:hAnsi="ＭＳ 明朝"/>
          <w:color w:val="auto"/>
          <w:spacing w:val="-1"/>
          <w:sz w:val="24"/>
          <w:szCs w:val="24"/>
        </w:rPr>
        <w:t xml:space="preserve"> </w:t>
      </w:r>
      <w:r w:rsidRPr="006C7E5D">
        <w:rPr>
          <w:rFonts w:hAnsi="ＭＳ 明朝"/>
          <w:color w:val="auto"/>
          <w:sz w:val="24"/>
          <w:szCs w:val="24"/>
        </w:rPr>
        <w:t>初回入札において、見積内訳書</w:t>
      </w:r>
      <w:r w:rsidR="00AA4925" w:rsidRPr="006C7E5D">
        <w:rPr>
          <w:rFonts w:hAnsi="ＭＳ 明朝" w:hint="default"/>
          <w:color w:val="auto"/>
          <w:sz w:val="24"/>
          <w:szCs w:val="24"/>
        </w:rPr>
        <w:t>が</w:t>
      </w:r>
      <w:r w:rsidRPr="006C7E5D">
        <w:rPr>
          <w:rFonts w:hAnsi="ＭＳ 明朝"/>
          <w:color w:val="auto"/>
          <w:sz w:val="24"/>
          <w:szCs w:val="24"/>
        </w:rPr>
        <w:t>入札書提出時に添付されていない入札書</w:t>
      </w:r>
    </w:p>
    <w:p w:rsidR="00EA7E64" w:rsidRPr="006C7E5D" w:rsidRDefault="00EA7E64" w:rsidP="00EA7E64">
      <w:pPr>
        <w:spacing w:line="0" w:lineRule="atLeast"/>
        <w:ind w:left="454" w:hanging="244"/>
        <w:rPr>
          <w:rFonts w:asciiTheme="minorEastAsia" w:eastAsiaTheme="minorEastAsia" w:hAnsiTheme="minorEastAsia" w:hint="default"/>
          <w:color w:val="auto"/>
          <w:sz w:val="24"/>
          <w:szCs w:val="24"/>
        </w:rPr>
      </w:pPr>
      <w:r w:rsidRPr="006C7E5D">
        <w:rPr>
          <w:rFonts w:asciiTheme="minorEastAsia" w:eastAsiaTheme="minorEastAsia" w:hAnsiTheme="minorEastAsia"/>
          <w:color w:val="auto"/>
          <w:sz w:val="24"/>
          <w:szCs w:val="24"/>
        </w:rPr>
        <w:t>(8) 施工体制事前提出方式が適用されている場合において、工事費内訳書及び下請工種内訳書（福島県施工体制事前提出方式要領様式1号及び様式2号）が入札書提出時に添付されていない入札書</w:t>
      </w:r>
    </w:p>
    <w:p w:rsidR="0024522F" w:rsidRPr="006C7E5D" w:rsidRDefault="0024522F">
      <w:pPr>
        <w:ind w:left="454" w:hanging="244"/>
        <w:rPr>
          <w:rFonts w:hAnsi="ＭＳ 明朝" w:hint="default"/>
          <w:color w:val="auto"/>
          <w:sz w:val="24"/>
          <w:szCs w:val="24"/>
        </w:rPr>
      </w:pPr>
      <w:r w:rsidRPr="006C7E5D">
        <w:rPr>
          <w:rFonts w:hAnsi="ＭＳ 明朝"/>
          <w:color w:val="auto"/>
          <w:sz w:val="24"/>
          <w:szCs w:val="24"/>
        </w:rPr>
        <w:t>(</w:t>
      </w:r>
      <w:r w:rsidR="00EA7E64" w:rsidRPr="006C7E5D">
        <w:rPr>
          <w:rFonts w:hAnsi="ＭＳ 明朝"/>
          <w:color w:val="auto"/>
          <w:sz w:val="24"/>
          <w:szCs w:val="24"/>
        </w:rPr>
        <w:t>9</w:t>
      </w:r>
      <w:r w:rsidRPr="006C7E5D">
        <w:rPr>
          <w:rFonts w:hAnsi="ＭＳ 明朝"/>
          <w:color w:val="auto"/>
          <w:sz w:val="24"/>
          <w:szCs w:val="24"/>
        </w:rPr>
        <w:t>)</w:t>
      </w:r>
      <w:r w:rsidRPr="006C7E5D">
        <w:rPr>
          <w:rFonts w:hAnsi="ＭＳ 明朝"/>
          <w:color w:val="auto"/>
          <w:spacing w:val="-2"/>
          <w:sz w:val="24"/>
          <w:szCs w:val="24"/>
        </w:rPr>
        <w:t xml:space="preserve"> </w:t>
      </w:r>
      <w:r w:rsidRPr="006C7E5D">
        <w:rPr>
          <w:rFonts w:hAnsi="ＭＳ 明朝"/>
          <w:color w:val="auto"/>
          <w:sz w:val="24"/>
          <w:szCs w:val="24"/>
        </w:rPr>
        <w:t>電子入札運用基準</w:t>
      </w:r>
      <w:r w:rsidRPr="00B50BBE">
        <w:rPr>
          <w:rFonts w:hAnsi="ＭＳ 明朝"/>
          <w:color w:val="auto"/>
          <w:sz w:val="24"/>
          <w:szCs w:val="24"/>
          <w:u w:val="single"/>
        </w:rPr>
        <w:t>第</w:t>
      </w:r>
      <w:r w:rsidR="00B50BBE" w:rsidRPr="00B50BBE">
        <w:rPr>
          <w:rFonts w:hAnsi="ＭＳ 明朝"/>
          <w:color w:val="auto"/>
          <w:sz w:val="24"/>
          <w:szCs w:val="24"/>
          <w:u w:val="single"/>
        </w:rPr>
        <w:t>１０</w:t>
      </w:r>
      <w:r w:rsidRPr="00B50BBE">
        <w:rPr>
          <w:rFonts w:hAnsi="ＭＳ 明朝"/>
          <w:color w:val="auto"/>
          <w:sz w:val="24"/>
          <w:szCs w:val="24"/>
          <w:u w:val="single"/>
        </w:rPr>
        <w:t>の</w:t>
      </w:r>
      <w:r w:rsidR="00B50BBE" w:rsidRPr="00B50BBE">
        <w:rPr>
          <w:rFonts w:hAnsi="ＭＳ 明朝"/>
          <w:color w:val="auto"/>
          <w:sz w:val="24"/>
          <w:szCs w:val="24"/>
          <w:u w:val="single"/>
        </w:rPr>
        <w:t>４</w:t>
      </w:r>
      <w:r w:rsidRPr="006C7E5D">
        <w:rPr>
          <w:rFonts w:hAnsi="ＭＳ 明朝"/>
          <w:color w:val="auto"/>
          <w:sz w:val="24"/>
          <w:szCs w:val="24"/>
        </w:rPr>
        <w:t>の規定により、添付ファイルのウイルスチェックを行わなかったことが確認された入札書</w:t>
      </w:r>
    </w:p>
    <w:p w:rsidR="0024522F" w:rsidRPr="006C7E5D" w:rsidRDefault="00EA7E64">
      <w:pPr>
        <w:ind w:left="454" w:hanging="227"/>
        <w:rPr>
          <w:rFonts w:hAnsi="ＭＳ 明朝" w:hint="default"/>
          <w:color w:val="auto"/>
          <w:sz w:val="24"/>
          <w:szCs w:val="24"/>
        </w:rPr>
      </w:pPr>
      <w:r w:rsidRPr="006C7E5D">
        <w:rPr>
          <w:rFonts w:hAnsi="ＭＳ 明朝"/>
          <w:color w:val="auto"/>
          <w:sz w:val="24"/>
          <w:szCs w:val="24"/>
        </w:rPr>
        <w:t>(10</w:t>
      </w:r>
      <w:r w:rsidR="0024522F" w:rsidRPr="006C7E5D">
        <w:rPr>
          <w:rFonts w:hAnsi="ＭＳ 明朝"/>
          <w:color w:val="auto"/>
          <w:sz w:val="24"/>
          <w:szCs w:val="24"/>
        </w:rPr>
        <w:t>)</w:t>
      </w:r>
      <w:r w:rsidR="0024522F" w:rsidRPr="006C7E5D">
        <w:rPr>
          <w:rFonts w:hAnsi="ＭＳ 明朝"/>
          <w:color w:val="auto"/>
          <w:spacing w:val="-1"/>
          <w:sz w:val="24"/>
          <w:szCs w:val="24"/>
        </w:rPr>
        <w:t xml:space="preserve"> </w:t>
      </w:r>
      <w:r w:rsidR="0024522F" w:rsidRPr="006C7E5D">
        <w:rPr>
          <w:rFonts w:hAnsi="ＭＳ 明朝"/>
          <w:color w:val="auto"/>
          <w:sz w:val="24"/>
          <w:szCs w:val="24"/>
        </w:rPr>
        <w:t>その他、電子入札運用基準、入札公告、入札説明書、指名通知書、契約の方法及び入札の条件等において示した条項に違反して入札した入札書</w:t>
      </w:r>
    </w:p>
    <w:p w:rsidR="0024522F" w:rsidRPr="006C7E5D" w:rsidRDefault="0024522F">
      <w:pPr>
        <w:rPr>
          <w:rFonts w:hAnsi="ＭＳ 明朝" w:hint="default"/>
          <w:color w:val="auto"/>
          <w:sz w:val="24"/>
          <w:szCs w:val="24"/>
        </w:rPr>
      </w:pPr>
      <w:r w:rsidRPr="006C7E5D">
        <w:rPr>
          <w:rFonts w:hAnsi="ＭＳ 明朝"/>
          <w:color w:val="auto"/>
          <w:sz w:val="24"/>
          <w:szCs w:val="24"/>
        </w:rPr>
        <w:t xml:space="preserve">　（電子入札の落札候補者又は落札者の決定）</w:t>
      </w:r>
    </w:p>
    <w:p w:rsidR="0024522F" w:rsidRPr="006C7E5D" w:rsidRDefault="0024522F">
      <w:pPr>
        <w:ind w:left="227" w:hanging="227"/>
        <w:rPr>
          <w:rFonts w:hAnsi="ＭＳ 明朝" w:hint="default"/>
          <w:color w:val="auto"/>
          <w:sz w:val="24"/>
          <w:szCs w:val="24"/>
        </w:rPr>
      </w:pPr>
      <w:r w:rsidRPr="006C7E5D">
        <w:rPr>
          <w:rFonts w:hAnsi="ＭＳ 明朝"/>
          <w:color w:val="auto"/>
          <w:sz w:val="24"/>
          <w:szCs w:val="24"/>
        </w:rPr>
        <w:t>第28条</w:t>
      </w:r>
      <w:r w:rsidR="00AD5662" w:rsidRPr="006C7E5D">
        <w:rPr>
          <w:rFonts w:hAnsi="ＭＳ 明朝"/>
          <w:color w:val="auto"/>
          <w:spacing w:val="-2"/>
          <w:sz w:val="24"/>
          <w:szCs w:val="24"/>
        </w:rPr>
        <w:t xml:space="preserve">　</w:t>
      </w:r>
      <w:r w:rsidRPr="006C7E5D">
        <w:rPr>
          <w:rFonts w:hAnsi="ＭＳ 明朝"/>
          <w:color w:val="auto"/>
          <w:sz w:val="24"/>
          <w:szCs w:val="24"/>
        </w:rPr>
        <w:t>落札候補</w:t>
      </w:r>
      <w:r w:rsidR="0074419F" w:rsidRPr="006C7E5D">
        <w:rPr>
          <w:rFonts w:hAnsi="ＭＳ 明朝"/>
          <w:color w:val="auto"/>
          <w:sz w:val="24"/>
          <w:szCs w:val="24"/>
        </w:rPr>
        <w:t>者又は落札者となりうる者が２人以上あるときは、システム上の電子く</w:t>
      </w:r>
      <w:r w:rsidRPr="006C7E5D">
        <w:rPr>
          <w:rFonts w:hAnsi="ＭＳ 明朝"/>
          <w:color w:val="auto"/>
          <w:sz w:val="24"/>
          <w:szCs w:val="24"/>
        </w:rPr>
        <w:t>じ等により落札候補者又は落札者を決定する。</w:t>
      </w:r>
    </w:p>
    <w:p w:rsidR="0024522F" w:rsidRPr="006C7E5D" w:rsidRDefault="0024522F">
      <w:pPr>
        <w:ind w:left="227" w:hanging="227"/>
        <w:rPr>
          <w:rFonts w:hAnsi="ＭＳ 明朝" w:hint="default"/>
          <w:color w:val="auto"/>
          <w:sz w:val="24"/>
          <w:szCs w:val="24"/>
        </w:rPr>
      </w:pPr>
      <w:r w:rsidRPr="006C7E5D">
        <w:rPr>
          <w:rFonts w:hAnsi="ＭＳ 明朝"/>
          <w:color w:val="auto"/>
          <w:sz w:val="24"/>
          <w:szCs w:val="24"/>
        </w:rPr>
        <w:t>２　落札候補者又は落札者を決定したときは、速やかにシステムにより通知する。ただし、落札候補者又は落札者が紙入札による者であるときは、電話等確実な方法により通知する。</w:t>
      </w:r>
    </w:p>
    <w:p w:rsidR="0024522F" w:rsidRPr="006C7E5D" w:rsidRDefault="0024522F">
      <w:pPr>
        <w:rPr>
          <w:rFonts w:hAnsi="ＭＳ 明朝" w:hint="default"/>
          <w:color w:val="auto"/>
          <w:sz w:val="24"/>
          <w:szCs w:val="24"/>
        </w:rPr>
      </w:pPr>
    </w:p>
    <w:p w:rsidR="00595F4D" w:rsidRPr="006C7E5D" w:rsidRDefault="00595F4D">
      <w:pPr>
        <w:rPr>
          <w:rFonts w:hAnsi="ＭＳ 明朝" w:hint="default"/>
          <w:color w:val="auto"/>
          <w:sz w:val="24"/>
          <w:szCs w:val="24"/>
        </w:rPr>
      </w:pPr>
    </w:p>
    <w:p w:rsidR="0024522F" w:rsidRPr="006C7E5D" w:rsidRDefault="0024522F">
      <w:pPr>
        <w:rPr>
          <w:rFonts w:hAnsi="ＭＳ 明朝" w:hint="default"/>
          <w:color w:val="auto"/>
          <w:sz w:val="24"/>
          <w:szCs w:val="24"/>
        </w:rPr>
      </w:pPr>
      <w:r w:rsidRPr="006C7E5D">
        <w:rPr>
          <w:rFonts w:hAnsi="ＭＳ 明朝"/>
          <w:color w:val="auto"/>
          <w:sz w:val="24"/>
          <w:szCs w:val="24"/>
        </w:rPr>
        <w:t xml:space="preserve">　　　附</w:t>
      </w:r>
      <w:r w:rsidR="00AD5662" w:rsidRPr="006C7E5D">
        <w:rPr>
          <w:rFonts w:hAnsi="ＭＳ 明朝"/>
          <w:color w:val="auto"/>
          <w:spacing w:val="-1"/>
          <w:sz w:val="24"/>
          <w:szCs w:val="24"/>
        </w:rPr>
        <w:t xml:space="preserve">　</w:t>
      </w:r>
      <w:r w:rsidRPr="006C7E5D">
        <w:rPr>
          <w:rFonts w:hAnsi="ＭＳ 明朝"/>
          <w:color w:val="auto"/>
          <w:sz w:val="24"/>
          <w:szCs w:val="24"/>
        </w:rPr>
        <w:t>則</w:t>
      </w:r>
    </w:p>
    <w:p w:rsidR="0024522F" w:rsidRPr="006C7E5D" w:rsidRDefault="0024522F">
      <w:pPr>
        <w:rPr>
          <w:rFonts w:hAnsi="ＭＳ 明朝" w:hint="default"/>
          <w:color w:val="auto"/>
          <w:sz w:val="24"/>
          <w:szCs w:val="24"/>
        </w:rPr>
      </w:pPr>
      <w:r w:rsidRPr="006C7E5D">
        <w:rPr>
          <w:rFonts w:hAnsi="ＭＳ 明朝"/>
          <w:color w:val="auto"/>
          <w:sz w:val="24"/>
          <w:szCs w:val="24"/>
        </w:rPr>
        <w:t xml:space="preserve">　この心得は、平成21年</w:t>
      </w:r>
      <w:r w:rsidR="00D43F6D" w:rsidRPr="006C7E5D">
        <w:rPr>
          <w:rFonts w:hAnsi="ＭＳ 明朝"/>
          <w:color w:val="auto"/>
          <w:sz w:val="24"/>
          <w:szCs w:val="24"/>
        </w:rPr>
        <w:t>４</w:t>
      </w:r>
      <w:r w:rsidRPr="006C7E5D">
        <w:rPr>
          <w:rFonts w:hAnsi="ＭＳ 明朝"/>
          <w:color w:val="auto"/>
          <w:sz w:val="24"/>
          <w:szCs w:val="24"/>
        </w:rPr>
        <w:t>月</w:t>
      </w:r>
      <w:r w:rsidR="00D43F6D" w:rsidRPr="006C7E5D">
        <w:rPr>
          <w:rFonts w:hAnsi="ＭＳ 明朝"/>
          <w:color w:val="auto"/>
          <w:sz w:val="24"/>
          <w:szCs w:val="24"/>
        </w:rPr>
        <w:t>１</w:t>
      </w:r>
      <w:r w:rsidRPr="006C7E5D">
        <w:rPr>
          <w:rFonts w:hAnsi="ＭＳ 明朝"/>
          <w:color w:val="auto"/>
          <w:sz w:val="24"/>
          <w:szCs w:val="24"/>
        </w:rPr>
        <w:t>日以降に起工の決定を行うものについて適用する。</w:t>
      </w:r>
    </w:p>
    <w:p w:rsidR="0024522F" w:rsidRPr="006C7E5D" w:rsidRDefault="0024522F">
      <w:pPr>
        <w:ind w:left="454" w:hanging="454"/>
        <w:rPr>
          <w:rFonts w:hAnsi="ＭＳ 明朝" w:hint="default"/>
          <w:color w:val="auto"/>
          <w:sz w:val="24"/>
          <w:szCs w:val="24"/>
        </w:rPr>
      </w:pPr>
      <w:r w:rsidRPr="006C7E5D">
        <w:rPr>
          <w:rFonts w:hAnsi="ＭＳ 明朝"/>
          <w:color w:val="auto"/>
          <w:sz w:val="24"/>
          <w:szCs w:val="24"/>
        </w:rPr>
        <w:t xml:space="preserve">　　　附　則</w:t>
      </w:r>
    </w:p>
    <w:p w:rsidR="0024522F" w:rsidRPr="006C7E5D" w:rsidRDefault="0024522F">
      <w:pPr>
        <w:rPr>
          <w:rFonts w:hAnsi="ＭＳ 明朝" w:hint="default"/>
          <w:color w:val="auto"/>
          <w:sz w:val="24"/>
          <w:szCs w:val="24"/>
        </w:rPr>
      </w:pPr>
      <w:r w:rsidRPr="006C7E5D">
        <w:rPr>
          <w:rFonts w:hAnsi="ＭＳ 明朝"/>
          <w:color w:val="auto"/>
          <w:sz w:val="24"/>
          <w:szCs w:val="24"/>
        </w:rPr>
        <w:t xml:space="preserve">　１　この心得は、平成21年11月</w:t>
      </w:r>
      <w:r w:rsidR="00D43F6D" w:rsidRPr="006C7E5D">
        <w:rPr>
          <w:rFonts w:hAnsi="ＭＳ 明朝"/>
          <w:color w:val="auto"/>
          <w:sz w:val="24"/>
          <w:szCs w:val="24"/>
        </w:rPr>
        <w:t>１</w:t>
      </w:r>
      <w:r w:rsidRPr="006C7E5D">
        <w:rPr>
          <w:rFonts w:hAnsi="ＭＳ 明朝"/>
          <w:color w:val="auto"/>
          <w:sz w:val="24"/>
          <w:szCs w:val="24"/>
        </w:rPr>
        <w:t>日から施行する。</w:t>
      </w:r>
    </w:p>
    <w:p w:rsidR="0024522F" w:rsidRPr="006C7E5D" w:rsidRDefault="0024522F" w:rsidP="005A43D6">
      <w:pPr>
        <w:ind w:left="424" w:hangingChars="172" w:hanging="424"/>
        <w:rPr>
          <w:rFonts w:hAnsi="ＭＳ 明朝" w:hint="default"/>
          <w:color w:val="auto"/>
          <w:sz w:val="24"/>
          <w:szCs w:val="24"/>
        </w:rPr>
      </w:pPr>
      <w:r w:rsidRPr="006C7E5D">
        <w:rPr>
          <w:rFonts w:hAnsi="ＭＳ 明朝"/>
          <w:color w:val="auto"/>
          <w:sz w:val="24"/>
          <w:szCs w:val="24"/>
        </w:rPr>
        <w:t xml:space="preserve">　２　平成21年10月31日以前に入札公告又は入札通知を行った工事等については、従前の例による。</w:t>
      </w:r>
    </w:p>
    <w:p w:rsidR="0024522F" w:rsidRPr="006C7E5D" w:rsidRDefault="0024522F">
      <w:pPr>
        <w:ind w:left="680"/>
        <w:rPr>
          <w:rFonts w:hAnsi="ＭＳ 明朝" w:hint="default"/>
          <w:color w:val="auto"/>
          <w:sz w:val="24"/>
          <w:szCs w:val="24"/>
        </w:rPr>
      </w:pPr>
      <w:r w:rsidRPr="006C7E5D">
        <w:rPr>
          <w:rFonts w:hAnsi="ＭＳ 明朝"/>
          <w:color w:val="auto"/>
          <w:sz w:val="24"/>
          <w:szCs w:val="24"/>
        </w:rPr>
        <w:t>附　則</w:t>
      </w:r>
    </w:p>
    <w:p w:rsidR="0024522F" w:rsidRPr="006C7E5D" w:rsidRDefault="0024522F">
      <w:pPr>
        <w:ind w:left="227"/>
        <w:rPr>
          <w:rFonts w:hAnsi="ＭＳ 明朝" w:hint="default"/>
          <w:color w:val="auto"/>
          <w:sz w:val="24"/>
          <w:szCs w:val="24"/>
        </w:rPr>
      </w:pPr>
      <w:r w:rsidRPr="006C7E5D">
        <w:rPr>
          <w:rFonts w:hAnsi="ＭＳ 明朝"/>
          <w:color w:val="auto"/>
          <w:sz w:val="24"/>
          <w:szCs w:val="24"/>
        </w:rPr>
        <w:t>１　この心得は、平成23年</w:t>
      </w:r>
      <w:r w:rsidR="00D43F6D" w:rsidRPr="006C7E5D">
        <w:rPr>
          <w:rFonts w:hAnsi="ＭＳ 明朝"/>
          <w:color w:val="auto"/>
          <w:sz w:val="24"/>
          <w:szCs w:val="24"/>
        </w:rPr>
        <w:t>６</w:t>
      </w:r>
      <w:r w:rsidRPr="006C7E5D">
        <w:rPr>
          <w:rFonts w:hAnsi="ＭＳ 明朝"/>
          <w:color w:val="auto"/>
          <w:sz w:val="24"/>
          <w:szCs w:val="24"/>
        </w:rPr>
        <w:t>月</w:t>
      </w:r>
      <w:r w:rsidR="00D43F6D" w:rsidRPr="006C7E5D">
        <w:rPr>
          <w:rFonts w:hAnsi="ＭＳ 明朝"/>
          <w:color w:val="auto"/>
          <w:sz w:val="24"/>
          <w:szCs w:val="24"/>
        </w:rPr>
        <w:t>１</w:t>
      </w:r>
      <w:r w:rsidRPr="006C7E5D">
        <w:rPr>
          <w:rFonts w:hAnsi="ＭＳ 明朝"/>
          <w:color w:val="auto"/>
          <w:sz w:val="24"/>
          <w:szCs w:val="24"/>
        </w:rPr>
        <w:t>日から施行する。</w:t>
      </w:r>
    </w:p>
    <w:p w:rsidR="0024522F" w:rsidRPr="006C7E5D" w:rsidRDefault="0024522F">
      <w:pPr>
        <w:ind w:left="454" w:hanging="227"/>
        <w:rPr>
          <w:rFonts w:hAnsi="ＭＳ 明朝" w:hint="default"/>
          <w:color w:val="auto"/>
          <w:sz w:val="24"/>
          <w:szCs w:val="24"/>
        </w:rPr>
      </w:pPr>
      <w:r w:rsidRPr="006C7E5D">
        <w:rPr>
          <w:rFonts w:hAnsi="ＭＳ 明朝"/>
          <w:color w:val="auto"/>
          <w:sz w:val="24"/>
          <w:szCs w:val="24"/>
        </w:rPr>
        <w:t>２　平成23年</w:t>
      </w:r>
      <w:r w:rsidR="00D43F6D" w:rsidRPr="006C7E5D">
        <w:rPr>
          <w:rFonts w:hAnsi="ＭＳ 明朝"/>
          <w:color w:val="auto"/>
          <w:sz w:val="24"/>
          <w:szCs w:val="24"/>
        </w:rPr>
        <w:t>５</w:t>
      </w:r>
      <w:r w:rsidRPr="006C7E5D">
        <w:rPr>
          <w:rFonts w:hAnsi="ＭＳ 明朝"/>
          <w:color w:val="auto"/>
          <w:sz w:val="24"/>
          <w:szCs w:val="24"/>
        </w:rPr>
        <w:t>月31日以前に入札公告又は入札通知を行った工事等については、従前の例による。</w:t>
      </w:r>
    </w:p>
    <w:p w:rsidR="0024522F" w:rsidRPr="006C7E5D" w:rsidRDefault="0024522F">
      <w:pPr>
        <w:rPr>
          <w:rFonts w:hAnsi="ＭＳ 明朝" w:hint="default"/>
          <w:color w:val="auto"/>
          <w:sz w:val="24"/>
          <w:szCs w:val="24"/>
        </w:rPr>
      </w:pPr>
      <w:r w:rsidRPr="006C7E5D">
        <w:rPr>
          <w:rFonts w:hAnsi="ＭＳ 明朝"/>
          <w:color w:val="auto"/>
          <w:sz w:val="24"/>
          <w:szCs w:val="24"/>
        </w:rPr>
        <w:t xml:space="preserve">　　　附　則</w:t>
      </w:r>
    </w:p>
    <w:p w:rsidR="0024522F" w:rsidRPr="006C7E5D" w:rsidRDefault="0024522F">
      <w:pPr>
        <w:ind w:left="227"/>
        <w:rPr>
          <w:rFonts w:hAnsi="ＭＳ 明朝" w:hint="default"/>
          <w:color w:val="auto"/>
          <w:sz w:val="24"/>
          <w:szCs w:val="24"/>
        </w:rPr>
      </w:pPr>
      <w:r w:rsidRPr="006C7E5D">
        <w:rPr>
          <w:rFonts w:hAnsi="ＭＳ 明朝"/>
          <w:color w:val="auto"/>
          <w:sz w:val="24"/>
          <w:szCs w:val="24"/>
        </w:rPr>
        <w:t>１　この心得は、平成23年11月</w:t>
      </w:r>
      <w:r w:rsidR="00D43F6D" w:rsidRPr="006C7E5D">
        <w:rPr>
          <w:rFonts w:hAnsi="ＭＳ 明朝"/>
          <w:color w:val="auto"/>
          <w:sz w:val="24"/>
          <w:szCs w:val="24"/>
        </w:rPr>
        <w:t>１</w:t>
      </w:r>
      <w:r w:rsidRPr="006C7E5D">
        <w:rPr>
          <w:rFonts w:hAnsi="ＭＳ 明朝"/>
          <w:color w:val="auto"/>
          <w:sz w:val="24"/>
          <w:szCs w:val="24"/>
        </w:rPr>
        <w:t>日から施行する。</w:t>
      </w:r>
    </w:p>
    <w:p w:rsidR="0024522F" w:rsidRPr="006C7E5D" w:rsidRDefault="0024522F">
      <w:pPr>
        <w:ind w:left="454" w:hanging="227"/>
        <w:rPr>
          <w:rFonts w:hAnsi="ＭＳ 明朝" w:hint="default"/>
          <w:color w:val="auto"/>
          <w:sz w:val="24"/>
          <w:szCs w:val="24"/>
        </w:rPr>
      </w:pPr>
      <w:r w:rsidRPr="006C7E5D">
        <w:rPr>
          <w:rFonts w:hAnsi="ＭＳ 明朝"/>
          <w:color w:val="auto"/>
          <w:sz w:val="24"/>
          <w:szCs w:val="24"/>
        </w:rPr>
        <w:t>２　平成23年10月31日以前に入札公告又は入札通知を行った工事等については、従前の例による。</w:t>
      </w:r>
    </w:p>
    <w:p w:rsidR="0024522F" w:rsidRPr="006C7E5D" w:rsidRDefault="0024522F">
      <w:pPr>
        <w:pStyle w:val="Word"/>
        <w:ind w:left="227" w:firstLine="454"/>
        <w:rPr>
          <w:rFonts w:hAnsi="ＭＳ 明朝" w:hint="default"/>
          <w:color w:val="auto"/>
          <w:sz w:val="24"/>
          <w:szCs w:val="24"/>
        </w:rPr>
      </w:pPr>
      <w:r w:rsidRPr="006C7E5D">
        <w:rPr>
          <w:rFonts w:hAnsi="ＭＳ 明朝"/>
          <w:color w:val="auto"/>
          <w:sz w:val="24"/>
          <w:szCs w:val="24"/>
        </w:rPr>
        <w:t>附　則</w:t>
      </w:r>
    </w:p>
    <w:p w:rsidR="0024522F" w:rsidRPr="006C7E5D" w:rsidRDefault="0024522F">
      <w:pPr>
        <w:pStyle w:val="Word"/>
        <w:ind w:left="113" w:firstLine="113"/>
        <w:rPr>
          <w:rFonts w:hAnsi="ＭＳ 明朝" w:hint="default"/>
          <w:color w:val="auto"/>
          <w:sz w:val="24"/>
          <w:szCs w:val="24"/>
        </w:rPr>
      </w:pPr>
      <w:r w:rsidRPr="006C7E5D">
        <w:rPr>
          <w:rFonts w:hAnsi="ＭＳ 明朝"/>
          <w:color w:val="auto"/>
          <w:sz w:val="24"/>
          <w:szCs w:val="24"/>
        </w:rPr>
        <w:t>１　この心得は、平成24年10月30日から施行する。</w:t>
      </w:r>
    </w:p>
    <w:p w:rsidR="0024522F" w:rsidRPr="006C7E5D" w:rsidRDefault="0024522F">
      <w:pPr>
        <w:pStyle w:val="Word"/>
        <w:ind w:left="454" w:hanging="227"/>
        <w:rPr>
          <w:rFonts w:hAnsi="ＭＳ 明朝" w:hint="default"/>
          <w:color w:val="auto"/>
          <w:sz w:val="24"/>
          <w:szCs w:val="24"/>
        </w:rPr>
      </w:pPr>
      <w:r w:rsidRPr="006C7E5D">
        <w:rPr>
          <w:rFonts w:hAnsi="ＭＳ 明朝"/>
          <w:color w:val="auto"/>
          <w:sz w:val="24"/>
          <w:szCs w:val="24"/>
        </w:rPr>
        <w:t>２　平成24年10月29日以前に入札公告又は入札通知を行った工事等については、従前の例による。</w:t>
      </w:r>
    </w:p>
    <w:p w:rsidR="0024522F" w:rsidRPr="006C7E5D" w:rsidRDefault="0024522F">
      <w:pPr>
        <w:pStyle w:val="Word"/>
        <w:ind w:left="454" w:hanging="227"/>
        <w:rPr>
          <w:rFonts w:hAnsi="ＭＳ 明朝" w:hint="default"/>
          <w:color w:val="auto"/>
          <w:sz w:val="24"/>
          <w:szCs w:val="24"/>
        </w:rPr>
      </w:pPr>
      <w:r w:rsidRPr="006C7E5D">
        <w:rPr>
          <w:rFonts w:hAnsi="ＭＳ 明朝"/>
          <w:color w:val="auto"/>
          <w:sz w:val="24"/>
          <w:szCs w:val="24"/>
        </w:rPr>
        <w:t xml:space="preserve">　　附　則</w:t>
      </w:r>
    </w:p>
    <w:p w:rsidR="0024522F" w:rsidRPr="006C7E5D" w:rsidRDefault="0024522F">
      <w:pPr>
        <w:pStyle w:val="Word"/>
        <w:ind w:left="454" w:hanging="227"/>
        <w:rPr>
          <w:rFonts w:hAnsi="ＭＳ 明朝" w:hint="default"/>
          <w:color w:val="auto"/>
          <w:sz w:val="24"/>
          <w:szCs w:val="24"/>
        </w:rPr>
      </w:pPr>
      <w:r w:rsidRPr="006C7E5D">
        <w:rPr>
          <w:rFonts w:hAnsi="ＭＳ 明朝"/>
          <w:color w:val="auto"/>
          <w:sz w:val="24"/>
          <w:szCs w:val="24"/>
        </w:rPr>
        <w:t>１　この心得は、平成25年</w:t>
      </w:r>
      <w:r w:rsidR="00D43F6D" w:rsidRPr="006C7E5D">
        <w:rPr>
          <w:rFonts w:hAnsi="ＭＳ 明朝"/>
          <w:color w:val="auto"/>
          <w:sz w:val="24"/>
          <w:szCs w:val="24"/>
        </w:rPr>
        <w:t>４</w:t>
      </w:r>
      <w:r w:rsidRPr="006C7E5D">
        <w:rPr>
          <w:rFonts w:hAnsi="ＭＳ 明朝"/>
          <w:color w:val="auto"/>
          <w:sz w:val="24"/>
          <w:szCs w:val="24"/>
        </w:rPr>
        <w:t>月</w:t>
      </w:r>
      <w:r w:rsidR="00D43F6D" w:rsidRPr="006C7E5D">
        <w:rPr>
          <w:rFonts w:hAnsi="ＭＳ 明朝"/>
          <w:color w:val="auto"/>
          <w:sz w:val="24"/>
          <w:szCs w:val="24"/>
        </w:rPr>
        <w:t>１</w:t>
      </w:r>
      <w:r w:rsidRPr="006C7E5D">
        <w:rPr>
          <w:rFonts w:hAnsi="ＭＳ 明朝"/>
          <w:color w:val="auto"/>
          <w:sz w:val="24"/>
          <w:szCs w:val="24"/>
        </w:rPr>
        <w:t>日から施行する。</w:t>
      </w:r>
    </w:p>
    <w:p w:rsidR="0024522F" w:rsidRPr="006C7E5D" w:rsidRDefault="0024522F">
      <w:pPr>
        <w:pStyle w:val="Word"/>
        <w:ind w:left="454" w:hanging="227"/>
        <w:rPr>
          <w:rFonts w:hAnsi="ＭＳ 明朝" w:hint="default"/>
          <w:color w:val="auto"/>
          <w:sz w:val="24"/>
          <w:szCs w:val="24"/>
        </w:rPr>
      </w:pPr>
      <w:r w:rsidRPr="006C7E5D">
        <w:rPr>
          <w:rFonts w:hAnsi="ＭＳ 明朝"/>
          <w:color w:val="auto"/>
          <w:sz w:val="24"/>
          <w:szCs w:val="24"/>
        </w:rPr>
        <w:t>２　平成25年</w:t>
      </w:r>
      <w:r w:rsidR="00D43F6D" w:rsidRPr="006C7E5D">
        <w:rPr>
          <w:rFonts w:hAnsi="ＭＳ 明朝"/>
          <w:color w:val="auto"/>
          <w:sz w:val="24"/>
          <w:szCs w:val="24"/>
        </w:rPr>
        <w:t>３</w:t>
      </w:r>
      <w:r w:rsidRPr="006C7E5D">
        <w:rPr>
          <w:rFonts w:hAnsi="ＭＳ 明朝"/>
          <w:color w:val="auto"/>
          <w:sz w:val="24"/>
          <w:szCs w:val="24"/>
        </w:rPr>
        <w:t>月31日以前に入札公告又は入札通知を行った工事等については、従前の例による。</w:t>
      </w:r>
    </w:p>
    <w:p w:rsidR="0024522F" w:rsidRPr="006C7E5D" w:rsidRDefault="0024522F">
      <w:pPr>
        <w:pStyle w:val="Word"/>
        <w:ind w:left="454" w:hanging="227"/>
        <w:rPr>
          <w:rFonts w:hAnsi="ＭＳ 明朝" w:hint="default"/>
          <w:color w:val="auto"/>
          <w:sz w:val="24"/>
          <w:szCs w:val="24"/>
        </w:rPr>
      </w:pPr>
      <w:r w:rsidRPr="006C7E5D">
        <w:rPr>
          <w:rFonts w:hAnsi="ＭＳ 明朝"/>
          <w:color w:val="auto"/>
          <w:sz w:val="24"/>
          <w:szCs w:val="24"/>
        </w:rPr>
        <w:t xml:space="preserve">　　附　則</w:t>
      </w:r>
    </w:p>
    <w:p w:rsidR="0024522F" w:rsidRPr="006C7E5D" w:rsidRDefault="0024522F">
      <w:pPr>
        <w:pStyle w:val="Word"/>
        <w:ind w:left="454" w:hanging="227"/>
        <w:rPr>
          <w:rFonts w:hAnsi="ＭＳ 明朝" w:hint="default"/>
          <w:color w:val="auto"/>
          <w:sz w:val="24"/>
          <w:szCs w:val="24"/>
        </w:rPr>
      </w:pPr>
      <w:r w:rsidRPr="006C7E5D">
        <w:rPr>
          <w:rFonts w:hAnsi="ＭＳ 明朝"/>
          <w:color w:val="auto"/>
          <w:sz w:val="24"/>
          <w:szCs w:val="24"/>
        </w:rPr>
        <w:t>１　この心得は、平成28年</w:t>
      </w:r>
      <w:r w:rsidR="00D43F6D" w:rsidRPr="006C7E5D">
        <w:rPr>
          <w:rFonts w:hAnsi="ＭＳ 明朝"/>
          <w:color w:val="auto"/>
          <w:sz w:val="24"/>
          <w:szCs w:val="24"/>
        </w:rPr>
        <w:t>４</w:t>
      </w:r>
      <w:r w:rsidRPr="006C7E5D">
        <w:rPr>
          <w:rFonts w:hAnsi="ＭＳ 明朝"/>
          <w:color w:val="auto"/>
          <w:sz w:val="24"/>
          <w:szCs w:val="24"/>
        </w:rPr>
        <w:t>月</w:t>
      </w:r>
      <w:r w:rsidR="00D43F6D" w:rsidRPr="006C7E5D">
        <w:rPr>
          <w:rFonts w:hAnsi="ＭＳ 明朝"/>
          <w:color w:val="auto"/>
          <w:sz w:val="24"/>
          <w:szCs w:val="24"/>
        </w:rPr>
        <w:t>１</w:t>
      </w:r>
      <w:r w:rsidRPr="006C7E5D">
        <w:rPr>
          <w:rFonts w:hAnsi="ＭＳ 明朝"/>
          <w:color w:val="auto"/>
          <w:sz w:val="24"/>
          <w:szCs w:val="24"/>
        </w:rPr>
        <w:t>日から施行する。</w:t>
      </w:r>
    </w:p>
    <w:p w:rsidR="0024522F" w:rsidRPr="006C7E5D" w:rsidRDefault="0024522F">
      <w:pPr>
        <w:pStyle w:val="Word"/>
        <w:ind w:left="454" w:hanging="227"/>
        <w:rPr>
          <w:rFonts w:hAnsi="ＭＳ 明朝" w:hint="default"/>
          <w:color w:val="auto"/>
          <w:sz w:val="24"/>
          <w:szCs w:val="24"/>
        </w:rPr>
      </w:pPr>
      <w:r w:rsidRPr="006C7E5D">
        <w:rPr>
          <w:rFonts w:hAnsi="ＭＳ 明朝"/>
          <w:color w:val="auto"/>
          <w:sz w:val="24"/>
          <w:szCs w:val="24"/>
        </w:rPr>
        <w:t>２　平成28年</w:t>
      </w:r>
      <w:r w:rsidR="00D43F6D" w:rsidRPr="006C7E5D">
        <w:rPr>
          <w:rFonts w:hAnsi="ＭＳ 明朝"/>
          <w:color w:val="auto"/>
          <w:sz w:val="24"/>
          <w:szCs w:val="24"/>
        </w:rPr>
        <w:t>３</w:t>
      </w:r>
      <w:r w:rsidRPr="006C7E5D">
        <w:rPr>
          <w:rFonts w:hAnsi="ＭＳ 明朝"/>
          <w:color w:val="auto"/>
          <w:sz w:val="24"/>
          <w:szCs w:val="24"/>
        </w:rPr>
        <w:t>月31日以前に入札公告又は入札通知を行った工事等については、従前の例による。</w:t>
      </w:r>
    </w:p>
    <w:p w:rsidR="0074419F" w:rsidRPr="006C7E5D" w:rsidRDefault="0074419F" w:rsidP="0074419F">
      <w:pPr>
        <w:pStyle w:val="Word"/>
        <w:ind w:left="454" w:hanging="227"/>
        <w:rPr>
          <w:rFonts w:hAnsi="ＭＳ 明朝" w:hint="default"/>
          <w:color w:val="auto"/>
          <w:sz w:val="24"/>
          <w:szCs w:val="24"/>
        </w:rPr>
      </w:pPr>
      <w:r w:rsidRPr="006C7E5D">
        <w:rPr>
          <w:rFonts w:hAnsi="ＭＳ 明朝"/>
          <w:color w:val="auto"/>
          <w:sz w:val="24"/>
          <w:szCs w:val="24"/>
        </w:rPr>
        <w:t xml:space="preserve">　　附　則</w:t>
      </w:r>
    </w:p>
    <w:p w:rsidR="0074419F" w:rsidRPr="006C7E5D" w:rsidRDefault="0074419F" w:rsidP="0074419F">
      <w:pPr>
        <w:pStyle w:val="Word"/>
        <w:ind w:left="454" w:hanging="227"/>
        <w:rPr>
          <w:rFonts w:hAnsi="ＭＳ 明朝" w:hint="default"/>
          <w:color w:val="auto"/>
          <w:sz w:val="24"/>
          <w:szCs w:val="24"/>
        </w:rPr>
      </w:pPr>
      <w:r w:rsidRPr="006C7E5D">
        <w:rPr>
          <w:rFonts w:hAnsi="ＭＳ 明朝"/>
          <w:color w:val="auto"/>
          <w:sz w:val="24"/>
          <w:szCs w:val="24"/>
        </w:rPr>
        <w:t>１　この心得は、平成</w:t>
      </w:r>
      <w:r w:rsidRPr="006C7E5D">
        <w:rPr>
          <w:rFonts w:hAnsi="ＭＳ 明朝" w:hint="default"/>
          <w:color w:val="auto"/>
          <w:sz w:val="24"/>
          <w:szCs w:val="24"/>
        </w:rPr>
        <w:t>29</w:t>
      </w:r>
      <w:r w:rsidRPr="006C7E5D">
        <w:rPr>
          <w:rFonts w:hAnsi="ＭＳ 明朝"/>
          <w:color w:val="auto"/>
          <w:sz w:val="24"/>
          <w:szCs w:val="24"/>
        </w:rPr>
        <w:t>年</w:t>
      </w:r>
      <w:r w:rsidR="00D43F6D" w:rsidRPr="006C7E5D">
        <w:rPr>
          <w:rFonts w:hAnsi="ＭＳ 明朝"/>
          <w:color w:val="auto"/>
          <w:sz w:val="24"/>
          <w:szCs w:val="24"/>
        </w:rPr>
        <w:t>４</w:t>
      </w:r>
      <w:r w:rsidRPr="006C7E5D">
        <w:rPr>
          <w:rFonts w:hAnsi="ＭＳ 明朝"/>
          <w:color w:val="auto"/>
          <w:sz w:val="24"/>
          <w:szCs w:val="24"/>
        </w:rPr>
        <w:t>月</w:t>
      </w:r>
      <w:r w:rsidR="00D43F6D" w:rsidRPr="006C7E5D">
        <w:rPr>
          <w:rFonts w:hAnsi="ＭＳ 明朝"/>
          <w:color w:val="auto"/>
          <w:sz w:val="24"/>
          <w:szCs w:val="24"/>
        </w:rPr>
        <w:t>１</w:t>
      </w:r>
      <w:r w:rsidRPr="006C7E5D">
        <w:rPr>
          <w:rFonts w:hAnsi="ＭＳ 明朝"/>
          <w:color w:val="auto"/>
          <w:sz w:val="24"/>
          <w:szCs w:val="24"/>
        </w:rPr>
        <w:t>日から施行する。</w:t>
      </w:r>
    </w:p>
    <w:p w:rsidR="0074419F" w:rsidRPr="006C7E5D" w:rsidRDefault="0074419F" w:rsidP="0074419F">
      <w:pPr>
        <w:pStyle w:val="Word"/>
        <w:ind w:left="454" w:hanging="227"/>
        <w:rPr>
          <w:rFonts w:hAnsi="ＭＳ 明朝" w:hint="default"/>
          <w:color w:val="auto"/>
          <w:sz w:val="24"/>
          <w:szCs w:val="24"/>
        </w:rPr>
      </w:pPr>
      <w:r w:rsidRPr="006C7E5D">
        <w:rPr>
          <w:rFonts w:hAnsi="ＭＳ 明朝"/>
          <w:color w:val="auto"/>
          <w:sz w:val="24"/>
          <w:szCs w:val="24"/>
        </w:rPr>
        <w:t>２　平成</w:t>
      </w:r>
      <w:r w:rsidRPr="006C7E5D">
        <w:rPr>
          <w:rFonts w:hAnsi="ＭＳ 明朝" w:hint="default"/>
          <w:color w:val="auto"/>
          <w:sz w:val="24"/>
          <w:szCs w:val="24"/>
        </w:rPr>
        <w:t>29</w:t>
      </w:r>
      <w:r w:rsidRPr="006C7E5D">
        <w:rPr>
          <w:rFonts w:hAnsi="ＭＳ 明朝"/>
          <w:color w:val="auto"/>
          <w:sz w:val="24"/>
          <w:szCs w:val="24"/>
        </w:rPr>
        <w:t>年</w:t>
      </w:r>
      <w:r w:rsidR="00D43F6D" w:rsidRPr="006C7E5D">
        <w:rPr>
          <w:rFonts w:hAnsi="ＭＳ 明朝"/>
          <w:color w:val="auto"/>
          <w:sz w:val="24"/>
          <w:szCs w:val="24"/>
        </w:rPr>
        <w:t>３</w:t>
      </w:r>
      <w:r w:rsidRPr="006C7E5D">
        <w:rPr>
          <w:rFonts w:hAnsi="ＭＳ 明朝"/>
          <w:color w:val="auto"/>
          <w:sz w:val="24"/>
          <w:szCs w:val="24"/>
        </w:rPr>
        <w:t>月31日以前に入札公告又は入札通知を行った工事等については、従前の例による。</w:t>
      </w:r>
    </w:p>
    <w:p w:rsidR="00F92B5A" w:rsidRPr="006C7E5D" w:rsidRDefault="00F92B5A" w:rsidP="00F92B5A">
      <w:pPr>
        <w:pStyle w:val="Word"/>
        <w:ind w:left="454" w:firstLineChars="100" w:firstLine="247"/>
        <w:rPr>
          <w:rFonts w:hAnsi="ＭＳ 明朝" w:hint="default"/>
          <w:color w:val="auto"/>
          <w:sz w:val="24"/>
          <w:szCs w:val="24"/>
        </w:rPr>
      </w:pPr>
      <w:r w:rsidRPr="006C7E5D">
        <w:rPr>
          <w:rFonts w:hAnsi="ＭＳ 明朝"/>
          <w:color w:val="auto"/>
          <w:sz w:val="24"/>
          <w:szCs w:val="24"/>
        </w:rPr>
        <w:t>附　則</w:t>
      </w:r>
    </w:p>
    <w:p w:rsidR="00F92B5A" w:rsidRPr="006C7E5D" w:rsidRDefault="00F92B5A" w:rsidP="00F92B5A">
      <w:pPr>
        <w:pStyle w:val="Word"/>
        <w:ind w:left="454" w:hanging="227"/>
        <w:rPr>
          <w:rFonts w:hAnsi="ＭＳ 明朝" w:hint="default"/>
          <w:color w:val="auto"/>
          <w:sz w:val="24"/>
          <w:szCs w:val="24"/>
        </w:rPr>
      </w:pPr>
      <w:r w:rsidRPr="006C7E5D">
        <w:rPr>
          <w:rFonts w:hAnsi="ＭＳ 明朝"/>
          <w:color w:val="auto"/>
          <w:sz w:val="24"/>
          <w:szCs w:val="24"/>
        </w:rPr>
        <w:t>１　この心得は、平成</w:t>
      </w:r>
      <w:r w:rsidRPr="006C7E5D">
        <w:rPr>
          <w:rFonts w:hAnsi="ＭＳ 明朝" w:hint="default"/>
          <w:color w:val="auto"/>
          <w:sz w:val="24"/>
          <w:szCs w:val="24"/>
        </w:rPr>
        <w:t>30</w:t>
      </w:r>
      <w:r w:rsidRPr="006C7E5D">
        <w:rPr>
          <w:rFonts w:hAnsi="ＭＳ 明朝"/>
          <w:color w:val="auto"/>
          <w:sz w:val="24"/>
          <w:szCs w:val="24"/>
        </w:rPr>
        <w:t>年４月１日から施行する。</w:t>
      </w:r>
    </w:p>
    <w:p w:rsidR="00F92B5A" w:rsidRPr="006C7E5D" w:rsidRDefault="00F92B5A" w:rsidP="00F92B5A">
      <w:pPr>
        <w:pStyle w:val="Word"/>
        <w:ind w:left="454" w:hanging="227"/>
        <w:rPr>
          <w:rFonts w:hAnsi="ＭＳ 明朝" w:hint="default"/>
          <w:color w:val="auto"/>
          <w:sz w:val="24"/>
          <w:szCs w:val="24"/>
        </w:rPr>
      </w:pPr>
      <w:r w:rsidRPr="006C7E5D">
        <w:rPr>
          <w:rFonts w:hAnsi="ＭＳ 明朝"/>
          <w:color w:val="auto"/>
          <w:sz w:val="24"/>
          <w:szCs w:val="24"/>
        </w:rPr>
        <w:t>２　平成</w:t>
      </w:r>
      <w:r w:rsidRPr="006C7E5D">
        <w:rPr>
          <w:rFonts w:hAnsi="ＭＳ 明朝" w:hint="default"/>
          <w:color w:val="auto"/>
          <w:sz w:val="24"/>
          <w:szCs w:val="24"/>
        </w:rPr>
        <w:t>30</w:t>
      </w:r>
      <w:r w:rsidRPr="006C7E5D">
        <w:rPr>
          <w:rFonts w:hAnsi="ＭＳ 明朝"/>
          <w:color w:val="auto"/>
          <w:sz w:val="24"/>
          <w:szCs w:val="24"/>
        </w:rPr>
        <w:t>年３月31日以前に入札公告又は入札通知を行った工事等については、従前の例による。</w:t>
      </w:r>
    </w:p>
    <w:p w:rsidR="00FB5C13" w:rsidRPr="006C7E5D" w:rsidRDefault="00FB5C13" w:rsidP="00FB5C13">
      <w:pPr>
        <w:pStyle w:val="Word"/>
        <w:ind w:left="454" w:firstLineChars="100" w:firstLine="247"/>
        <w:rPr>
          <w:rFonts w:hAnsi="ＭＳ 明朝" w:hint="default"/>
          <w:color w:val="auto"/>
          <w:sz w:val="24"/>
          <w:szCs w:val="24"/>
        </w:rPr>
      </w:pPr>
      <w:r w:rsidRPr="006C7E5D">
        <w:rPr>
          <w:rFonts w:hAnsi="ＭＳ 明朝"/>
          <w:color w:val="auto"/>
          <w:sz w:val="24"/>
          <w:szCs w:val="24"/>
        </w:rPr>
        <w:t>附　則</w:t>
      </w:r>
    </w:p>
    <w:p w:rsidR="00FB5C13" w:rsidRPr="006C7E5D" w:rsidRDefault="00FB5C13" w:rsidP="00FB5C13">
      <w:pPr>
        <w:pStyle w:val="Word"/>
        <w:ind w:left="454" w:hanging="227"/>
        <w:rPr>
          <w:rFonts w:hAnsi="ＭＳ 明朝" w:hint="default"/>
          <w:color w:val="auto"/>
          <w:sz w:val="24"/>
          <w:szCs w:val="24"/>
        </w:rPr>
      </w:pPr>
      <w:r w:rsidRPr="006C7E5D">
        <w:rPr>
          <w:rFonts w:hAnsi="ＭＳ 明朝"/>
          <w:color w:val="auto"/>
          <w:sz w:val="24"/>
          <w:szCs w:val="24"/>
        </w:rPr>
        <w:t>１　この心得は、平成31年４月１日から施行する。</w:t>
      </w:r>
    </w:p>
    <w:p w:rsidR="00FB5C13" w:rsidRPr="006C7E5D" w:rsidRDefault="00FB5C13" w:rsidP="00FB5C13">
      <w:pPr>
        <w:pStyle w:val="Word"/>
        <w:ind w:left="454" w:hanging="227"/>
        <w:rPr>
          <w:rFonts w:hAnsi="ＭＳ 明朝" w:hint="default"/>
          <w:color w:val="auto"/>
          <w:sz w:val="24"/>
          <w:szCs w:val="24"/>
        </w:rPr>
      </w:pPr>
      <w:r w:rsidRPr="006C7E5D">
        <w:rPr>
          <w:rFonts w:hAnsi="ＭＳ 明朝"/>
          <w:color w:val="auto"/>
          <w:sz w:val="24"/>
          <w:szCs w:val="24"/>
        </w:rPr>
        <w:t>２　平成</w:t>
      </w:r>
      <w:r w:rsidRPr="006C7E5D">
        <w:rPr>
          <w:rFonts w:hAnsi="ＭＳ 明朝" w:hint="default"/>
          <w:color w:val="auto"/>
          <w:sz w:val="24"/>
          <w:szCs w:val="24"/>
        </w:rPr>
        <w:t>31</w:t>
      </w:r>
      <w:r w:rsidRPr="006C7E5D">
        <w:rPr>
          <w:rFonts w:hAnsi="ＭＳ 明朝"/>
          <w:color w:val="auto"/>
          <w:sz w:val="24"/>
          <w:szCs w:val="24"/>
        </w:rPr>
        <w:t>年３月</w:t>
      </w:r>
      <w:r w:rsidR="00AA4925" w:rsidRPr="006C7E5D">
        <w:rPr>
          <w:rFonts w:hAnsi="ＭＳ 明朝"/>
          <w:color w:val="auto"/>
          <w:sz w:val="24"/>
          <w:szCs w:val="24"/>
        </w:rPr>
        <w:t>31</w:t>
      </w:r>
      <w:r w:rsidRPr="006C7E5D">
        <w:rPr>
          <w:rFonts w:hAnsi="ＭＳ 明朝"/>
          <w:color w:val="auto"/>
          <w:sz w:val="24"/>
          <w:szCs w:val="24"/>
        </w:rPr>
        <w:t>日以前に入札公告又は入札通知を行った工事等については、従前の例による。</w:t>
      </w:r>
    </w:p>
    <w:p w:rsidR="00510F08" w:rsidRPr="006C7E5D" w:rsidRDefault="00510F08" w:rsidP="00510F08">
      <w:pPr>
        <w:pStyle w:val="Word"/>
        <w:ind w:left="454" w:firstLineChars="100" w:firstLine="247"/>
        <w:rPr>
          <w:rFonts w:hAnsi="ＭＳ 明朝" w:hint="default"/>
          <w:color w:val="auto"/>
          <w:sz w:val="24"/>
          <w:szCs w:val="24"/>
        </w:rPr>
      </w:pPr>
      <w:r w:rsidRPr="006C7E5D">
        <w:rPr>
          <w:rFonts w:hAnsi="ＭＳ 明朝"/>
          <w:color w:val="auto"/>
          <w:sz w:val="24"/>
          <w:szCs w:val="24"/>
        </w:rPr>
        <w:t>附　則</w:t>
      </w:r>
    </w:p>
    <w:p w:rsidR="00510F08" w:rsidRPr="006C7E5D" w:rsidRDefault="00510F08" w:rsidP="00510F08">
      <w:pPr>
        <w:pStyle w:val="Word"/>
        <w:ind w:left="454" w:hanging="227"/>
        <w:rPr>
          <w:rFonts w:hAnsi="ＭＳ 明朝" w:hint="default"/>
          <w:color w:val="auto"/>
          <w:sz w:val="24"/>
          <w:szCs w:val="24"/>
        </w:rPr>
      </w:pPr>
      <w:r w:rsidRPr="006C7E5D">
        <w:rPr>
          <w:rFonts w:hAnsi="ＭＳ 明朝"/>
          <w:color w:val="auto"/>
          <w:sz w:val="24"/>
          <w:szCs w:val="24"/>
        </w:rPr>
        <w:t>１　この心得は、令和２年４月１日から施行する。</w:t>
      </w:r>
    </w:p>
    <w:p w:rsidR="00F92B5A" w:rsidRPr="006C7E5D" w:rsidRDefault="00510F08" w:rsidP="00510F08">
      <w:pPr>
        <w:pStyle w:val="Word"/>
        <w:ind w:left="454" w:hanging="227"/>
        <w:rPr>
          <w:rFonts w:hAnsi="ＭＳ 明朝" w:hint="default"/>
          <w:color w:val="auto"/>
          <w:sz w:val="24"/>
          <w:szCs w:val="24"/>
        </w:rPr>
      </w:pPr>
      <w:r w:rsidRPr="006C7E5D">
        <w:rPr>
          <w:rFonts w:hAnsi="ＭＳ 明朝"/>
          <w:color w:val="auto"/>
          <w:sz w:val="24"/>
          <w:szCs w:val="24"/>
        </w:rPr>
        <w:t>２　令和２年３月31日以前に入札公告又は入札通知を行った工事等については、従前の例による。</w:t>
      </w:r>
    </w:p>
    <w:p w:rsidR="00CB53D8" w:rsidRPr="006C7E5D" w:rsidRDefault="00CB53D8" w:rsidP="00CB53D8">
      <w:pPr>
        <w:pStyle w:val="Word"/>
        <w:ind w:left="454" w:firstLineChars="100" w:firstLine="247"/>
        <w:rPr>
          <w:rFonts w:hAnsi="ＭＳ 明朝" w:hint="default"/>
          <w:color w:val="auto"/>
          <w:sz w:val="24"/>
          <w:szCs w:val="24"/>
        </w:rPr>
      </w:pPr>
      <w:r w:rsidRPr="006C7E5D">
        <w:rPr>
          <w:rFonts w:hAnsi="ＭＳ 明朝"/>
          <w:color w:val="auto"/>
          <w:sz w:val="24"/>
          <w:szCs w:val="24"/>
        </w:rPr>
        <w:t>附　則</w:t>
      </w:r>
    </w:p>
    <w:p w:rsidR="00CB53D8" w:rsidRPr="006C7E5D" w:rsidRDefault="00CB53D8" w:rsidP="00CB53D8">
      <w:pPr>
        <w:pStyle w:val="Word"/>
        <w:ind w:left="454" w:hanging="227"/>
        <w:rPr>
          <w:rFonts w:hAnsi="ＭＳ 明朝" w:hint="default"/>
          <w:color w:val="auto"/>
          <w:sz w:val="24"/>
          <w:szCs w:val="24"/>
        </w:rPr>
      </w:pPr>
      <w:r w:rsidRPr="006C7E5D">
        <w:rPr>
          <w:rFonts w:hAnsi="ＭＳ 明朝"/>
          <w:color w:val="auto"/>
          <w:sz w:val="24"/>
          <w:szCs w:val="24"/>
        </w:rPr>
        <w:t>１　この心得は、令和３年４月１日から施行する。</w:t>
      </w:r>
    </w:p>
    <w:p w:rsidR="00CB53D8" w:rsidRPr="006C7E5D" w:rsidRDefault="00CB53D8" w:rsidP="00CB53D8">
      <w:pPr>
        <w:pStyle w:val="Word"/>
        <w:ind w:left="454" w:hanging="227"/>
        <w:rPr>
          <w:rFonts w:hAnsi="ＭＳ 明朝" w:hint="default"/>
          <w:color w:val="auto"/>
          <w:sz w:val="24"/>
          <w:szCs w:val="24"/>
        </w:rPr>
      </w:pPr>
      <w:r w:rsidRPr="006C7E5D">
        <w:rPr>
          <w:rFonts w:hAnsi="ＭＳ 明朝"/>
          <w:color w:val="auto"/>
          <w:sz w:val="24"/>
          <w:szCs w:val="24"/>
        </w:rPr>
        <w:t>２　令和３年３月31日以前に入札公告又は入札通知を行った工事等については、従前の例による。</w:t>
      </w:r>
    </w:p>
    <w:p w:rsidR="00E9495D" w:rsidRPr="006C7E5D" w:rsidRDefault="00E9495D" w:rsidP="00E9495D">
      <w:pPr>
        <w:pStyle w:val="Word"/>
        <w:ind w:left="454" w:firstLineChars="100" w:firstLine="247"/>
        <w:rPr>
          <w:rFonts w:hAnsi="ＭＳ 明朝" w:hint="default"/>
          <w:color w:val="auto"/>
          <w:sz w:val="24"/>
          <w:szCs w:val="24"/>
        </w:rPr>
      </w:pPr>
      <w:r w:rsidRPr="006C7E5D">
        <w:rPr>
          <w:rFonts w:hAnsi="ＭＳ 明朝"/>
          <w:color w:val="auto"/>
          <w:sz w:val="24"/>
          <w:szCs w:val="24"/>
        </w:rPr>
        <w:t>附　則</w:t>
      </w:r>
    </w:p>
    <w:p w:rsidR="00E9495D" w:rsidRPr="006C7E5D" w:rsidRDefault="00E9495D" w:rsidP="00E9495D">
      <w:pPr>
        <w:pStyle w:val="Word"/>
        <w:ind w:left="454" w:hanging="227"/>
        <w:rPr>
          <w:rFonts w:hAnsi="ＭＳ 明朝" w:hint="default"/>
          <w:color w:val="auto"/>
          <w:sz w:val="24"/>
          <w:szCs w:val="24"/>
        </w:rPr>
      </w:pPr>
      <w:r w:rsidRPr="006C7E5D">
        <w:rPr>
          <w:rFonts w:hAnsi="ＭＳ 明朝"/>
          <w:color w:val="auto"/>
          <w:sz w:val="24"/>
          <w:szCs w:val="24"/>
        </w:rPr>
        <w:t>１　この心得は、令和５年４月１日から施行する。</w:t>
      </w:r>
    </w:p>
    <w:p w:rsidR="00CB53D8" w:rsidRPr="006C7E5D" w:rsidRDefault="00E9495D" w:rsidP="00E9495D">
      <w:pPr>
        <w:pStyle w:val="Word"/>
        <w:ind w:left="454" w:hanging="227"/>
        <w:rPr>
          <w:rFonts w:hAnsi="ＭＳ 明朝" w:hint="default"/>
          <w:color w:val="auto"/>
          <w:sz w:val="24"/>
          <w:szCs w:val="24"/>
        </w:rPr>
      </w:pPr>
      <w:r w:rsidRPr="006C7E5D">
        <w:rPr>
          <w:rFonts w:hAnsi="ＭＳ 明朝"/>
          <w:color w:val="auto"/>
          <w:sz w:val="24"/>
          <w:szCs w:val="24"/>
        </w:rPr>
        <w:t>２　令和５年３月</w:t>
      </w:r>
      <w:r w:rsidRPr="006C7E5D">
        <w:rPr>
          <w:rFonts w:hAnsi="ＭＳ 明朝" w:hint="default"/>
          <w:color w:val="auto"/>
          <w:sz w:val="24"/>
          <w:szCs w:val="24"/>
        </w:rPr>
        <w:t>31日以前に入札公告又は入札通知を行った工事等については、従前の例による。</w:t>
      </w:r>
    </w:p>
    <w:p w:rsidR="00A966A7" w:rsidRPr="006C7E5D" w:rsidRDefault="00A966A7" w:rsidP="00A966A7">
      <w:pPr>
        <w:pStyle w:val="Word"/>
        <w:ind w:left="454" w:firstLineChars="100" w:firstLine="247"/>
        <w:rPr>
          <w:rFonts w:hAnsi="ＭＳ 明朝" w:hint="default"/>
          <w:color w:val="auto"/>
          <w:sz w:val="24"/>
          <w:szCs w:val="24"/>
        </w:rPr>
      </w:pPr>
      <w:r w:rsidRPr="006C7E5D">
        <w:rPr>
          <w:rFonts w:hAnsi="ＭＳ 明朝"/>
          <w:color w:val="auto"/>
          <w:sz w:val="24"/>
          <w:szCs w:val="24"/>
        </w:rPr>
        <w:t>附　則</w:t>
      </w:r>
    </w:p>
    <w:p w:rsidR="00A966A7" w:rsidRPr="006C7E5D" w:rsidRDefault="00A966A7" w:rsidP="00A966A7">
      <w:pPr>
        <w:pStyle w:val="Word"/>
        <w:ind w:left="454" w:hanging="227"/>
        <w:rPr>
          <w:rFonts w:hAnsi="ＭＳ 明朝" w:hint="default"/>
          <w:color w:val="auto"/>
          <w:sz w:val="24"/>
          <w:szCs w:val="24"/>
        </w:rPr>
      </w:pPr>
      <w:r w:rsidRPr="006C7E5D">
        <w:rPr>
          <w:rFonts w:hAnsi="ＭＳ 明朝"/>
          <w:color w:val="auto"/>
          <w:sz w:val="24"/>
          <w:szCs w:val="24"/>
        </w:rPr>
        <w:t>１　この心得は、令和６年４月１日から施行する。</w:t>
      </w:r>
    </w:p>
    <w:p w:rsidR="00A966A7" w:rsidRPr="006C7E5D" w:rsidRDefault="00A966A7" w:rsidP="00A966A7">
      <w:pPr>
        <w:pStyle w:val="Word"/>
        <w:ind w:left="454" w:hanging="227"/>
        <w:rPr>
          <w:rFonts w:hAnsi="ＭＳ 明朝" w:hint="default"/>
          <w:color w:val="auto"/>
          <w:sz w:val="24"/>
          <w:szCs w:val="24"/>
        </w:rPr>
      </w:pPr>
      <w:r w:rsidRPr="006C7E5D">
        <w:rPr>
          <w:rFonts w:hAnsi="ＭＳ 明朝"/>
          <w:color w:val="auto"/>
          <w:sz w:val="24"/>
          <w:szCs w:val="24"/>
        </w:rPr>
        <w:t>２　令和６年３月</w:t>
      </w:r>
      <w:r w:rsidRPr="006C7E5D">
        <w:rPr>
          <w:rFonts w:hAnsi="ＭＳ 明朝" w:hint="default"/>
          <w:color w:val="auto"/>
          <w:sz w:val="24"/>
          <w:szCs w:val="24"/>
        </w:rPr>
        <w:t>31日以前に入札公告又は入札通知を行った工事等については、従前の例による。</w:t>
      </w:r>
    </w:p>
    <w:p w:rsidR="007921AA" w:rsidRPr="00B50BBE" w:rsidRDefault="007921AA" w:rsidP="007921AA">
      <w:pPr>
        <w:pStyle w:val="Word"/>
        <w:ind w:left="454" w:firstLineChars="100" w:firstLine="247"/>
        <w:rPr>
          <w:rFonts w:hAnsi="ＭＳ 明朝" w:hint="default"/>
          <w:color w:val="auto"/>
          <w:sz w:val="24"/>
          <w:szCs w:val="24"/>
        </w:rPr>
      </w:pPr>
      <w:r w:rsidRPr="00B50BBE">
        <w:rPr>
          <w:rFonts w:hAnsi="ＭＳ 明朝"/>
          <w:color w:val="auto"/>
          <w:sz w:val="24"/>
          <w:szCs w:val="24"/>
        </w:rPr>
        <w:t>附　則</w:t>
      </w:r>
    </w:p>
    <w:p w:rsidR="007921AA" w:rsidRPr="00B50BBE" w:rsidRDefault="007921AA" w:rsidP="007921AA">
      <w:pPr>
        <w:pStyle w:val="Word"/>
        <w:ind w:left="454" w:hanging="227"/>
        <w:rPr>
          <w:rFonts w:hAnsi="ＭＳ 明朝" w:hint="default"/>
          <w:color w:val="auto"/>
          <w:sz w:val="24"/>
          <w:szCs w:val="24"/>
        </w:rPr>
      </w:pPr>
      <w:r w:rsidRPr="00B50BBE">
        <w:rPr>
          <w:rFonts w:hAnsi="ＭＳ 明朝"/>
          <w:color w:val="auto"/>
          <w:sz w:val="24"/>
          <w:szCs w:val="24"/>
        </w:rPr>
        <w:t>１　この心得は、令和６年1</w:t>
      </w:r>
      <w:r w:rsidRPr="00B50BBE">
        <w:rPr>
          <w:rFonts w:hAnsi="ＭＳ 明朝" w:hint="default"/>
          <w:color w:val="auto"/>
          <w:sz w:val="24"/>
          <w:szCs w:val="24"/>
        </w:rPr>
        <w:t>1</w:t>
      </w:r>
      <w:r w:rsidRPr="00B50BBE">
        <w:rPr>
          <w:rFonts w:hAnsi="ＭＳ 明朝"/>
          <w:color w:val="auto"/>
          <w:sz w:val="24"/>
          <w:szCs w:val="24"/>
        </w:rPr>
        <w:t>月2</w:t>
      </w:r>
      <w:r w:rsidRPr="00B50BBE">
        <w:rPr>
          <w:rFonts w:hAnsi="ＭＳ 明朝" w:hint="default"/>
          <w:color w:val="auto"/>
          <w:sz w:val="24"/>
          <w:szCs w:val="24"/>
        </w:rPr>
        <w:t>5</w:t>
      </w:r>
      <w:r w:rsidRPr="00B50BBE">
        <w:rPr>
          <w:rFonts w:hAnsi="ＭＳ 明朝"/>
          <w:color w:val="auto"/>
          <w:sz w:val="24"/>
          <w:szCs w:val="24"/>
        </w:rPr>
        <w:t>日から施行する。</w:t>
      </w:r>
    </w:p>
    <w:p w:rsidR="007921AA" w:rsidRPr="00B50BBE" w:rsidRDefault="007921AA" w:rsidP="007921AA">
      <w:pPr>
        <w:pStyle w:val="Word"/>
        <w:ind w:left="454" w:hanging="227"/>
        <w:rPr>
          <w:rFonts w:hAnsi="ＭＳ 明朝" w:hint="default"/>
          <w:color w:val="auto"/>
          <w:sz w:val="24"/>
          <w:szCs w:val="24"/>
        </w:rPr>
      </w:pPr>
      <w:r w:rsidRPr="00B50BBE">
        <w:rPr>
          <w:rFonts w:hAnsi="ＭＳ 明朝"/>
          <w:color w:val="auto"/>
          <w:sz w:val="24"/>
          <w:szCs w:val="24"/>
        </w:rPr>
        <w:t>２　令和６年1</w:t>
      </w:r>
      <w:r w:rsidRPr="00B50BBE">
        <w:rPr>
          <w:rFonts w:hAnsi="ＭＳ 明朝" w:hint="default"/>
          <w:color w:val="auto"/>
          <w:sz w:val="24"/>
          <w:szCs w:val="24"/>
        </w:rPr>
        <w:t>1</w:t>
      </w:r>
      <w:r w:rsidRPr="00B50BBE">
        <w:rPr>
          <w:rFonts w:hAnsi="ＭＳ 明朝"/>
          <w:color w:val="auto"/>
          <w:sz w:val="24"/>
          <w:szCs w:val="24"/>
        </w:rPr>
        <w:t>月2</w:t>
      </w:r>
      <w:r w:rsidRPr="00B50BBE">
        <w:rPr>
          <w:rFonts w:hAnsi="ＭＳ 明朝" w:hint="default"/>
          <w:color w:val="auto"/>
          <w:sz w:val="24"/>
          <w:szCs w:val="24"/>
        </w:rPr>
        <w:t>4日以前に入札公告又は入札通知を行った工事等については、従前の例による。</w:t>
      </w:r>
    </w:p>
    <w:p w:rsidR="00B50BBE" w:rsidRPr="00B50BBE" w:rsidRDefault="00B50BBE" w:rsidP="00B50BBE">
      <w:pPr>
        <w:pStyle w:val="Word"/>
        <w:ind w:left="454" w:firstLineChars="100" w:firstLine="247"/>
        <w:rPr>
          <w:rFonts w:hAnsi="ＭＳ 明朝" w:hint="default"/>
          <w:color w:val="auto"/>
          <w:sz w:val="24"/>
          <w:szCs w:val="24"/>
          <w:u w:val="single"/>
        </w:rPr>
      </w:pPr>
      <w:r w:rsidRPr="00B50BBE">
        <w:rPr>
          <w:rFonts w:hAnsi="ＭＳ 明朝"/>
          <w:color w:val="auto"/>
          <w:sz w:val="24"/>
          <w:szCs w:val="24"/>
          <w:u w:val="single"/>
        </w:rPr>
        <w:t>附</w:t>
      </w:r>
      <w:r>
        <w:rPr>
          <w:rFonts w:hAnsi="ＭＳ 明朝"/>
          <w:color w:val="auto"/>
          <w:sz w:val="24"/>
          <w:szCs w:val="24"/>
          <w:u w:val="single"/>
        </w:rPr>
        <w:t xml:space="preserve">　</w:t>
      </w:r>
      <w:r w:rsidRPr="00B50BBE">
        <w:rPr>
          <w:rFonts w:hAnsi="ＭＳ 明朝" w:hint="default"/>
          <w:color w:val="auto"/>
          <w:sz w:val="24"/>
          <w:szCs w:val="24"/>
          <w:u w:val="single"/>
        </w:rPr>
        <w:t>則</w:t>
      </w:r>
    </w:p>
    <w:p w:rsidR="00B50BBE" w:rsidRPr="00B50BBE" w:rsidRDefault="00B50BBE" w:rsidP="00B50BBE">
      <w:pPr>
        <w:pStyle w:val="Word"/>
        <w:ind w:left="454" w:hanging="227"/>
        <w:rPr>
          <w:rFonts w:hAnsi="ＭＳ 明朝" w:hint="default"/>
          <w:color w:val="auto"/>
          <w:sz w:val="24"/>
          <w:szCs w:val="24"/>
          <w:u w:val="single"/>
        </w:rPr>
      </w:pPr>
      <w:r w:rsidRPr="00B50BBE">
        <w:rPr>
          <w:rFonts w:hAnsi="ＭＳ 明朝"/>
          <w:color w:val="auto"/>
          <w:sz w:val="24"/>
          <w:szCs w:val="24"/>
          <w:u w:val="single"/>
        </w:rPr>
        <w:t>１</w:t>
      </w:r>
      <w:r>
        <w:rPr>
          <w:rFonts w:hAnsi="ＭＳ 明朝"/>
          <w:color w:val="auto"/>
          <w:sz w:val="24"/>
          <w:szCs w:val="24"/>
          <w:u w:val="single"/>
        </w:rPr>
        <w:t xml:space="preserve">　</w:t>
      </w:r>
      <w:r w:rsidRPr="00B50BBE">
        <w:rPr>
          <w:rFonts w:hAnsi="ＭＳ 明朝" w:hint="default"/>
          <w:color w:val="auto"/>
          <w:sz w:val="24"/>
          <w:szCs w:val="24"/>
          <w:u w:val="single"/>
        </w:rPr>
        <w:t>この心得は、令和７年４月１日から施行する。</w:t>
      </w:r>
    </w:p>
    <w:p w:rsidR="00CB53D8" w:rsidRPr="006C7E5D" w:rsidRDefault="00B50BBE" w:rsidP="00B50BBE">
      <w:pPr>
        <w:pStyle w:val="Word"/>
        <w:ind w:left="454" w:hanging="227"/>
        <w:rPr>
          <w:rFonts w:hAnsi="ＭＳ 明朝" w:hint="default"/>
          <w:color w:val="auto"/>
          <w:sz w:val="24"/>
          <w:szCs w:val="24"/>
          <w:u w:val="single"/>
        </w:rPr>
      </w:pPr>
      <w:r w:rsidRPr="00B50BBE">
        <w:rPr>
          <w:rFonts w:hAnsi="ＭＳ 明朝"/>
          <w:color w:val="auto"/>
          <w:sz w:val="24"/>
          <w:szCs w:val="24"/>
          <w:u w:val="single"/>
        </w:rPr>
        <w:t>２</w:t>
      </w:r>
      <w:r>
        <w:rPr>
          <w:rFonts w:hAnsi="ＭＳ 明朝"/>
          <w:color w:val="auto"/>
          <w:sz w:val="24"/>
          <w:szCs w:val="24"/>
          <w:u w:val="single"/>
        </w:rPr>
        <w:t xml:space="preserve">　</w:t>
      </w:r>
      <w:r w:rsidRPr="00B50BBE">
        <w:rPr>
          <w:rFonts w:hAnsi="ＭＳ 明朝" w:hint="default"/>
          <w:color w:val="auto"/>
          <w:sz w:val="24"/>
          <w:szCs w:val="24"/>
          <w:u w:val="single"/>
        </w:rPr>
        <w:t>令和７年３月31日以前に入札公告又は入札通知を行った工事等については、従前の例による。</w:t>
      </w:r>
    </w:p>
    <w:p w:rsidR="0024522F" w:rsidRPr="006C7E5D" w:rsidRDefault="0024522F">
      <w:pPr>
        <w:pStyle w:val="Word"/>
        <w:ind w:left="454" w:hanging="227"/>
        <w:rPr>
          <w:rFonts w:hAnsi="ＭＳ 明朝" w:hint="default"/>
          <w:color w:val="auto"/>
          <w:sz w:val="24"/>
          <w:szCs w:val="24"/>
        </w:rPr>
      </w:pPr>
    </w:p>
    <w:p w:rsidR="0024522F" w:rsidRPr="006C7E5D" w:rsidRDefault="0024522F">
      <w:pPr>
        <w:pStyle w:val="Word"/>
        <w:ind w:left="454" w:hanging="227"/>
        <w:rPr>
          <w:rFonts w:hAnsi="ＭＳ 明朝" w:hint="default"/>
          <w:color w:val="auto"/>
          <w:sz w:val="24"/>
          <w:szCs w:val="24"/>
        </w:rPr>
      </w:pPr>
    </w:p>
    <w:p w:rsidR="0024522F" w:rsidRPr="006C7E5D" w:rsidRDefault="0024522F">
      <w:pPr>
        <w:pStyle w:val="Word"/>
        <w:ind w:left="454" w:hanging="227"/>
        <w:rPr>
          <w:rFonts w:hAnsi="ＭＳ 明朝" w:hint="default"/>
          <w:color w:val="auto"/>
          <w:sz w:val="24"/>
          <w:szCs w:val="24"/>
        </w:rPr>
      </w:pPr>
    </w:p>
    <w:p w:rsidR="0024522F" w:rsidRPr="006C7E5D" w:rsidRDefault="0024522F">
      <w:pPr>
        <w:rPr>
          <w:rFonts w:hint="default"/>
          <w:color w:val="auto"/>
          <w:sz w:val="24"/>
          <w:szCs w:val="24"/>
        </w:rPr>
        <w:sectPr w:rsidR="0024522F" w:rsidRPr="006C7E5D" w:rsidSect="005A43D6">
          <w:footnotePr>
            <w:numRestart w:val="eachPage"/>
          </w:footnotePr>
          <w:endnotePr>
            <w:numFmt w:val="decimal"/>
          </w:endnotePr>
          <w:pgSz w:w="11906" w:h="16838" w:code="9"/>
          <w:pgMar w:top="1417" w:right="1134" w:bottom="1134" w:left="1134" w:header="1134" w:footer="0" w:gutter="0"/>
          <w:cols w:space="720"/>
          <w:docGrid w:type="linesAndChars" w:linePitch="357" w:charSpace="1387"/>
        </w:sectPr>
      </w:pPr>
    </w:p>
    <w:p w:rsidR="0024522F" w:rsidRPr="006C7E5D" w:rsidRDefault="0024522F">
      <w:pPr>
        <w:suppressAutoHyphens/>
        <w:wordWrap w:val="0"/>
        <w:overflowPunct/>
        <w:autoSpaceDE w:val="0"/>
        <w:autoSpaceDN w:val="0"/>
        <w:spacing w:line="349" w:lineRule="exact"/>
        <w:jc w:val="left"/>
        <w:rPr>
          <w:rFonts w:hAnsi="ＭＳ 明朝" w:hint="default"/>
          <w:color w:val="auto"/>
          <w:sz w:val="24"/>
          <w:szCs w:val="24"/>
        </w:rPr>
      </w:pPr>
      <w:r w:rsidRPr="006C7E5D">
        <w:rPr>
          <w:rFonts w:hAnsi="ＭＳ 明朝"/>
          <w:color w:val="auto"/>
          <w:sz w:val="24"/>
          <w:szCs w:val="24"/>
        </w:rPr>
        <w:t>（別紙１）</w:t>
      </w:r>
    </w:p>
    <w:p w:rsidR="0024522F" w:rsidRPr="006C7E5D" w:rsidRDefault="0024522F">
      <w:pPr>
        <w:suppressAutoHyphens/>
        <w:wordWrap w:val="0"/>
        <w:overflowPunct/>
        <w:autoSpaceDE w:val="0"/>
        <w:autoSpaceDN w:val="0"/>
        <w:spacing w:line="470" w:lineRule="exact"/>
        <w:jc w:val="center"/>
        <w:rPr>
          <w:rFonts w:hAnsi="ＭＳ 明朝" w:hint="default"/>
          <w:color w:val="auto"/>
          <w:sz w:val="40"/>
          <w:szCs w:val="40"/>
        </w:rPr>
      </w:pPr>
      <w:r w:rsidRPr="006C7E5D">
        <w:rPr>
          <w:rFonts w:hAnsi="ＭＳ 明朝"/>
          <w:color w:val="auto"/>
          <w:spacing w:val="305"/>
          <w:sz w:val="40"/>
          <w:szCs w:val="40"/>
          <w:fitText w:val="2418" w:id="1371194624"/>
        </w:rPr>
        <w:t>入札</w:t>
      </w:r>
      <w:r w:rsidRPr="006C7E5D">
        <w:rPr>
          <w:rFonts w:hAnsi="ＭＳ 明朝"/>
          <w:color w:val="auto"/>
          <w:spacing w:val="-1"/>
          <w:sz w:val="40"/>
          <w:szCs w:val="40"/>
          <w:fitText w:val="2418" w:id="1371194624"/>
        </w:rPr>
        <w:t>書</w:t>
      </w:r>
    </w:p>
    <w:p w:rsidR="0024522F" w:rsidRPr="006C7E5D" w:rsidRDefault="0024522F" w:rsidP="00D06BFE">
      <w:pPr>
        <w:suppressAutoHyphens/>
        <w:wordWrap w:val="0"/>
        <w:overflowPunct/>
        <w:autoSpaceDE w:val="0"/>
        <w:autoSpaceDN w:val="0"/>
        <w:spacing w:line="300" w:lineRule="exact"/>
        <w:jc w:val="left"/>
        <w:rPr>
          <w:rFonts w:hAnsi="ＭＳ 明朝" w:hint="default"/>
          <w:color w:val="auto"/>
          <w:sz w:val="24"/>
          <w:szCs w:val="24"/>
        </w:rPr>
      </w:pPr>
    </w:p>
    <w:p w:rsidR="0024522F" w:rsidRPr="006C7E5D" w:rsidRDefault="0024522F" w:rsidP="00D06BFE">
      <w:pPr>
        <w:suppressAutoHyphens/>
        <w:wordWrap w:val="0"/>
        <w:overflowPunct/>
        <w:autoSpaceDE w:val="0"/>
        <w:autoSpaceDN w:val="0"/>
        <w:spacing w:line="300" w:lineRule="exact"/>
        <w:jc w:val="left"/>
        <w:rPr>
          <w:rFonts w:hAnsi="ＭＳ 明朝" w:hint="default"/>
          <w:color w:val="auto"/>
          <w:sz w:val="24"/>
          <w:szCs w:val="24"/>
        </w:rPr>
      </w:pPr>
    </w:p>
    <w:tbl>
      <w:tblPr>
        <w:tblW w:w="5080" w:type="pct"/>
        <w:tblCellMar>
          <w:left w:w="0" w:type="dxa"/>
          <w:right w:w="0" w:type="dxa"/>
        </w:tblCellMar>
        <w:tblLook w:val="0000" w:firstRow="0" w:lastRow="0" w:firstColumn="0" w:lastColumn="0" w:noHBand="0" w:noVBand="0"/>
      </w:tblPr>
      <w:tblGrid>
        <w:gridCol w:w="1637"/>
        <w:gridCol w:w="648"/>
        <w:gridCol w:w="648"/>
        <w:gridCol w:w="647"/>
        <w:gridCol w:w="647"/>
        <w:gridCol w:w="647"/>
        <w:gridCol w:w="647"/>
        <w:gridCol w:w="647"/>
        <w:gridCol w:w="647"/>
        <w:gridCol w:w="645"/>
        <w:gridCol w:w="645"/>
        <w:gridCol w:w="645"/>
        <w:gridCol w:w="796"/>
      </w:tblGrid>
      <w:tr w:rsidR="006C7E5D" w:rsidRPr="006C7E5D" w:rsidTr="00137943">
        <w:tc>
          <w:tcPr>
            <w:tcW w:w="857" w:type="pct"/>
            <w:vMerge w:val="restart"/>
            <w:tcBorders>
              <w:top w:val="nil"/>
              <w:left w:val="nil"/>
              <w:bottom w:val="nil"/>
              <w:right w:val="single" w:sz="4" w:space="0" w:color="000000"/>
            </w:tcBorders>
            <w:tcMar>
              <w:left w:w="49" w:type="dxa"/>
              <w:right w:w="49" w:type="dxa"/>
            </w:tcMar>
            <w:vAlign w:val="center"/>
          </w:tcPr>
          <w:p w:rsidR="0024522F" w:rsidRPr="006C7E5D" w:rsidRDefault="0024522F" w:rsidP="00137943">
            <w:pPr>
              <w:suppressAutoHyphens/>
              <w:wordWrap w:val="0"/>
              <w:overflowPunct/>
              <w:autoSpaceDE w:val="0"/>
              <w:autoSpaceDN w:val="0"/>
              <w:spacing w:line="420" w:lineRule="exact"/>
              <w:rPr>
                <w:rFonts w:hAnsi="ＭＳ 明朝" w:hint="default"/>
                <w:color w:val="auto"/>
                <w:sz w:val="20"/>
              </w:rPr>
            </w:pPr>
            <w:r w:rsidRPr="006C7E5D">
              <w:rPr>
                <w:rFonts w:hAnsi="ＭＳ 明朝"/>
                <w:color w:val="auto"/>
                <w:sz w:val="20"/>
              </w:rPr>
              <w:t>※１</w:t>
            </w:r>
          </w:p>
          <w:p w:rsidR="0024522F" w:rsidRPr="006C7E5D" w:rsidRDefault="0024522F" w:rsidP="00137943">
            <w:pPr>
              <w:suppressAutoHyphens/>
              <w:wordWrap w:val="0"/>
              <w:overflowPunct/>
              <w:autoSpaceDE w:val="0"/>
              <w:autoSpaceDN w:val="0"/>
              <w:spacing w:line="420" w:lineRule="exact"/>
              <w:rPr>
                <w:rFonts w:hint="default"/>
                <w:color w:val="auto"/>
                <w:sz w:val="28"/>
                <w:szCs w:val="28"/>
              </w:rPr>
            </w:pPr>
            <w:r w:rsidRPr="006C7E5D">
              <w:rPr>
                <w:rFonts w:hAnsi="ＭＳ 明朝"/>
                <w:color w:val="auto"/>
                <w:sz w:val="28"/>
                <w:szCs w:val="28"/>
              </w:rPr>
              <w:t>入札金額</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6C7E5D" w:rsidRDefault="0024522F">
            <w:pPr>
              <w:suppressAutoHyphens/>
              <w:wordWrap w:val="0"/>
              <w:overflowPunct/>
              <w:autoSpaceDE w:val="0"/>
              <w:autoSpaceDN w:val="0"/>
              <w:spacing w:line="420" w:lineRule="exact"/>
              <w:jc w:val="right"/>
              <w:rPr>
                <w:rFonts w:hint="default"/>
                <w:color w:val="auto"/>
                <w:sz w:val="21"/>
                <w:szCs w:val="21"/>
              </w:rPr>
            </w:pPr>
            <w:r w:rsidRPr="006C7E5D">
              <w:rPr>
                <w:rFonts w:hAnsi="ＭＳ 明朝"/>
                <w:color w:val="auto"/>
                <w:sz w:val="21"/>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6C7E5D" w:rsidRDefault="0024522F">
            <w:pPr>
              <w:suppressAutoHyphens/>
              <w:wordWrap w:val="0"/>
              <w:overflowPunct/>
              <w:autoSpaceDE w:val="0"/>
              <w:autoSpaceDN w:val="0"/>
              <w:spacing w:line="420" w:lineRule="exact"/>
              <w:jc w:val="right"/>
              <w:rPr>
                <w:rFonts w:hint="default"/>
                <w:color w:val="auto"/>
                <w:sz w:val="21"/>
                <w:szCs w:val="21"/>
              </w:rPr>
            </w:pPr>
            <w:r w:rsidRPr="006C7E5D">
              <w:rPr>
                <w:rFonts w:hAnsi="ＭＳ 明朝"/>
                <w:color w:val="auto"/>
                <w:sz w:val="21"/>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6C7E5D" w:rsidRDefault="0024522F">
            <w:pPr>
              <w:suppressAutoHyphens/>
              <w:wordWrap w:val="0"/>
              <w:overflowPunct/>
              <w:autoSpaceDE w:val="0"/>
              <w:autoSpaceDN w:val="0"/>
              <w:spacing w:line="420" w:lineRule="exact"/>
              <w:jc w:val="right"/>
              <w:rPr>
                <w:rFonts w:hint="default"/>
                <w:color w:val="auto"/>
                <w:sz w:val="21"/>
                <w:szCs w:val="21"/>
              </w:rPr>
            </w:pPr>
            <w:r w:rsidRPr="006C7E5D">
              <w:rPr>
                <w:rFonts w:hAnsi="ＭＳ 明朝"/>
                <w:color w:val="auto"/>
                <w:sz w:val="21"/>
                <w:szCs w:val="21"/>
              </w:rPr>
              <w:t>億</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6C7E5D" w:rsidRDefault="0024522F">
            <w:pPr>
              <w:suppressAutoHyphens/>
              <w:wordWrap w:val="0"/>
              <w:overflowPunct/>
              <w:autoSpaceDE w:val="0"/>
              <w:autoSpaceDN w:val="0"/>
              <w:spacing w:line="420" w:lineRule="exact"/>
              <w:jc w:val="right"/>
              <w:rPr>
                <w:rFonts w:hint="default"/>
                <w:color w:val="auto"/>
                <w:sz w:val="21"/>
                <w:szCs w:val="21"/>
              </w:rPr>
            </w:pPr>
            <w:r w:rsidRPr="006C7E5D">
              <w:rPr>
                <w:rFonts w:hAnsi="ＭＳ 明朝"/>
                <w:color w:val="auto"/>
                <w:sz w:val="21"/>
                <w:szCs w:val="21"/>
              </w:rPr>
              <w:t>千</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6C7E5D" w:rsidRDefault="0024522F">
            <w:pPr>
              <w:suppressAutoHyphens/>
              <w:wordWrap w:val="0"/>
              <w:overflowPunct/>
              <w:autoSpaceDE w:val="0"/>
              <w:autoSpaceDN w:val="0"/>
              <w:spacing w:line="420" w:lineRule="exact"/>
              <w:jc w:val="right"/>
              <w:rPr>
                <w:rFonts w:hint="default"/>
                <w:color w:val="auto"/>
                <w:sz w:val="21"/>
                <w:szCs w:val="21"/>
              </w:rPr>
            </w:pPr>
            <w:r w:rsidRPr="006C7E5D">
              <w:rPr>
                <w:rFonts w:hAnsi="ＭＳ 明朝"/>
                <w:color w:val="auto"/>
                <w:sz w:val="21"/>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6C7E5D" w:rsidRDefault="0024522F">
            <w:pPr>
              <w:suppressAutoHyphens/>
              <w:wordWrap w:val="0"/>
              <w:overflowPunct/>
              <w:autoSpaceDE w:val="0"/>
              <w:autoSpaceDN w:val="0"/>
              <w:spacing w:line="420" w:lineRule="exact"/>
              <w:jc w:val="right"/>
              <w:rPr>
                <w:rFonts w:hint="default"/>
                <w:color w:val="auto"/>
                <w:sz w:val="21"/>
                <w:szCs w:val="21"/>
              </w:rPr>
            </w:pPr>
            <w:r w:rsidRPr="006C7E5D">
              <w:rPr>
                <w:rFonts w:hAnsi="ＭＳ 明朝"/>
                <w:color w:val="auto"/>
                <w:sz w:val="21"/>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6C7E5D" w:rsidRDefault="0024522F">
            <w:pPr>
              <w:suppressAutoHyphens/>
              <w:wordWrap w:val="0"/>
              <w:overflowPunct/>
              <w:autoSpaceDE w:val="0"/>
              <w:autoSpaceDN w:val="0"/>
              <w:spacing w:line="420" w:lineRule="exact"/>
              <w:jc w:val="right"/>
              <w:rPr>
                <w:rFonts w:hint="default"/>
                <w:color w:val="auto"/>
                <w:sz w:val="21"/>
                <w:szCs w:val="21"/>
              </w:rPr>
            </w:pPr>
            <w:r w:rsidRPr="006C7E5D">
              <w:rPr>
                <w:rFonts w:hAnsi="ＭＳ 明朝"/>
                <w:color w:val="auto"/>
                <w:sz w:val="21"/>
                <w:szCs w:val="21"/>
              </w:rPr>
              <w:t>万</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6C7E5D" w:rsidRDefault="0024522F">
            <w:pPr>
              <w:suppressAutoHyphens/>
              <w:wordWrap w:val="0"/>
              <w:overflowPunct/>
              <w:autoSpaceDE w:val="0"/>
              <w:autoSpaceDN w:val="0"/>
              <w:spacing w:line="420" w:lineRule="exact"/>
              <w:jc w:val="right"/>
              <w:rPr>
                <w:rFonts w:hint="default"/>
                <w:color w:val="auto"/>
                <w:sz w:val="21"/>
                <w:szCs w:val="21"/>
              </w:rPr>
            </w:pPr>
            <w:r w:rsidRPr="006C7E5D">
              <w:rPr>
                <w:rFonts w:hAnsi="ＭＳ 明朝"/>
                <w:color w:val="auto"/>
                <w:sz w:val="21"/>
                <w:szCs w:val="21"/>
              </w:rPr>
              <w:t>千</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24522F" w:rsidRPr="006C7E5D" w:rsidRDefault="0024522F">
            <w:pPr>
              <w:suppressAutoHyphens/>
              <w:wordWrap w:val="0"/>
              <w:overflowPunct/>
              <w:autoSpaceDE w:val="0"/>
              <w:autoSpaceDN w:val="0"/>
              <w:spacing w:line="420" w:lineRule="exact"/>
              <w:jc w:val="right"/>
              <w:rPr>
                <w:rFonts w:hint="default"/>
                <w:color w:val="auto"/>
                <w:sz w:val="21"/>
                <w:szCs w:val="21"/>
              </w:rPr>
            </w:pPr>
            <w:r w:rsidRPr="006C7E5D">
              <w:rPr>
                <w:rFonts w:hAnsi="ＭＳ 明朝"/>
                <w:color w:val="auto"/>
                <w:sz w:val="21"/>
                <w:szCs w:val="21"/>
              </w:rPr>
              <w:t>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24522F" w:rsidRPr="006C7E5D" w:rsidRDefault="0024522F">
            <w:pPr>
              <w:suppressAutoHyphens/>
              <w:wordWrap w:val="0"/>
              <w:overflowPunct/>
              <w:autoSpaceDE w:val="0"/>
              <w:autoSpaceDN w:val="0"/>
              <w:spacing w:line="420" w:lineRule="exact"/>
              <w:jc w:val="right"/>
              <w:rPr>
                <w:rFonts w:hint="default"/>
                <w:color w:val="auto"/>
                <w:sz w:val="21"/>
                <w:szCs w:val="21"/>
              </w:rPr>
            </w:pPr>
            <w:r w:rsidRPr="006C7E5D">
              <w:rPr>
                <w:rFonts w:hAnsi="ＭＳ 明朝"/>
                <w:color w:val="auto"/>
                <w:sz w:val="21"/>
                <w:szCs w:val="21"/>
              </w:rPr>
              <w:t>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24522F" w:rsidRPr="006C7E5D" w:rsidRDefault="0024522F">
            <w:pPr>
              <w:suppressAutoHyphens/>
              <w:wordWrap w:val="0"/>
              <w:overflowPunct/>
              <w:autoSpaceDE w:val="0"/>
              <w:autoSpaceDN w:val="0"/>
              <w:spacing w:line="420" w:lineRule="exact"/>
              <w:jc w:val="right"/>
              <w:rPr>
                <w:rFonts w:hint="default"/>
                <w:color w:val="auto"/>
                <w:sz w:val="21"/>
                <w:szCs w:val="21"/>
              </w:rPr>
            </w:pPr>
            <w:r w:rsidRPr="006C7E5D">
              <w:rPr>
                <w:rFonts w:hAnsi="ＭＳ 明朝"/>
                <w:color w:val="auto"/>
                <w:sz w:val="21"/>
                <w:szCs w:val="21"/>
              </w:rPr>
              <w:t>壱</w:t>
            </w:r>
          </w:p>
        </w:tc>
        <w:tc>
          <w:tcPr>
            <w:tcW w:w="417" w:type="pct"/>
            <w:vMerge w:val="restart"/>
            <w:tcBorders>
              <w:top w:val="nil"/>
              <w:left w:val="single" w:sz="4" w:space="0" w:color="000000"/>
              <w:bottom w:val="nil"/>
              <w:right w:val="nil"/>
            </w:tcBorders>
            <w:tcMar>
              <w:left w:w="49" w:type="dxa"/>
              <w:right w:w="49" w:type="dxa"/>
            </w:tcMar>
          </w:tcPr>
          <w:p w:rsidR="0024522F" w:rsidRPr="006C7E5D" w:rsidRDefault="0024522F">
            <w:pPr>
              <w:suppressAutoHyphens/>
              <w:wordWrap w:val="0"/>
              <w:overflowPunct/>
              <w:autoSpaceDE w:val="0"/>
              <w:autoSpaceDN w:val="0"/>
              <w:spacing w:line="420" w:lineRule="exact"/>
              <w:jc w:val="left"/>
              <w:rPr>
                <w:rFonts w:hAnsi="ＭＳ 明朝" w:hint="default"/>
                <w:color w:val="auto"/>
                <w:sz w:val="24"/>
                <w:szCs w:val="24"/>
              </w:rPr>
            </w:pPr>
          </w:p>
          <w:p w:rsidR="0024522F" w:rsidRPr="006C7E5D" w:rsidRDefault="0024522F">
            <w:pPr>
              <w:suppressAutoHyphens/>
              <w:wordWrap w:val="0"/>
              <w:overflowPunct/>
              <w:autoSpaceDE w:val="0"/>
              <w:autoSpaceDN w:val="0"/>
              <w:spacing w:line="420" w:lineRule="exact"/>
              <w:jc w:val="left"/>
              <w:rPr>
                <w:rFonts w:hint="default"/>
                <w:color w:val="auto"/>
                <w:sz w:val="28"/>
                <w:szCs w:val="28"/>
              </w:rPr>
            </w:pPr>
            <w:r w:rsidRPr="006C7E5D">
              <w:rPr>
                <w:rFonts w:hAnsi="ＭＳ 明朝"/>
                <w:color w:val="auto"/>
                <w:sz w:val="28"/>
                <w:szCs w:val="28"/>
              </w:rPr>
              <w:t>円也</w:t>
            </w:r>
          </w:p>
        </w:tc>
      </w:tr>
      <w:tr w:rsidR="0024522F" w:rsidRPr="006C7E5D" w:rsidTr="00137943">
        <w:trPr>
          <w:trHeight w:val="603"/>
        </w:trPr>
        <w:tc>
          <w:tcPr>
            <w:tcW w:w="857" w:type="pct"/>
            <w:vMerge/>
            <w:tcBorders>
              <w:top w:val="nil"/>
              <w:left w:val="nil"/>
              <w:bottom w:val="nil"/>
              <w:right w:val="single" w:sz="4" w:space="0" w:color="000000"/>
            </w:tcBorders>
            <w:tcMar>
              <w:left w:w="49" w:type="dxa"/>
              <w:right w:w="49" w:type="dxa"/>
            </w:tcMar>
          </w:tcPr>
          <w:p w:rsidR="0024522F" w:rsidRPr="006C7E5D" w:rsidRDefault="0024522F">
            <w:pPr>
              <w:spacing w:line="420" w:lineRule="exact"/>
              <w:jc w:val="left"/>
              <w:rPr>
                <w:rFonts w:hint="default"/>
                <w:color w:val="auto"/>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tcPr>
          <w:p w:rsidR="0024522F" w:rsidRPr="006C7E5D" w:rsidRDefault="0024522F">
            <w:pPr>
              <w:spacing w:line="288" w:lineRule="auto"/>
              <w:rPr>
                <w:rFonts w:hint="default"/>
                <w:color w:val="auto"/>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tcPr>
          <w:p w:rsidR="0024522F" w:rsidRPr="006C7E5D" w:rsidRDefault="0024522F">
            <w:pPr>
              <w:suppressAutoHyphens/>
              <w:wordWrap w:val="0"/>
              <w:overflowPunct/>
              <w:autoSpaceDE w:val="0"/>
              <w:autoSpaceDN w:val="0"/>
              <w:spacing w:line="420" w:lineRule="exact"/>
              <w:jc w:val="left"/>
              <w:rPr>
                <w:rFonts w:hint="default"/>
                <w:color w:val="auto"/>
                <w:sz w:val="24"/>
                <w:szCs w:val="24"/>
              </w:rPr>
            </w:pPr>
            <w:r w:rsidRPr="006C7E5D">
              <w:rPr>
                <w:rFonts w:hAnsi="ＭＳ 明朝"/>
                <w:color w:val="auto"/>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24522F" w:rsidRPr="006C7E5D" w:rsidRDefault="0024522F">
            <w:pPr>
              <w:suppressAutoHyphens/>
              <w:wordWrap w:val="0"/>
              <w:overflowPunct/>
              <w:autoSpaceDE w:val="0"/>
              <w:autoSpaceDN w:val="0"/>
              <w:spacing w:line="420" w:lineRule="exact"/>
              <w:jc w:val="left"/>
              <w:rPr>
                <w:rFonts w:hint="default"/>
                <w:color w:val="auto"/>
                <w:sz w:val="24"/>
                <w:szCs w:val="24"/>
              </w:rPr>
            </w:pPr>
            <w:r w:rsidRPr="006C7E5D">
              <w:rPr>
                <w:rFonts w:hAnsi="ＭＳ 明朝"/>
                <w:color w:val="auto"/>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24522F" w:rsidRPr="006C7E5D" w:rsidRDefault="0024522F">
            <w:pPr>
              <w:suppressAutoHyphens/>
              <w:wordWrap w:val="0"/>
              <w:overflowPunct/>
              <w:autoSpaceDE w:val="0"/>
              <w:autoSpaceDN w:val="0"/>
              <w:spacing w:line="420" w:lineRule="exact"/>
              <w:jc w:val="left"/>
              <w:rPr>
                <w:rFonts w:hint="default"/>
                <w:color w:val="auto"/>
                <w:sz w:val="24"/>
                <w:szCs w:val="24"/>
              </w:rPr>
            </w:pPr>
            <w:r w:rsidRPr="006C7E5D">
              <w:rPr>
                <w:rFonts w:hAnsi="ＭＳ 明朝"/>
                <w:color w:val="auto"/>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24522F" w:rsidRPr="006C7E5D" w:rsidRDefault="0024522F">
            <w:pPr>
              <w:suppressAutoHyphens/>
              <w:wordWrap w:val="0"/>
              <w:overflowPunct/>
              <w:autoSpaceDE w:val="0"/>
              <w:autoSpaceDN w:val="0"/>
              <w:spacing w:line="420" w:lineRule="exact"/>
              <w:jc w:val="left"/>
              <w:rPr>
                <w:rFonts w:hint="default"/>
                <w:color w:val="auto"/>
                <w:sz w:val="24"/>
                <w:szCs w:val="24"/>
              </w:rPr>
            </w:pPr>
            <w:r w:rsidRPr="006C7E5D">
              <w:rPr>
                <w:rFonts w:hAnsi="ＭＳ 明朝"/>
                <w:color w:val="auto"/>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24522F" w:rsidRPr="006C7E5D" w:rsidRDefault="0024522F">
            <w:pPr>
              <w:suppressAutoHyphens/>
              <w:wordWrap w:val="0"/>
              <w:overflowPunct/>
              <w:autoSpaceDE w:val="0"/>
              <w:autoSpaceDN w:val="0"/>
              <w:spacing w:line="420" w:lineRule="exact"/>
              <w:jc w:val="left"/>
              <w:rPr>
                <w:rFonts w:hint="default"/>
                <w:color w:val="auto"/>
                <w:sz w:val="24"/>
                <w:szCs w:val="24"/>
              </w:rPr>
            </w:pPr>
            <w:r w:rsidRPr="006C7E5D">
              <w:rPr>
                <w:rFonts w:hAnsi="ＭＳ 明朝"/>
                <w:color w:val="auto"/>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24522F" w:rsidRPr="006C7E5D" w:rsidRDefault="0024522F">
            <w:pPr>
              <w:suppressAutoHyphens/>
              <w:wordWrap w:val="0"/>
              <w:overflowPunct/>
              <w:autoSpaceDE w:val="0"/>
              <w:autoSpaceDN w:val="0"/>
              <w:spacing w:line="420" w:lineRule="exact"/>
              <w:jc w:val="left"/>
              <w:rPr>
                <w:rFonts w:hint="default"/>
                <w:color w:val="auto"/>
                <w:sz w:val="24"/>
                <w:szCs w:val="24"/>
              </w:rPr>
            </w:pPr>
            <w:r w:rsidRPr="006C7E5D">
              <w:rPr>
                <w:rFonts w:hAnsi="ＭＳ 明朝"/>
                <w:color w:val="auto"/>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24522F" w:rsidRPr="006C7E5D" w:rsidRDefault="0024522F">
            <w:pPr>
              <w:suppressAutoHyphens/>
              <w:wordWrap w:val="0"/>
              <w:overflowPunct/>
              <w:autoSpaceDE w:val="0"/>
              <w:autoSpaceDN w:val="0"/>
              <w:spacing w:line="420" w:lineRule="exact"/>
              <w:jc w:val="left"/>
              <w:rPr>
                <w:rFonts w:hint="default"/>
                <w:color w:val="auto"/>
                <w:sz w:val="24"/>
                <w:szCs w:val="24"/>
              </w:rPr>
            </w:pPr>
            <w:r w:rsidRPr="006C7E5D">
              <w:rPr>
                <w:rFonts w:hAnsi="ＭＳ 明朝"/>
                <w:color w:val="auto"/>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24522F" w:rsidRPr="006C7E5D" w:rsidRDefault="0024522F">
            <w:pPr>
              <w:suppressAutoHyphens/>
              <w:wordWrap w:val="0"/>
              <w:overflowPunct/>
              <w:autoSpaceDE w:val="0"/>
              <w:autoSpaceDN w:val="0"/>
              <w:spacing w:line="420" w:lineRule="exact"/>
              <w:jc w:val="left"/>
              <w:rPr>
                <w:rFonts w:hint="default"/>
                <w:color w:val="auto"/>
                <w:sz w:val="24"/>
                <w:szCs w:val="24"/>
              </w:rPr>
            </w:pPr>
            <w:r w:rsidRPr="006C7E5D">
              <w:rPr>
                <w:rFonts w:hAnsi="ＭＳ 明朝"/>
                <w:color w:val="auto"/>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24522F" w:rsidRPr="006C7E5D" w:rsidRDefault="0024522F">
            <w:pPr>
              <w:suppressAutoHyphens/>
              <w:wordWrap w:val="0"/>
              <w:overflowPunct/>
              <w:autoSpaceDE w:val="0"/>
              <w:autoSpaceDN w:val="0"/>
              <w:spacing w:line="420" w:lineRule="exact"/>
              <w:jc w:val="left"/>
              <w:rPr>
                <w:rFonts w:hint="default"/>
                <w:color w:val="auto"/>
                <w:sz w:val="24"/>
                <w:szCs w:val="24"/>
              </w:rPr>
            </w:pPr>
            <w:r w:rsidRPr="006C7E5D">
              <w:rPr>
                <w:rFonts w:hAnsi="ＭＳ 明朝"/>
                <w:color w:val="auto"/>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24522F" w:rsidRPr="006C7E5D" w:rsidRDefault="0024522F">
            <w:pPr>
              <w:suppressAutoHyphens/>
              <w:wordWrap w:val="0"/>
              <w:overflowPunct/>
              <w:autoSpaceDE w:val="0"/>
              <w:autoSpaceDN w:val="0"/>
              <w:spacing w:line="420" w:lineRule="exact"/>
              <w:jc w:val="left"/>
              <w:rPr>
                <w:rFonts w:hint="default"/>
                <w:color w:val="auto"/>
                <w:sz w:val="24"/>
                <w:szCs w:val="24"/>
              </w:rPr>
            </w:pPr>
            <w:r w:rsidRPr="006C7E5D">
              <w:rPr>
                <w:rFonts w:hAnsi="ＭＳ 明朝"/>
                <w:color w:val="auto"/>
                <w:spacing w:val="-1"/>
                <w:sz w:val="24"/>
                <w:szCs w:val="24"/>
              </w:rPr>
              <w:t xml:space="preserve"> </w:t>
            </w:r>
          </w:p>
        </w:tc>
        <w:tc>
          <w:tcPr>
            <w:tcW w:w="417" w:type="pct"/>
            <w:vMerge/>
            <w:tcBorders>
              <w:top w:val="nil"/>
              <w:left w:val="single" w:sz="4" w:space="0" w:color="000000"/>
              <w:bottom w:val="nil"/>
              <w:right w:val="nil"/>
            </w:tcBorders>
            <w:tcMar>
              <w:left w:w="49" w:type="dxa"/>
              <w:right w:w="49" w:type="dxa"/>
            </w:tcMar>
          </w:tcPr>
          <w:p w:rsidR="0024522F" w:rsidRPr="006C7E5D" w:rsidRDefault="0024522F">
            <w:pPr>
              <w:spacing w:line="420" w:lineRule="exact"/>
              <w:jc w:val="left"/>
              <w:rPr>
                <w:rFonts w:hint="default"/>
                <w:color w:val="auto"/>
                <w:sz w:val="24"/>
                <w:szCs w:val="24"/>
              </w:rPr>
            </w:pPr>
          </w:p>
        </w:tc>
      </w:tr>
    </w:tbl>
    <w:p w:rsidR="0024522F" w:rsidRPr="006C7E5D" w:rsidRDefault="0024522F" w:rsidP="00D06BFE">
      <w:pPr>
        <w:suppressAutoHyphens/>
        <w:overflowPunct/>
        <w:autoSpaceDE w:val="0"/>
        <w:autoSpaceDN w:val="0"/>
        <w:spacing w:line="300" w:lineRule="exact"/>
        <w:jc w:val="left"/>
        <w:rPr>
          <w:rFonts w:hAnsi="ＭＳ 明朝" w:hint="default"/>
          <w:color w:val="auto"/>
          <w:sz w:val="24"/>
          <w:szCs w:val="24"/>
        </w:rPr>
      </w:pPr>
    </w:p>
    <w:p w:rsidR="0024522F" w:rsidRPr="006C7E5D" w:rsidRDefault="0024522F" w:rsidP="00D06BFE">
      <w:pPr>
        <w:suppressAutoHyphens/>
        <w:overflowPunct/>
        <w:autoSpaceDE w:val="0"/>
        <w:autoSpaceDN w:val="0"/>
        <w:spacing w:line="300" w:lineRule="exact"/>
        <w:rPr>
          <w:rFonts w:hAnsi="ＭＳ 明朝" w:hint="default"/>
          <w:color w:val="auto"/>
          <w:sz w:val="28"/>
          <w:szCs w:val="28"/>
        </w:rPr>
      </w:pPr>
      <w:r w:rsidRPr="006C7E5D">
        <w:rPr>
          <w:rFonts w:hAnsi="ＭＳ 明朝"/>
          <w:color w:val="auto"/>
          <w:spacing w:val="21"/>
          <w:sz w:val="28"/>
          <w:szCs w:val="28"/>
          <w:fitText w:val="2536" w:id="1"/>
        </w:rPr>
        <w:t>工事(委託業務)</w:t>
      </w:r>
      <w:r w:rsidRPr="006C7E5D">
        <w:rPr>
          <w:rFonts w:hAnsi="ＭＳ 明朝"/>
          <w:color w:val="auto"/>
          <w:spacing w:val="1"/>
          <w:sz w:val="28"/>
          <w:szCs w:val="28"/>
          <w:fitText w:val="2536" w:id="1"/>
        </w:rPr>
        <w:t>名</w:t>
      </w:r>
    </w:p>
    <w:p w:rsidR="0024522F" w:rsidRPr="006C7E5D" w:rsidRDefault="0024522F" w:rsidP="00D06BFE">
      <w:pPr>
        <w:suppressAutoHyphens/>
        <w:overflowPunct/>
        <w:autoSpaceDE w:val="0"/>
        <w:autoSpaceDN w:val="0"/>
        <w:spacing w:line="300" w:lineRule="exact"/>
        <w:rPr>
          <w:rFonts w:hAnsi="ＭＳ 明朝" w:hint="default"/>
          <w:color w:val="auto"/>
          <w:sz w:val="28"/>
          <w:szCs w:val="28"/>
        </w:rPr>
      </w:pPr>
    </w:p>
    <w:p w:rsidR="0024522F" w:rsidRPr="006C7E5D" w:rsidRDefault="0024522F" w:rsidP="00D06BFE">
      <w:pPr>
        <w:suppressAutoHyphens/>
        <w:overflowPunct/>
        <w:autoSpaceDE w:val="0"/>
        <w:autoSpaceDN w:val="0"/>
        <w:spacing w:line="300" w:lineRule="exact"/>
        <w:rPr>
          <w:rFonts w:hAnsi="ＭＳ 明朝" w:hint="default"/>
          <w:color w:val="auto"/>
          <w:sz w:val="28"/>
          <w:szCs w:val="28"/>
        </w:rPr>
      </w:pPr>
      <w:r w:rsidRPr="006C7E5D">
        <w:rPr>
          <w:rFonts w:hAnsi="ＭＳ 明朝"/>
          <w:color w:val="auto"/>
          <w:sz w:val="28"/>
          <w:szCs w:val="28"/>
        </w:rPr>
        <w:t>工事(委託業務)番号</w:t>
      </w:r>
    </w:p>
    <w:p w:rsidR="0024522F" w:rsidRPr="006C7E5D" w:rsidRDefault="0024522F" w:rsidP="00D06BFE">
      <w:pPr>
        <w:suppressAutoHyphens/>
        <w:overflowPunct/>
        <w:autoSpaceDE w:val="0"/>
        <w:autoSpaceDN w:val="0"/>
        <w:spacing w:line="300" w:lineRule="exact"/>
        <w:rPr>
          <w:rFonts w:hAnsi="ＭＳ 明朝" w:hint="default"/>
          <w:color w:val="auto"/>
          <w:sz w:val="28"/>
          <w:szCs w:val="28"/>
        </w:rPr>
      </w:pPr>
    </w:p>
    <w:p w:rsidR="0024522F" w:rsidRPr="006C7E5D" w:rsidRDefault="0024522F" w:rsidP="00D06BFE">
      <w:pPr>
        <w:suppressAutoHyphens/>
        <w:overflowPunct/>
        <w:autoSpaceDE w:val="0"/>
        <w:autoSpaceDN w:val="0"/>
        <w:spacing w:line="300" w:lineRule="exact"/>
        <w:rPr>
          <w:rFonts w:hAnsi="ＭＳ 明朝" w:hint="default"/>
          <w:color w:val="auto"/>
          <w:sz w:val="28"/>
          <w:szCs w:val="28"/>
        </w:rPr>
      </w:pPr>
      <w:r w:rsidRPr="006C7E5D">
        <w:rPr>
          <w:rFonts w:hAnsi="ＭＳ 明朝"/>
          <w:color w:val="auto"/>
          <w:sz w:val="28"/>
          <w:szCs w:val="28"/>
        </w:rPr>
        <w:t>工事(委託業務)箇所</w:t>
      </w:r>
    </w:p>
    <w:p w:rsidR="0024522F" w:rsidRPr="006C7E5D" w:rsidRDefault="0024522F" w:rsidP="00D06BFE">
      <w:pPr>
        <w:suppressAutoHyphens/>
        <w:overflowPunct/>
        <w:autoSpaceDE w:val="0"/>
        <w:autoSpaceDN w:val="0"/>
        <w:spacing w:line="300" w:lineRule="exact"/>
        <w:jc w:val="left"/>
        <w:rPr>
          <w:rFonts w:hAnsi="ＭＳ 明朝" w:hint="default"/>
          <w:color w:val="auto"/>
          <w:sz w:val="24"/>
          <w:szCs w:val="24"/>
        </w:rPr>
      </w:pPr>
    </w:p>
    <w:tbl>
      <w:tblPr>
        <w:tblW w:w="0" w:type="auto"/>
        <w:tblInd w:w="49" w:type="dxa"/>
        <w:tblLayout w:type="fixed"/>
        <w:tblCellMar>
          <w:left w:w="0" w:type="dxa"/>
          <w:right w:w="0" w:type="dxa"/>
        </w:tblCellMar>
        <w:tblLook w:val="0000" w:firstRow="0" w:lastRow="0" w:firstColumn="0" w:lastColumn="0" w:noHBand="0" w:noVBand="0"/>
      </w:tblPr>
      <w:tblGrid>
        <w:gridCol w:w="1750"/>
        <w:gridCol w:w="560"/>
        <w:gridCol w:w="560"/>
        <w:gridCol w:w="560"/>
        <w:gridCol w:w="5740"/>
      </w:tblGrid>
      <w:tr w:rsidR="0024522F" w:rsidRPr="006C7E5D" w:rsidTr="00137943">
        <w:trPr>
          <w:trHeight w:val="510"/>
        </w:trPr>
        <w:tc>
          <w:tcPr>
            <w:tcW w:w="1750" w:type="dxa"/>
            <w:tcBorders>
              <w:top w:val="nil"/>
              <w:left w:val="nil"/>
              <w:bottom w:val="nil"/>
              <w:right w:val="single" w:sz="4" w:space="0" w:color="000000"/>
            </w:tcBorders>
            <w:tcMar>
              <w:left w:w="49" w:type="dxa"/>
              <w:right w:w="49" w:type="dxa"/>
            </w:tcMar>
            <w:vAlign w:val="center"/>
          </w:tcPr>
          <w:p w:rsidR="0024522F" w:rsidRPr="006C7E5D" w:rsidRDefault="0024522F" w:rsidP="00137943">
            <w:pPr>
              <w:suppressAutoHyphens/>
              <w:wordWrap w:val="0"/>
              <w:overflowPunct/>
              <w:autoSpaceDE w:val="0"/>
              <w:autoSpaceDN w:val="0"/>
              <w:spacing w:line="349" w:lineRule="exact"/>
              <w:rPr>
                <w:rFonts w:hint="default"/>
                <w:color w:val="auto"/>
                <w:sz w:val="28"/>
                <w:szCs w:val="28"/>
              </w:rPr>
            </w:pPr>
            <w:r w:rsidRPr="006C7E5D">
              <w:rPr>
                <w:rFonts w:hAnsi="ＭＳ 明朝"/>
                <w:color w:val="auto"/>
                <w:sz w:val="28"/>
                <w:szCs w:val="28"/>
              </w:rPr>
              <w:t>くじの数</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522F" w:rsidRPr="006C7E5D" w:rsidRDefault="0024522F">
            <w:pPr>
              <w:suppressAutoHyphens/>
              <w:wordWrap w:val="0"/>
              <w:overflowPunct/>
              <w:autoSpaceDE w:val="0"/>
              <w:autoSpaceDN w:val="0"/>
              <w:spacing w:line="349" w:lineRule="exact"/>
              <w:jc w:val="left"/>
              <w:rPr>
                <w:rFonts w:hint="default"/>
                <w:color w:val="auto"/>
                <w:sz w:val="24"/>
                <w:szCs w:val="24"/>
              </w:rPr>
            </w:pPr>
            <w:r w:rsidRPr="006C7E5D">
              <w:rPr>
                <w:rFonts w:hAnsi="ＭＳ 明朝"/>
                <w:color w:val="auto"/>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522F" w:rsidRPr="006C7E5D" w:rsidRDefault="0024522F">
            <w:pPr>
              <w:suppressAutoHyphens/>
              <w:wordWrap w:val="0"/>
              <w:overflowPunct/>
              <w:autoSpaceDE w:val="0"/>
              <w:autoSpaceDN w:val="0"/>
              <w:spacing w:line="349" w:lineRule="exact"/>
              <w:jc w:val="left"/>
              <w:rPr>
                <w:rFonts w:hint="default"/>
                <w:color w:val="auto"/>
                <w:sz w:val="24"/>
                <w:szCs w:val="24"/>
              </w:rPr>
            </w:pPr>
            <w:r w:rsidRPr="006C7E5D">
              <w:rPr>
                <w:rFonts w:hAnsi="ＭＳ 明朝"/>
                <w:color w:val="auto"/>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522F" w:rsidRPr="006C7E5D" w:rsidRDefault="0024522F">
            <w:pPr>
              <w:suppressAutoHyphens/>
              <w:wordWrap w:val="0"/>
              <w:overflowPunct/>
              <w:autoSpaceDE w:val="0"/>
              <w:autoSpaceDN w:val="0"/>
              <w:spacing w:line="349" w:lineRule="exact"/>
              <w:jc w:val="left"/>
              <w:rPr>
                <w:rFonts w:hint="default"/>
                <w:color w:val="auto"/>
                <w:sz w:val="24"/>
                <w:szCs w:val="24"/>
              </w:rPr>
            </w:pPr>
            <w:r w:rsidRPr="006C7E5D">
              <w:rPr>
                <w:rFonts w:hAnsi="ＭＳ 明朝"/>
                <w:color w:val="auto"/>
                <w:spacing w:val="-1"/>
                <w:sz w:val="24"/>
                <w:szCs w:val="24"/>
              </w:rPr>
              <w:t xml:space="preserve"> </w:t>
            </w:r>
          </w:p>
        </w:tc>
        <w:tc>
          <w:tcPr>
            <w:tcW w:w="5740" w:type="dxa"/>
            <w:tcBorders>
              <w:top w:val="nil"/>
              <w:left w:val="single" w:sz="4" w:space="0" w:color="000000"/>
              <w:bottom w:val="nil"/>
              <w:right w:val="nil"/>
            </w:tcBorders>
            <w:tcMar>
              <w:left w:w="49" w:type="dxa"/>
              <w:right w:w="49" w:type="dxa"/>
            </w:tcMar>
          </w:tcPr>
          <w:p w:rsidR="0024522F" w:rsidRPr="006C7E5D" w:rsidRDefault="0024522F">
            <w:pPr>
              <w:suppressAutoHyphens/>
              <w:wordWrap w:val="0"/>
              <w:overflowPunct/>
              <w:autoSpaceDE w:val="0"/>
              <w:autoSpaceDN w:val="0"/>
              <w:spacing w:line="349" w:lineRule="exact"/>
              <w:jc w:val="left"/>
              <w:rPr>
                <w:rFonts w:hint="default"/>
                <w:color w:val="auto"/>
                <w:sz w:val="21"/>
                <w:szCs w:val="21"/>
              </w:rPr>
            </w:pPr>
            <w:r w:rsidRPr="006C7E5D">
              <w:rPr>
                <w:rFonts w:hAnsi="ＭＳ 明朝"/>
                <w:color w:val="auto"/>
                <w:spacing w:val="-1"/>
                <w:sz w:val="24"/>
                <w:szCs w:val="24"/>
              </w:rPr>
              <w:t xml:space="preserve"> </w:t>
            </w:r>
            <w:r w:rsidRPr="006C7E5D">
              <w:rPr>
                <w:rFonts w:hAnsi="ＭＳ 明朝"/>
                <w:color w:val="auto"/>
                <w:sz w:val="21"/>
                <w:szCs w:val="21"/>
              </w:rPr>
              <w:t>※２</w:t>
            </w:r>
          </w:p>
        </w:tc>
      </w:tr>
    </w:tbl>
    <w:p w:rsidR="0024522F" w:rsidRPr="006C7E5D" w:rsidRDefault="0024522F" w:rsidP="007820C4">
      <w:pPr>
        <w:suppressAutoHyphens/>
        <w:wordWrap w:val="0"/>
        <w:overflowPunct/>
        <w:autoSpaceDE w:val="0"/>
        <w:autoSpaceDN w:val="0"/>
        <w:spacing w:line="300" w:lineRule="exact"/>
        <w:jc w:val="left"/>
        <w:rPr>
          <w:rFonts w:hAnsi="ＭＳ 明朝" w:hint="default"/>
          <w:color w:val="auto"/>
          <w:sz w:val="24"/>
          <w:szCs w:val="24"/>
        </w:rPr>
      </w:pPr>
    </w:p>
    <w:p w:rsidR="0024522F" w:rsidRPr="006C7E5D" w:rsidRDefault="0024522F" w:rsidP="004F537F">
      <w:pPr>
        <w:suppressAutoHyphens/>
        <w:overflowPunct/>
        <w:autoSpaceDE w:val="0"/>
        <w:autoSpaceDN w:val="0"/>
        <w:spacing w:line="320" w:lineRule="exact"/>
        <w:rPr>
          <w:rFonts w:hAnsi="ＭＳ 明朝" w:hint="default"/>
          <w:color w:val="auto"/>
          <w:sz w:val="28"/>
          <w:szCs w:val="28"/>
        </w:rPr>
      </w:pPr>
      <w:r w:rsidRPr="006C7E5D">
        <w:rPr>
          <w:rFonts w:hAnsi="ＭＳ 明朝"/>
          <w:color w:val="auto"/>
          <w:sz w:val="24"/>
          <w:szCs w:val="24"/>
        </w:rPr>
        <w:t xml:space="preserve">　</w:t>
      </w:r>
      <w:r w:rsidRPr="006C7E5D">
        <w:rPr>
          <w:rFonts w:hAnsi="ＭＳ 明朝"/>
          <w:color w:val="auto"/>
          <w:sz w:val="28"/>
          <w:szCs w:val="28"/>
        </w:rPr>
        <w:t>上記のとおり入札いたします。</w:t>
      </w:r>
    </w:p>
    <w:p w:rsidR="0024522F" w:rsidRPr="006C7E5D" w:rsidRDefault="0024522F" w:rsidP="004F537F">
      <w:pPr>
        <w:suppressAutoHyphens/>
        <w:overflowPunct/>
        <w:autoSpaceDE w:val="0"/>
        <w:autoSpaceDN w:val="0"/>
        <w:spacing w:line="320" w:lineRule="exact"/>
        <w:jc w:val="left"/>
        <w:rPr>
          <w:rFonts w:hAnsi="ＭＳ 明朝" w:hint="default"/>
          <w:color w:val="auto"/>
          <w:sz w:val="28"/>
          <w:szCs w:val="28"/>
        </w:rPr>
      </w:pPr>
    </w:p>
    <w:p w:rsidR="0024522F" w:rsidRPr="006C7E5D" w:rsidRDefault="0024522F" w:rsidP="004F537F">
      <w:pPr>
        <w:suppressAutoHyphens/>
        <w:overflowPunct/>
        <w:autoSpaceDE w:val="0"/>
        <w:autoSpaceDN w:val="0"/>
        <w:spacing w:line="320" w:lineRule="exact"/>
        <w:jc w:val="left"/>
        <w:rPr>
          <w:rFonts w:hAnsi="ＭＳ 明朝" w:hint="default"/>
          <w:color w:val="auto"/>
          <w:sz w:val="28"/>
          <w:szCs w:val="28"/>
        </w:rPr>
      </w:pPr>
      <w:r w:rsidRPr="006C7E5D">
        <w:rPr>
          <w:rFonts w:hAnsi="ＭＳ 明朝"/>
          <w:color w:val="auto"/>
          <w:sz w:val="28"/>
          <w:szCs w:val="28"/>
        </w:rPr>
        <w:t xml:space="preserve">　　　　　年　　月　　日</w:t>
      </w:r>
    </w:p>
    <w:p w:rsidR="0024522F" w:rsidRPr="006C7E5D" w:rsidRDefault="0024522F" w:rsidP="00EF1117">
      <w:pPr>
        <w:suppressAutoHyphens/>
        <w:overflowPunct/>
        <w:autoSpaceDE w:val="0"/>
        <w:autoSpaceDN w:val="0"/>
        <w:spacing w:line="240" w:lineRule="exact"/>
        <w:jc w:val="left"/>
        <w:rPr>
          <w:rFonts w:hAnsi="ＭＳ 明朝" w:hint="default"/>
          <w:color w:val="auto"/>
          <w:sz w:val="28"/>
          <w:szCs w:val="28"/>
        </w:rPr>
      </w:pPr>
    </w:p>
    <w:p w:rsidR="0024522F" w:rsidRPr="006C7E5D" w:rsidRDefault="0024522F" w:rsidP="00054659">
      <w:pPr>
        <w:suppressAutoHyphens/>
        <w:wordWrap w:val="0"/>
        <w:overflowPunct/>
        <w:autoSpaceDE w:val="0"/>
        <w:autoSpaceDN w:val="0"/>
        <w:spacing w:line="349" w:lineRule="exact"/>
        <w:ind w:leftChars="1834" w:left="4085"/>
        <w:jc w:val="left"/>
        <w:rPr>
          <w:rFonts w:hAnsi="ＭＳ 明朝" w:hint="default"/>
          <w:color w:val="auto"/>
          <w:sz w:val="21"/>
          <w:szCs w:val="21"/>
        </w:rPr>
      </w:pPr>
      <w:r w:rsidRPr="006C7E5D">
        <w:rPr>
          <w:rFonts w:hAnsi="ＭＳ 明朝"/>
          <w:color w:val="auto"/>
          <w:sz w:val="21"/>
          <w:szCs w:val="21"/>
        </w:rPr>
        <w:t>※３</w:t>
      </w:r>
    </w:p>
    <w:p w:rsidR="00054659" w:rsidRPr="006C7E5D" w:rsidRDefault="00054659" w:rsidP="004F537F">
      <w:pPr>
        <w:suppressAutoHyphens/>
        <w:wordWrap w:val="0"/>
        <w:overflowPunct/>
        <w:autoSpaceDE w:val="0"/>
        <w:autoSpaceDN w:val="0"/>
        <w:spacing w:line="380" w:lineRule="exact"/>
        <w:jc w:val="right"/>
        <w:rPr>
          <w:rFonts w:hAnsi="ＭＳ 明朝" w:hint="default"/>
          <w:color w:val="auto"/>
          <w:sz w:val="28"/>
          <w:szCs w:val="28"/>
        </w:rPr>
      </w:pPr>
      <w:r w:rsidRPr="006C7E5D">
        <w:rPr>
          <w:rFonts w:hAnsi="ＭＳ 明朝"/>
          <w:color w:val="auto"/>
          <w:spacing w:val="420"/>
          <w:sz w:val="28"/>
          <w:szCs w:val="28"/>
          <w:fitText w:val="1409" w:id="1371232256"/>
        </w:rPr>
        <w:t>住</w:t>
      </w:r>
      <w:r w:rsidRPr="006C7E5D">
        <w:rPr>
          <w:rFonts w:hAnsi="ＭＳ 明朝"/>
          <w:color w:val="auto"/>
          <w:sz w:val="28"/>
          <w:szCs w:val="28"/>
          <w:fitText w:val="1409" w:id="1371232256"/>
        </w:rPr>
        <w:t>所</w:t>
      </w:r>
      <w:r w:rsidRPr="006C7E5D">
        <w:rPr>
          <w:rFonts w:hAnsi="ＭＳ 明朝"/>
          <w:color w:val="auto"/>
          <w:sz w:val="28"/>
          <w:szCs w:val="28"/>
        </w:rPr>
        <w:t xml:space="preserve">　　　　　　　　　　　　</w:t>
      </w:r>
    </w:p>
    <w:p w:rsidR="00054659" w:rsidRPr="006C7E5D" w:rsidRDefault="00054659" w:rsidP="004F537F">
      <w:pPr>
        <w:suppressAutoHyphens/>
        <w:wordWrap w:val="0"/>
        <w:overflowPunct/>
        <w:autoSpaceDE w:val="0"/>
        <w:autoSpaceDN w:val="0"/>
        <w:spacing w:line="380" w:lineRule="exact"/>
        <w:jc w:val="right"/>
        <w:rPr>
          <w:rFonts w:hAnsi="ＭＳ 明朝" w:hint="default"/>
          <w:color w:val="auto"/>
          <w:sz w:val="28"/>
          <w:szCs w:val="28"/>
        </w:rPr>
      </w:pPr>
      <w:r w:rsidRPr="006C7E5D">
        <w:rPr>
          <w:rFonts w:hAnsi="ＭＳ 明朝"/>
          <w:color w:val="auto"/>
          <w:spacing w:val="3"/>
          <w:w w:val="83"/>
          <w:sz w:val="28"/>
          <w:szCs w:val="28"/>
          <w:fitText w:val="1409" w:id="1371232257"/>
        </w:rPr>
        <w:t>商号又は名</w:t>
      </w:r>
      <w:r w:rsidRPr="006C7E5D">
        <w:rPr>
          <w:rFonts w:hAnsi="ＭＳ 明朝"/>
          <w:color w:val="auto"/>
          <w:spacing w:val="-6"/>
          <w:w w:val="83"/>
          <w:sz w:val="28"/>
          <w:szCs w:val="28"/>
          <w:fitText w:val="1409" w:id="1371232257"/>
        </w:rPr>
        <w:t>称</w:t>
      </w:r>
      <w:r w:rsidRPr="006C7E5D">
        <w:rPr>
          <w:rFonts w:hAnsi="ＭＳ 明朝"/>
          <w:color w:val="auto"/>
          <w:sz w:val="28"/>
          <w:szCs w:val="28"/>
        </w:rPr>
        <w:t xml:space="preserve">　　　　　　　　　　　　</w:t>
      </w:r>
    </w:p>
    <w:p w:rsidR="004F537F" w:rsidRPr="006C7E5D" w:rsidRDefault="00054659" w:rsidP="004F537F">
      <w:pPr>
        <w:suppressAutoHyphens/>
        <w:wordWrap w:val="0"/>
        <w:overflowPunct/>
        <w:autoSpaceDE w:val="0"/>
        <w:autoSpaceDN w:val="0"/>
        <w:spacing w:line="380" w:lineRule="exact"/>
        <w:jc w:val="right"/>
        <w:rPr>
          <w:rFonts w:hAnsi="ＭＳ 明朝" w:hint="default"/>
          <w:color w:val="auto"/>
          <w:sz w:val="28"/>
          <w:szCs w:val="28"/>
          <w:u w:val="single"/>
        </w:rPr>
      </w:pPr>
      <w:r w:rsidRPr="006C7E5D">
        <w:rPr>
          <w:rFonts w:hAnsi="ＭＳ 明朝"/>
          <w:color w:val="auto"/>
          <w:spacing w:val="40"/>
          <w:sz w:val="28"/>
          <w:szCs w:val="28"/>
          <w:fitText w:val="1409" w:id="1371232258"/>
        </w:rPr>
        <w:t>代表者</w:t>
      </w:r>
      <w:r w:rsidRPr="006C7E5D">
        <w:rPr>
          <w:rFonts w:hAnsi="ＭＳ 明朝"/>
          <w:color w:val="auto"/>
          <w:spacing w:val="20"/>
          <w:sz w:val="28"/>
          <w:szCs w:val="28"/>
          <w:fitText w:val="1409" w:id="1371232258"/>
        </w:rPr>
        <w:t>名</w:t>
      </w:r>
      <w:r w:rsidR="00D06BFE" w:rsidRPr="006C7E5D">
        <w:rPr>
          <w:rFonts w:hAnsi="ＭＳ 明朝"/>
          <w:color w:val="auto"/>
          <w:sz w:val="28"/>
          <w:szCs w:val="28"/>
        </w:rPr>
        <w:t xml:space="preserve">　　　　　　　　　　　</w:t>
      </w:r>
      <w:r w:rsidR="00C578D3" w:rsidRPr="006C7E5D">
        <w:rPr>
          <w:rFonts w:hAnsi="ＭＳ 明朝"/>
          <w:color w:val="auto"/>
          <w:sz w:val="28"/>
          <w:szCs w:val="28"/>
        </w:rPr>
        <w:t>印</w:t>
      </w:r>
    </w:p>
    <w:p w:rsidR="00C1151C" w:rsidRPr="006C7E5D" w:rsidRDefault="00C1151C" w:rsidP="00EF1117">
      <w:pPr>
        <w:suppressAutoHyphens/>
        <w:overflowPunct/>
        <w:autoSpaceDE w:val="0"/>
        <w:autoSpaceDN w:val="0"/>
        <w:spacing w:line="240" w:lineRule="exact"/>
        <w:jc w:val="right"/>
        <w:rPr>
          <w:rFonts w:hAnsi="ＭＳ 明朝" w:hint="default"/>
          <w:color w:val="auto"/>
          <w:sz w:val="28"/>
          <w:szCs w:val="28"/>
          <w:u w:val="single"/>
        </w:rPr>
      </w:pPr>
    </w:p>
    <w:p w:rsidR="004F537F" w:rsidRPr="006C7E5D" w:rsidRDefault="004F537F" w:rsidP="00676140">
      <w:pPr>
        <w:suppressAutoHyphens/>
        <w:wordWrap w:val="0"/>
        <w:overflowPunct/>
        <w:autoSpaceDE w:val="0"/>
        <w:autoSpaceDN w:val="0"/>
        <w:spacing w:line="380" w:lineRule="exact"/>
        <w:ind w:right="852" w:firstLineChars="1900" w:firstLine="4042"/>
        <w:rPr>
          <w:rFonts w:hAnsi="ＭＳ 明朝" w:hint="default"/>
          <w:color w:val="auto"/>
          <w:sz w:val="21"/>
          <w:szCs w:val="21"/>
        </w:rPr>
      </w:pPr>
      <w:r w:rsidRPr="006C7E5D">
        <w:rPr>
          <w:rFonts w:hAnsi="ＭＳ 明朝"/>
          <w:color w:val="auto"/>
          <w:sz w:val="21"/>
          <w:szCs w:val="21"/>
        </w:rPr>
        <w:t>※４</w:t>
      </w:r>
      <w:r w:rsidR="00AD53E4" w:rsidRPr="006C7E5D">
        <w:rPr>
          <w:rFonts w:hAnsi="ＭＳ 明朝"/>
          <w:color w:val="auto"/>
          <w:sz w:val="21"/>
          <w:szCs w:val="21"/>
        </w:rPr>
        <w:t>（押印を省略する場合のみ</w:t>
      </w:r>
      <w:r w:rsidR="00676140" w:rsidRPr="006C7E5D">
        <w:rPr>
          <w:rFonts w:hAnsi="ＭＳ 明朝"/>
          <w:color w:val="auto"/>
          <w:sz w:val="21"/>
          <w:szCs w:val="21"/>
        </w:rPr>
        <w:t>余白に</w:t>
      </w:r>
      <w:r w:rsidR="00AD53E4" w:rsidRPr="006C7E5D">
        <w:rPr>
          <w:rFonts w:hAnsi="ＭＳ 明朝"/>
          <w:color w:val="auto"/>
          <w:sz w:val="21"/>
          <w:szCs w:val="21"/>
        </w:rPr>
        <w:t>記載）</w:t>
      </w:r>
    </w:p>
    <w:p w:rsidR="004F537F" w:rsidRPr="006C7E5D" w:rsidRDefault="004F537F" w:rsidP="00D06BFE">
      <w:pPr>
        <w:suppressAutoHyphens/>
        <w:wordWrap w:val="0"/>
        <w:overflowPunct/>
        <w:autoSpaceDE w:val="0"/>
        <w:autoSpaceDN w:val="0"/>
        <w:spacing w:line="260" w:lineRule="exact"/>
        <w:ind w:right="851" w:firstLineChars="2000" w:firstLine="4455"/>
        <w:rPr>
          <w:rFonts w:hAnsi="ＭＳ 明朝" w:hint="default"/>
          <w:color w:val="auto"/>
          <w:szCs w:val="28"/>
        </w:rPr>
      </w:pPr>
      <w:r w:rsidRPr="006C7E5D">
        <w:rPr>
          <w:rFonts w:hAnsi="ＭＳ 明朝"/>
          <w:color w:val="auto"/>
          <w:szCs w:val="28"/>
        </w:rPr>
        <w:t>本件責任者</w:t>
      </w:r>
    </w:p>
    <w:p w:rsidR="00D06BFE" w:rsidRPr="006C7E5D" w:rsidRDefault="00DB5FBE" w:rsidP="00D06BFE">
      <w:pPr>
        <w:suppressAutoHyphens/>
        <w:wordWrap w:val="0"/>
        <w:overflowPunct/>
        <w:autoSpaceDE w:val="0"/>
        <w:autoSpaceDN w:val="0"/>
        <w:spacing w:line="260" w:lineRule="exact"/>
        <w:ind w:right="851" w:firstLineChars="2100" w:firstLine="4678"/>
        <w:rPr>
          <w:rFonts w:hAnsi="ＭＳ 明朝" w:hint="default"/>
          <w:color w:val="auto"/>
          <w:szCs w:val="28"/>
        </w:rPr>
      </w:pPr>
      <w:r w:rsidRPr="006C7E5D">
        <w:rPr>
          <w:rFonts w:hAnsi="ＭＳ 明朝"/>
          <w:color w:val="auto"/>
          <w:szCs w:val="28"/>
        </w:rPr>
        <w:t>氏名</w:t>
      </w:r>
    </w:p>
    <w:p w:rsidR="00D06BFE" w:rsidRPr="006C7E5D" w:rsidRDefault="00DB5FBE" w:rsidP="00D06BFE">
      <w:pPr>
        <w:suppressAutoHyphens/>
        <w:wordWrap w:val="0"/>
        <w:overflowPunct/>
        <w:autoSpaceDE w:val="0"/>
        <w:autoSpaceDN w:val="0"/>
        <w:spacing w:line="260" w:lineRule="exact"/>
        <w:ind w:right="851" w:firstLineChars="2100" w:firstLine="4678"/>
        <w:rPr>
          <w:rFonts w:hAnsi="ＭＳ 明朝" w:hint="default"/>
          <w:color w:val="auto"/>
          <w:szCs w:val="28"/>
        </w:rPr>
      </w:pPr>
      <w:r w:rsidRPr="006C7E5D">
        <w:rPr>
          <w:rFonts w:hAnsi="ＭＳ 明朝"/>
          <w:color w:val="auto"/>
          <w:szCs w:val="28"/>
        </w:rPr>
        <w:t>所属部署名</w:t>
      </w:r>
    </w:p>
    <w:p w:rsidR="00D06BFE" w:rsidRPr="006C7E5D" w:rsidRDefault="00DB5FBE" w:rsidP="00D06BFE">
      <w:pPr>
        <w:suppressAutoHyphens/>
        <w:wordWrap w:val="0"/>
        <w:overflowPunct/>
        <w:autoSpaceDE w:val="0"/>
        <w:autoSpaceDN w:val="0"/>
        <w:spacing w:line="260" w:lineRule="exact"/>
        <w:ind w:right="851" w:firstLineChars="2100" w:firstLine="4678"/>
        <w:rPr>
          <w:rFonts w:hAnsi="ＭＳ 明朝" w:hint="default"/>
          <w:color w:val="auto"/>
          <w:szCs w:val="28"/>
        </w:rPr>
      </w:pPr>
      <w:r w:rsidRPr="006C7E5D">
        <w:rPr>
          <w:rFonts w:hAnsi="ＭＳ 明朝"/>
          <w:color w:val="auto"/>
          <w:szCs w:val="28"/>
        </w:rPr>
        <w:t>連絡先（電話番号）</w:t>
      </w:r>
    </w:p>
    <w:p w:rsidR="00D06BFE" w:rsidRPr="006C7E5D" w:rsidRDefault="006E16D2" w:rsidP="00D06BFE">
      <w:pPr>
        <w:suppressAutoHyphens/>
        <w:wordWrap w:val="0"/>
        <w:overflowPunct/>
        <w:autoSpaceDE w:val="0"/>
        <w:autoSpaceDN w:val="0"/>
        <w:spacing w:line="260" w:lineRule="exact"/>
        <w:ind w:right="851" w:firstLineChars="2000" w:firstLine="4455"/>
        <w:rPr>
          <w:rFonts w:hAnsi="ＭＳ 明朝" w:hint="default"/>
          <w:color w:val="auto"/>
          <w:szCs w:val="28"/>
        </w:rPr>
      </w:pPr>
      <w:r w:rsidRPr="006C7E5D">
        <w:rPr>
          <w:rFonts w:hAnsi="ＭＳ 明朝"/>
          <w:color w:val="auto"/>
          <w:szCs w:val="28"/>
        </w:rPr>
        <w:t>本件事務</w:t>
      </w:r>
      <w:r w:rsidR="00DB5FBE" w:rsidRPr="006C7E5D">
        <w:rPr>
          <w:rFonts w:hAnsi="ＭＳ 明朝"/>
          <w:color w:val="auto"/>
          <w:szCs w:val="28"/>
        </w:rPr>
        <w:t>担当者</w:t>
      </w:r>
    </w:p>
    <w:p w:rsidR="00D06BFE" w:rsidRPr="006C7E5D" w:rsidRDefault="00DB5FBE" w:rsidP="00D06BFE">
      <w:pPr>
        <w:suppressAutoHyphens/>
        <w:wordWrap w:val="0"/>
        <w:overflowPunct/>
        <w:autoSpaceDE w:val="0"/>
        <w:autoSpaceDN w:val="0"/>
        <w:spacing w:line="260" w:lineRule="exact"/>
        <w:ind w:right="851" w:firstLineChars="2100" w:firstLine="4678"/>
        <w:rPr>
          <w:rFonts w:hAnsi="ＭＳ 明朝" w:hint="default"/>
          <w:color w:val="auto"/>
          <w:szCs w:val="28"/>
        </w:rPr>
      </w:pPr>
      <w:r w:rsidRPr="006C7E5D">
        <w:rPr>
          <w:rFonts w:hAnsi="ＭＳ 明朝"/>
          <w:color w:val="auto"/>
          <w:szCs w:val="28"/>
        </w:rPr>
        <w:t>氏名</w:t>
      </w:r>
    </w:p>
    <w:p w:rsidR="00D06BFE" w:rsidRPr="006C7E5D" w:rsidRDefault="00DB5FBE" w:rsidP="00D06BFE">
      <w:pPr>
        <w:suppressAutoHyphens/>
        <w:wordWrap w:val="0"/>
        <w:overflowPunct/>
        <w:autoSpaceDE w:val="0"/>
        <w:autoSpaceDN w:val="0"/>
        <w:spacing w:line="260" w:lineRule="exact"/>
        <w:ind w:right="851" w:firstLineChars="2100" w:firstLine="4678"/>
        <w:rPr>
          <w:rFonts w:hAnsi="ＭＳ 明朝" w:hint="default"/>
          <w:color w:val="auto"/>
          <w:szCs w:val="28"/>
        </w:rPr>
      </w:pPr>
      <w:r w:rsidRPr="006C7E5D">
        <w:rPr>
          <w:rFonts w:hAnsi="ＭＳ 明朝"/>
          <w:color w:val="auto"/>
          <w:szCs w:val="28"/>
        </w:rPr>
        <w:t>所属部署名</w:t>
      </w:r>
    </w:p>
    <w:p w:rsidR="00D06BFE" w:rsidRPr="006C7E5D" w:rsidRDefault="00DB5FBE" w:rsidP="00D06BFE">
      <w:pPr>
        <w:suppressAutoHyphens/>
        <w:wordWrap w:val="0"/>
        <w:overflowPunct/>
        <w:autoSpaceDE w:val="0"/>
        <w:autoSpaceDN w:val="0"/>
        <w:spacing w:line="260" w:lineRule="exact"/>
        <w:ind w:right="851" w:firstLineChars="2100" w:firstLine="4678"/>
        <w:rPr>
          <w:rFonts w:hAnsi="ＭＳ 明朝" w:hint="default"/>
          <w:color w:val="auto"/>
          <w:szCs w:val="28"/>
        </w:rPr>
      </w:pPr>
      <w:r w:rsidRPr="006C7E5D">
        <w:rPr>
          <w:rFonts w:hAnsi="ＭＳ 明朝"/>
          <w:color w:val="auto"/>
          <w:szCs w:val="28"/>
        </w:rPr>
        <w:t>連絡先（電話番号）</w:t>
      </w:r>
    </w:p>
    <w:p w:rsidR="00D06BFE" w:rsidRPr="006C7E5D" w:rsidRDefault="00D06BFE" w:rsidP="00D06BFE">
      <w:pPr>
        <w:suppressAutoHyphens/>
        <w:wordWrap w:val="0"/>
        <w:overflowPunct/>
        <w:autoSpaceDE w:val="0"/>
        <w:autoSpaceDN w:val="0"/>
        <w:spacing w:line="320" w:lineRule="exact"/>
        <w:jc w:val="left"/>
        <w:rPr>
          <w:rFonts w:hAnsi="ＭＳ 明朝" w:hint="default"/>
          <w:color w:val="auto"/>
          <w:sz w:val="28"/>
          <w:szCs w:val="28"/>
        </w:rPr>
      </w:pPr>
    </w:p>
    <w:p w:rsidR="0024522F" w:rsidRPr="006C7E5D" w:rsidRDefault="0024522F" w:rsidP="00D06BFE">
      <w:pPr>
        <w:suppressAutoHyphens/>
        <w:wordWrap w:val="0"/>
        <w:overflowPunct/>
        <w:autoSpaceDE w:val="0"/>
        <w:autoSpaceDN w:val="0"/>
        <w:spacing w:line="320" w:lineRule="exact"/>
        <w:jc w:val="left"/>
        <w:rPr>
          <w:rFonts w:hAnsi="ＭＳ 明朝" w:hint="default"/>
          <w:color w:val="auto"/>
          <w:sz w:val="28"/>
          <w:szCs w:val="28"/>
        </w:rPr>
      </w:pPr>
      <w:r w:rsidRPr="006C7E5D">
        <w:rPr>
          <w:rFonts w:hAnsi="ＭＳ 明朝"/>
          <w:color w:val="auto"/>
          <w:sz w:val="28"/>
          <w:szCs w:val="28"/>
        </w:rPr>
        <w:t xml:space="preserve">（あて先）　</w:t>
      </w:r>
      <w:r w:rsidR="00E6493A" w:rsidRPr="006C7E5D">
        <w:rPr>
          <w:rFonts w:hAnsi="ＭＳ 明朝"/>
          <w:color w:val="auto"/>
          <w:sz w:val="28"/>
          <w:szCs w:val="28"/>
        </w:rPr>
        <w:t xml:space="preserve">支出負担行為担当官　</w:t>
      </w:r>
      <w:r w:rsidRPr="006C7E5D">
        <w:rPr>
          <w:rFonts w:hAnsi="ＭＳ 明朝"/>
          <w:color w:val="auto"/>
          <w:sz w:val="28"/>
          <w:szCs w:val="28"/>
        </w:rPr>
        <w:t>福島県</w:t>
      </w:r>
      <w:r w:rsidR="00E6493A" w:rsidRPr="006C7E5D">
        <w:rPr>
          <w:rFonts w:hAnsi="ＭＳ 明朝"/>
          <w:color w:val="auto"/>
          <w:sz w:val="28"/>
          <w:szCs w:val="28"/>
        </w:rPr>
        <w:t>生活環境部長</w:t>
      </w:r>
    </w:p>
    <w:p w:rsidR="00B20FA2" w:rsidRPr="006C7E5D" w:rsidRDefault="00B20FA2" w:rsidP="00D06BFE">
      <w:pPr>
        <w:suppressAutoHyphens/>
        <w:wordWrap w:val="0"/>
        <w:overflowPunct/>
        <w:autoSpaceDE w:val="0"/>
        <w:autoSpaceDN w:val="0"/>
        <w:spacing w:line="320" w:lineRule="exact"/>
        <w:jc w:val="left"/>
        <w:rPr>
          <w:rFonts w:hAnsi="ＭＳ 明朝" w:hint="default"/>
          <w:color w:val="auto"/>
          <w:sz w:val="24"/>
          <w:szCs w:val="24"/>
        </w:rPr>
      </w:pPr>
    </w:p>
    <w:p w:rsidR="0024522F" w:rsidRPr="006C7E5D" w:rsidRDefault="0024522F" w:rsidP="004F537F">
      <w:pPr>
        <w:suppressAutoHyphens/>
        <w:overflowPunct/>
        <w:autoSpaceDE w:val="0"/>
        <w:autoSpaceDN w:val="0"/>
        <w:spacing w:line="220" w:lineRule="exact"/>
        <w:ind w:left="420" w:hanging="420"/>
        <w:rPr>
          <w:rFonts w:hAnsi="ＭＳ 明朝" w:hint="default"/>
          <w:color w:val="auto"/>
          <w:sz w:val="20"/>
        </w:rPr>
      </w:pPr>
      <w:r w:rsidRPr="006C7E5D">
        <w:rPr>
          <w:rFonts w:hAnsi="ＭＳ 明朝"/>
          <w:color w:val="auto"/>
          <w:sz w:val="20"/>
        </w:rPr>
        <w:t>（※１）アラビア数字を用いるときには金額の頭初に「￥」記号を、漢数字を用いるときは金額の頭初に「金」の文字を併記すること。</w:t>
      </w:r>
    </w:p>
    <w:p w:rsidR="0024522F" w:rsidRPr="006C7E5D" w:rsidRDefault="0024522F" w:rsidP="004F537F">
      <w:pPr>
        <w:suppressAutoHyphens/>
        <w:overflowPunct/>
        <w:autoSpaceDE w:val="0"/>
        <w:autoSpaceDN w:val="0"/>
        <w:spacing w:line="220" w:lineRule="exact"/>
        <w:ind w:left="420" w:hanging="420"/>
        <w:rPr>
          <w:rFonts w:hAnsi="ＭＳ 明朝" w:hint="default"/>
          <w:color w:val="auto"/>
          <w:sz w:val="20"/>
        </w:rPr>
      </w:pPr>
      <w:r w:rsidRPr="006C7E5D">
        <w:rPr>
          <w:rFonts w:hAnsi="ＭＳ 明朝"/>
          <w:color w:val="auto"/>
          <w:sz w:val="20"/>
        </w:rPr>
        <w:t>（※２）同額入札による「くじ」に使用する。アラビア数字を用いて、任意の値（０００～９９９。空欄をつくらないこと。０１２のように０（ゼロ）を記載する）を記入すること。記入がない場合や数字以外の記号・文字が記入された場合は、有資格者コードの下３桁の数値が記載されたものとみなす。</w:t>
      </w:r>
    </w:p>
    <w:p w:rsidR="0024522F" w:rsidRPr="006C7E5D" w:rsidRDefault="0024522F" w:rsidP="004F537F">
      <w:pPr>
        <w:suppressAutoHyphens/>
        <w:overflowPunct/>
        <w:autoSpaceDE w:val="0"/>
        <w:autoSpaceDN w:val="0"/>
        <w:spacing w:line="220" w:lineRule="exact"/>
        <w:ind w:left="420" w:hanging="420"/>
        <w:rPr>
          <w:rFonts w:hAnsi="ＭＳ 明朝" w:hint="default"/>
          <w:color w:val="auto"/>
          <w:sz w:val="20"/>
        </w:rPr>
      </w:pPr>
      <w:r w:rsidRPr="006C7E5D">
        <w:rPr>
          <w:rFonts w:hAnsi="ＭＳ 明朝"/>
          <w:color w:val="auto"/>
          <w:sz w:val="20"/>
        </w:rPr>
        <w:t>（※３）入札等の権限を委任された者（支店長や営業所長などでその委任関係を県に登録している者を指す。）</w:t>
      </w:r>
      <w:r w:rsidR="00D06BFE" w:rsidRPr="006C7E5D">
        <w:rPr>
          <w:rFonts w:hAnsi="ＭＳ 明朝"/>
          <w:color w:val="auto"/>
          <w:sz w:val="20"/>
        </w:rPr>
        <w:t>が入札する場合には、当該委任された者の住所、名称等を記載</w:t>
      </w:r>
      <w:r w:rsidRPr="006C7E5D">
        <w:rPr>
          <w:rFonts w:hAnsi="ＭＳ 明朝"/>
          <w:color w:val="auto"/>
          <w:sz w:val="20"/>
        </w:rPr>
        <w:t>すること。</w:t>
      </w:r>
    </w:p>
    <w:p w:rsidR="004F537F" w:rsidRPr="006C7E5D" w:rsidRDefault="004F537F" w:rsidP="008412A6">
      <w:pPr>
        <w:suppressAutoHyphens/>
        <w:overflowPunct/>
        <w:autoSpaceDE w:val="0"/>
        <w:autoSpaceDN w:val="0"/>
        <w:spacing w:line="220" w:lineRule="exact"/>
        <w:ind w:left="420" w:hanging="420"/>
        <w:rPr>
          <w:rFonts w:hAnsi="ＭＳ 明朝" w:hint="default"/>
          <w:color w:val="auto"/>
          <w:sz w:val="20"/>
        </w:rPr>
      </w:pPr>
      <w:r w:rsidRPr="006C7E5D">
        <w:rPr>
          <w:rFonts w:hAnsi="ＭＳ 明朝"/>
          <w:color w:val="auto"/>
          <w:sz w:val="20"/>
        </w:rPr>
        <w:t>（※４）</w:t>
      </w:r>
      <w:r w:rsidR="00171BE8" w:rsidRPr="006C7E5D">
        <w:rPr>
          <w:rFonts w:hAnsi="ＭＳ 明朝"/>
          <w:color w:val="auto"/>
          <w:sz w:val="20"/>
        </w:rPr>
        <w:t>※３において</w:t>
      </w:r>
      <w:r w:rsidR="00DB5FBE" w:rsidRPr="006C7E5D">
        <w:rPr>
          <w:rFonts w:hAnsi="ＭＳ 明朝"/>
          <w:color w:val="auto"/>
          <w:sz w:val="20"/>
        </w:rPr>
        <w:t>押印を省略する場合のみ</w:t>
      </w:r>
      <w:r w:rsidR="0031300E" w:rsidRPr="006C7E5D">
        <w:rPr>
          <w:rFonts w:hAnsi="ＭＳ 明朝"/>
          <w:color w:val="auto"/>
          <w:sz w:val="20"/>
        </w:rPr>
        <w:t>余白に</w:t>
      </w:r>
      <w:r w:rsidR="00DB5FBE" w:rsidRPr="006C7E5D">
        <w:rPr>
          <w:rFonts w:hAnsi="ＭＳ 明朝"/>
          <w:color w:val="auto"/>
          <w:sz w:val="20"/>
        </w:rPr>
        <w:t>記載すること。</w:t>
      </w:r>
    </w:p>
    <w:p w:rsidR="0024522F" w:rsidRPr="006C7E5D" w:rsidRDefault="0024522F">
      <w:pPr>
        <w:suppressAutoHyphens/>
        <w:wordWrap w:val="0"/>
        <w:overflowPunct/>
        <w:autoSpaceDE w:val="0"/>
        <w:autoSpaceDN w:val="0"/>
        <w:spacing w:line="420" w:lineRule="exact"/>
        <w:jc w:val="left"/>
        <w:rPr>
          <w:rFonts w:hAnsi="ＭＳ 明朝" w:hint="default"/>
          <w:color w:val="auto"/>
          <w:sz w:val="24"/>
          <w:szCs w:val="24"/>
        </w:rPr>
      </w:pPr>
      <w:r w:rsidRPr="006C7E5D">
        <w:rPr>
          <w:rFonts w:hAnsi="ＭＳ 明朝"/>
          <w:color w:val="auto"/>
          <w:sz w:val="24"/>
          <w:szCs w:val="24"/>
        </w:rPr>
        <w:t>（別紙２）</w:t>
      </w:r>
    </w:p>
    <w:p w:rsidR="0024522F" w:rsidRPr="006C7E5D" w:rsidRDefault="0024522F">
      <w:pPr>
        <w:suppressAutoHyphens/>
        <w:wordWrap w:val="0"/>
        <w:overflowPunct/>
        <w:autoSpaceDE w:val="0"/>
        <w:autoSpaceDN w:val="0"/>
        <w:spacing w:line="420" w:lineRule="exact"/>
        <w:jc w:val="center"/>
        <w:rPr>
          <w:rFonts w:hAnsi="ＭＳ 明朝" w:hint="default"/>
          <w:color w:val="auto"/>
          <w:sz w:val="40"/>
          <w:szCs w:val="40"/>
        </w:rPr>
      </w:pPr>
      <w:r w:rsidRPr="006C7E5D">
        <w:rPr>
          <w:rFonts w:hAnsi="ＭＳ 明朝"/>
          <w:color w:val="auto"/>
          <w:sz w:val="40"/>
          <w:szCs w:val="40"/>
        </w:rPr>
        <w:t>入札書を無効とする申出書</w:t>
      </w:r>
    </w:p>
    <w:p w:rsidR="0024522F" w:rsidRPr="006C7E5D" w:rsidRDefault="0024522F">
      <w:pPr>
        <w:suppressAutoHyphens/>
        <w:wordWrap w:val="0"/>
        <w:overflowPunct/>
        <w:autoSpaceDE w:val="0"/>
        <w:autoSpaceDN w:val="0"/>
        <w:spacing w:line="420" w:lineRule="exact"/>
        <w:jc w:val="left"/>
        <w:rPr>
          <w:rFonts w:hAnsi="ＭＳ 明朝" w:hint="default"/>
          <w:color w:val="auto"/>
          <w:sz w:val="24"/>
          <w:szCs w:val="24"/>
        </w:rPr>
      </w:pPr>
    </w:p>
    <w:p w:rsidR="0024522F" w:rsidRPr="006C7E5D" w:rsidRDefault="0024522F">
      <w:pPr>
        <w:suppressAutoHyphens/>
        <w:wordWrap w:val="0"/>
        <w:overflowPunct/>
        <w:autoSpaceDE w:val="0"/>
        <w:autoSpaceDN w:val="0"/>
        <w:spacing w:line="420" w:lineRule="exact"/>
        <w:jc w:val="left"/>
        <w:rPr>
          <w:rFonts w:hAnsi="ＭＳ 明朝" w:hint="default"/>
          <w:color w:val="auto"/>
          <w:sz w:val="24"/>
          <w:szCs w:val="24"/>
        </w:rPr>
      </w:pPr>
    </w:p>
    <w:p w:rsidR="0024522F" w:rsidRPr="006C7E5D" w:rsidRDefault="0024522F" w:rsidP="00137943">
      <w:pPr>
        <w:suppressAutoHyphens/>
        <w:overflowPunct/>
        <w:autoSpaceDE w:val="0"/>
        <w:autoSpaceDN w:val="0"/>
        <w:spacing w:line="420" w:lineRule="exact"/>
        <w:rPr>
          <w:rFonts w:hAnsi="ＭＳ 明朝" w:hint="default"/>
          <w:color w:val="auto"/>
          <w:sz w:val="28"/>
          <w:szCs w:val="28"/>
        </w:rPr>
      </w:pPr>
      <w:r w:rsidRPr="006C7E5D">
        <w:rPr>
          <w:rFonts w:hAnsi="ＭＳ 明朝"/>
          <w:color w:val="auto"/>
          <w:sz w:val="28"/>
          <w:szCs w:val="28"/>
        </w:rPr>
        <w:t xml:space="preserve">１　</w:t>
      </w:r>
      <w:r w:rsidRPr="006C7E5D">
        <w:rPr>
          <w:rFonts w:hAnsi="ＭＳ 明朝"/>
          <w:color w:val="auto"/>
          <w:spacing w:val="72"/>
          <w:sz w:val="28"/>
          <w:szCs w:val="28"/>
          <w:fitText w:val="1127" w:id="5"/>
        </w:rPr>
        <w:t>工事</w:t>
      </w:r>
      <w:r w:rsidRPr="006C7E5D">
        <w:rPr>
          <w:rFonts w:hAnsi="ＭＳ 明朝"/>
          <w:color w:val="auto"/>
          <w:sz w:val="28"/>
          <w:szCs w:val="28"/>
          <w:fitText w:val="1127" w:id="5"/>
        </w:rPr>
        <w:t>名</w:t>
      </w:r>
    </w:p>
    <w:p w:rsidR="0024522F" w:rsidRPr="006C7E5D" w:rsidRDefault="0024522F" w:rsidP="00137943">
      <w:pPr>
        <w:suppressAutoHyphens/>
        <w:wordWrap w:val="0"/>
        <w:overflowPunct/>
        <w:autoSpaceDE w:val="0"/>
        <w:autoSpaceDN w:val="0"/>
        <w:spacing w:line="420" w:lineRule="exact"/>
        <w:rPr>
          <w:rFonts w:hAnsi="ＭＳ 明朝" w:hint="default"/>
          <w:color w:val="auto"/>
          <w:sz w:val="28"/>
          <w:szCs w:val="28"/>
        </w:rPr>
      </w:pPr>
      <w:r w:rsidRPr="006C7E5D">
        <w:rPr>
          <w:rFonts w:hAnsi="ＭＳ 明朝"/>
          <w:color w:val="auto"/>
          <w:sz w:val="28"/>
          <w:szCs w:val="28"/>
        </w:rPr>
        <w:t>２　工事番号</w:t>
      </w:r>
    </w:p>
    <w:p w:rsidR="0024522F" w:rsidRPr="006C7E5D" w:rsidRDefault="0024522F" w:rsidP="00137943">
      <w:pPr>
        <w:suppressAutoHyphens/>
        <w:wordWrap w:val="0"/>
        <w:overflowPunct/>
        <w:autoSpaceDE w:val="0"/>
        <w:autoSpaceDN w:val="0"/>
        <w:spacing w:line="420" w:lineRule="exact"/>
        <w:rPr>
          <w:rFonts w:hAnsi="ＭＳ 明朝" w:hint="default"/>
          <w:color w:val="auto"/>
          <w:sz w:val="28"/>
          <w:szCs w:val="28"/>
        </w:rPr>
      </w:pPr>
    </w:p>
    <w:p w:rsidR="0024522F" w:rsidRPr="006C7E5D" w:rsidRDefault="0024522F" w:rsidP="00137943">
      <w:pPr>
        <w:suppressAutoHyphens/>
        <w:wordWrap w:val="0"/>
        <w:overflowPunct/>
        <w:autoSpaceDE w:val="0"/>
        <w:autoSpaceDN w:val="0"/>
        <w:spacing w:line="420" w:lineRule="exact"/>
        <w:rPr>
          <w:rFonts w:hAnsi="ＭＳ 明朝" w:hint="default"/>
          <w:color w:val="auto"/>
          <w:sz w:val="28"/>
          <w:szCs w:val="28"/>
        </w:rPr>
      </w:pPr>
      <w:r w:rsidRPr="006C7E5D">
        <w:rPr>
          <w:rFonts w:hAnsi="ＭＳ 明朝"/>
          <w:color w:val="auto"/>
          <w:sz w:val="28"/>
          <w:szCs w:val="28"/>
        </w:rPr>
        <w:t xml:space="preserve">　上記の入札に関して入札書等を提出していましたが、下記の工事の落札者（落札候補者）となり、技術者を配置できなくなったため、上記工事に係る入札書を無効とするよう申し出ます。</w:t>
      </w:r>
    </w:p>
    <w:p w:rsidR="0024522F" w:rsidRPr="006C7E5D" w:rsidRDefault="0024522F">
      <w:pPr>
        <w:suppressAutoHyphens/>
        <w:wordWrap w:val="0"/>
        <w:overflowPunct/>
        <w:autoSpaceDE w:val="0"/>
        <w:autoSpaceDN w:val="0"/>
        <w:spacing w:line="420" w:lineRule="exact"/>
        <w:jc w:val="center"/>
        <w:rPr>
          <w:rFonts w:hAnsi="ＭＳ 明朝" w:hint="default"/>
          <w:color w:val="auto"/>
          <w:sz w:val="28"/>
          <w:szCs w:val="28"/>
        </w:rPr>
      </w:pPr>
      <w:r w:rsidRPr="006C7E5D">
        <w:rPr>
          <w:rFonts w:hAnsi="ＭＳ 明朝"/>
          <w:color w:val="auto"/>
          <w:sz w:val="28"/>
          <w:szCs w:val="28"/>
        </w:rPr>
        <w:t>記</w:t>
      </w:r>
    </w:p>
    <w:p w:rsidR="00137943" w:rsidRPr="006C7E5D" w:rsidRDefault="0024522F" w:rsidP="00137943">
      <w:pPr>
        <w:suppressAutoHyphens/>
        <w:wordWrap w:val="0"/>
        <w:overflowPunct/>
        <w:autoSpaceDE w:val="0"/>
        <w:autoSpaceDN w:val="0"/>
        <w:spacing w:line="420" w:lineRule="exact"/>
        <w:ind w:leftChars="202" w:left="450"/>
        <w:jc w:val="left"/>
        <w:rPr>
          <w:rFonts w:hAnsi="ＭＳ 明朝" w:hint="default"/>
          <w:color w:val="auto"/>
          <w:sz w:val="28"/>
          <w:szCs w:val="28"/>
        </w:rPr>
      </w:pPr>
      <w:r w:rsidRPr="006C7E5D">
        <w:rPr>
          <w:rFonts w:hAnsi="ＭＳ 明朝"/>
          <w:color w:val="auto"/>
          <w:sz w:val="28"/>
          <w:szCs w:val="28"/>
        </w:rPr>
        <w:t>発注者名</w:t>
      </w:r>
    </w:p>
    <w:p w:rsidR="00137943" w:rsidRPr="006C7E5D" w:rsidRDefault="0024522F" w:rsidP="00137943">
      <w:pPr>
        <w:suppressAutoHyphens/>
        <w:wordWrap w:val="0"/>
        <w:overflowPunct/>
        <w:autoSpaceDE w:val="0"/>
        <w:autoSpaceDN w:val="0"/>
        <w:spacing w:line="420" w:lineRule="exact"/>
        <w:ind w:leftChars="202" w:left="450"/>
        <w:jc w:val="left"/>
        <w:rPr>
          <w:rFonts w:hAnsi="ＭＳ 明朝" w:hint="default"/>
          <w:color w:val="auto"/>
          <w:sz w:val="28"/>
          <w:szCs w:val="28"/>
        </w:rPr>
      </w:pPr>
      <w:r w:rsidRPr="006C7E5D">
        <w:rPr>
          <w:rFonts w:hAnsi="ＭＳ 明朝"/>
          <w:color w:val="auto"/>
          <w:spacing w:val="73"/>
          <w:sz w:val="28"/>
          <w:szCs w:val="28"/>
          <w:fitText w:val="1132" w:id="1371232512"/>
        </w:rPr>
        <w:t>工事</w:t>
      </w:r>
      <w:r w:rsidRPr="006C7E5D">
        <w:rPr>
          <w:rFonts w:hAnsi="ＭＳ 明朝"/>
          <w:color w:val="auto"/>
          <w:sz w:val="28"/>
          <w:szCs w:val="28"/>
          <w:fitText w:val="1132" w:id="1371232512"/>
        </w:rPr>
        <w:t>名</w:t>
      </w:r>
    </w:p>
    <w:p w:rsidR="0024522F" w:rsidRPr="006C7E5D" w:rsidRDefault="0024522F" w:rsidP="00137943">
      <w:pPr>
        <w:suppressAutoHyphens/>
        <w:wordWrap w:val="0"/>
        <w:overflowPunct/>
        <w:autoSpaceDE w:val="0"/>
        <w:autoSpaceDN w:val="0"/>
        <w:spacing w:line="420" w:lineRule="exact"/>
        <w:ind w:leftChars="202" w:left="450"/>
        <w:jc w:val="left"/>
        <w:rPr>
          <w:rFonts w:hAnsi="ＭＳ 明朝" w:hint="default"/>
          <w:color w:val="auto"/>
          <w:sz w:val="28"/>
          <w:szCs w:val="28"/>
        </w:rPr>
      </w:pPr>
      <w:r w:rsidRPr="006C7E5D">
        <w:rPr>
          <w:rFonts w:hAnsi="ＭＳ 明朝"/>
          <w:color w:val="auto"/>
          <w:sz w:val="28"/>
          <w:szCs w:val="28"/>
        </w:rPr>
        <w:t>工事番号</w:t>
      </w:r>
    </w:p>
    <w:p w:rsidR="0024522F" w:rsidRPr="006C7E5D" w:rsidRDefault="0024522F">
      <w:pPr>
        <w:suppressAutoHyphens/>
        <w:wordWrap w:val="0"/>
        <w:overflowPunct/>
        <w:autoSpaceDE w:val="0"/>
        <w:autoSpaceDN w:val="0"/>
        <w:spacing w:line="420" w:lineRule="exact"/>
        <w:jc w:val="left"/>
        <w:rPr>
          <w:rFonts w:hAnsi="ＭＳ 明朝" w:hint="default"/>
          <w:color w:val="auto"/>
          <w:sz w:val="24"/>
          <w:szCs w:val="24"/>
        </w:rPr>
      </w:pPr>
    </w:p>
    <w:p w:rsidR="0024522F" w:rsidRPr="006C7E5D" w:rsidRDefault="0024522F">
      <w:pPr>
        <w:suppressAutoHyphens/>
        <w:wordWrap w:val="0"/>
        <w:overflowPunct/>
        <w:autoSpaceDE w:val="0"/>
        <w:autoSpaceDN w:val="0"/>
        <w:spacing w:line="420" w:lineRule="exact"/>
        <w:jc w:val="left"/>
        <w:rPr>
          <w:rFonts w:hAnsi="ＭＳ 明朝" w:hint="default"/>
          <w:color w:val="auto"/>
          <w:sz w:val="24"/>
          <w:szCs w:val="24"/>
        </w:rPr>
      </w:pPr>
    </w:p>
    <w:p w:rsidR="0024522F" w:rsidRPr="006C7E5D" w:rsidRDefault="0024522F">
      <w:pPr>
        <w:suppressAutoHyphens/>
        <w:wordWrap w:val="0"/>
        <w:overflowPunct/>
        <w:autoSpaceDE w:val="0"/>
        <w:autoSpaceDN w:val="0"/>
        <w:spacing w:line="420" w:lineRule="exact"/>
        <w:jc w:val="left"/>
        <w:rPr>
          <w:rFonts w:hAnsi="ＭＳ 明朝" w:hint="default"/>
          <w:color w:val="auto"/>
          <w:sz w:val="24"/>
          <w:szCs w:val="24"/>
        </w:rPr>
      </w:pPr>
    </w:p>
    <w:p w:rsidR="0024522F" w:rsidRPr="006C7E5D" w:rsidRDefault="0024522F">
      <w:pPr>
        <w:suppressAutoHyphens/>
        <w:wordWrap w:val="0"/>
        <w:overflowPunct/>
        <w:autoSpaceDE w:val="0"/>
        <w:autoSpaceDN w:val="0"/>
        <w:spacing w:line="420" w:lineRule="exact"/>
        <w:jc w:val="left"/>
        <w:rPr>
          <w:rFonts w:hAnsi="ＭＳ 明朝" w:hint="default"/>
          <w:color w:val="auto"/>
          <w:sz w:val="24"/>
          <w:szCs w:val="24"/>
        </w:rPr>
      </w:pPr>
    </w:p>
    <w:p w:rsidR="0024522F" w:rsidRPr="006C7E5D" w:rsidRDefault="0024522F">
      <w:pPr>
        <w:suppressAutoHyphens/>
        <w:wordWrap w:val="0"/>
        <w:overflowPunct/>
        <w:autoSpaceDE w:val="0"/>
        <w:autoSpaceDN w:val="0"/>
        <w:spacing w:line="420" w:lineRule="exact"/>
        <w:jc w:val="left"/>
        <w:rPr>
          <w:rFonts w:hAnsi="ＭＳ 明朝" w:hint="default"/>
          <w:color w:val="auto"/>
          <w:sz w:val="28"/>
          <w:szCs w:val="28"/>
        </w:rPr>
      </w:pPr>
      <w:r w:rsidRPr="006C7E5D">
        <w:rPr>
          <w:rFonts w:hAnsi="ＭＳ 明朝"/>
          <w:color w:val="auto"/>
          <w:sz w:val="28"/>
          <w:szCs w:val="28"/>
        </w:rPr>
        <w:t xml:space="preserve">　　　年　　月　　日</w:t>
      </w:r>
    </w:p>
    <w:p w:rsidR="0024522F" w:rsidRPr="006C7E5D" w:rsidRDefault="0024522F">
      <w:pPr>
        <w:suppressAutoHyphens/>
        <w:wordWrap w:val="0"/>
        <w:overflowPunct/>
        <w:autoSpaceDE w:val="0"/>
        <w:autoSpaceDN w:val="0"/>
        <w:spacing w:line="420" w:lineRule="exact"/>
        <w:jc w:val="left"/>
        <w:rPr>
          <w:rFonts w:hAnsi="ＭＳ 明朝" w:hint="default"/>
          <w:color w:val="auto"/>
          <w:sz w:val="28"/>
          <w:szCs w:val="28"/>
        </w:rPr>
      </w:pPr>
    </w:p>
    <w:p w:rsidR="00054659" w:rsidRPr="006C7E5D" w:rsidRDefault="00054659" w:rsidP="00054659">
      <w:pPr>
        <w:suppressAutoHyphens/>
        <w:wordWrap w:val="0"/>
        <w:overflowPunct/>
        <w:autoSpaceDE w:val="0"/>
        <w:autoSpaceDN w:val="0"/>
        <w:spacing w:line="420" w:lineRule="exact"/>
        <w:jc w:val="right"/>
        <w:rPr>
          <w:rFonts w:hAnsi="ＭＳ 明朝" w:hint="default"/>
          <w:color w:val="auto"/>
          <w:sz w:val="28"/>
          <w:szCs w:val="28"/>
        </w:rPr>
      </w:pPr>
      <w:r w:rsidRPr="006C7E5D">
        <w:rPr>
          <w:rFonts w:hAnsi="ＭＳ 明朝"/>
          <w:color w:val="auto"/>
          <w:spacing w:val="425"/>
          <w:sz w:val="28"/>
          <w:szCs w:val="28"/>
          <w:fitText w:val="1409" w:id="1371232768"/>
        </w:rPr>
        <w:t>住</w:t>
      </w:r>
      <w:r w:rsidRPr="006C7E5D">
        <w:rPr>
          <w:rFonts w:hAnsi="ＭＳ 明朝"/>
          <w:color w:val="auto"/>
          <w:sz w:val="28"/>
          <w:szCs w:val="28"/>
          <w:fitText w:val="1409" w:id="1371232768"/>
        </w:rPr>
        <w:t>所</w:t>
      </w:r>
      <w:r w:rsidRPr="006C7E5D">
        <w:rPr>
          <w:rFonts w:hAnsi="ＭＳ 明朝"/>
          <w:color w:val="auto"/>
          <w:sz w:val="28"/>
          <w:szCs w:val="28"/>
        </w:rPr>
        <w:t xml:space="preserve">　　　　　　　　　　　　</w:t>
      </w:r>
    </w:p>
    <w:p w:rsidR="00054659" w:rsidRPr="006C7E5D" w:rsidRDefault="00054659" w:rsidP="00054659">
      <w:pPr>
        <w:suppressAutoHyphens/>
        <w:wordWrap w:val="0"/>
        <w:overflowPunct/>
        <w:autoSpaceDE w:val="0"/>
        <w:autoSpaceDN w:val="0"/>
        <w:spacing w:line="420" w:lineRule="exact"/>
        <w:jc w:val="right"/>
        <w:rPr>
          <w:rFonts w:hAnsi="ＭＳ 明朝" w:hint="default"/>
          <w:color w:val="auto"/>
          <w:sz w:val="28"/>
          <w:szCs w:val="28"/>
        </w:rPr>
      </w:pPr>
      <w:r w:rsidRPr="006C7E5D">
        <w:rPr>
          <w:rFonts w:hAnsi="ＭＳ 明朝"/>
          <w:color w:val="auto"/>
          <w:spacing w:val="3"/>
          <w:w w:val="83"/>
          <w:sz w:val="28"/>
          <w:szCs w:val="28"/>
          <w:fitText w:val="1409" w:id="1371232769"/>
        </w:rPr>
        <w:t>商号又は名</w:t>
      </w:r>
      <w:r w:rsidRPr="006C7E5D">
        <w:rPr>
          <w:rFonts w:hAnsi="ＭＳ 明朝"/>
          <w:color w:val="auto"/>
          <w:spacing w:val="-6"/>
          <w:w w:val="83"/>
          <w:sz w:val="28"/>
          <w:szCs w:val="28"/>
          <w:fitText w:val="1409" w:id="1371232769"/>
        </w:rPr>
        <w:t>称</w:t>
      </w:r>
      <w:r w:rsidRPr="006C7E5D">
        <w:rPr>
          <w:rFonts w:hAnsi="ＭＳ 明朝"/>
          <w:color w:val="auto"/>
          <w:sz w:val="28"/>
          <w:szCs w:val="28"/>
        </w:rPr>
        <w:t xml:space="preserve">　　　　　　　　　　　　</w:t>
      </w:r>
    </w:p>
    <w:p w:rsidR="00054659" w:rsidRPr="006C7E5D" w:rsidRDefault="00054659" w:rsidP="00054659">
      <w:pPr>
        <w:suppressAutoHyphens/>
        <w:wordWrap w:val="0"/>
        <w:overflowPunct/>
        <w:autoSpaceDE w:val="0"/>
        <w:autoSpaceDN w:val="0"/>
        <w:spacing w:line="420" w:lineRule="exact"/>
        <w:jc w:val="right"/>
        <w:rPr>
          <w:rFonts w:hAnsi="ＭＳ 明朝" w:hint="default"/>
          <w:color w:val="auto"/>
          <w:sz w:val="28"/>
          <w:szCs w:val="28"/>
          <w:u w:val="single"/>
        </w:rPr>
      </w:pPr>
      <w:r w:rsidRPr="006C7E5D">
        <w:rPr>
          <w:rFonts w:hAnsi="ＭＳ 明朝"/>
          <w:color w:val="auto"/>
          <w:spacing w:val="48"/>
          <w:sz w:val="28"/>
          <w:szCs w:val="28"/>
          <w:fitText w:val="1409" w:id="1371232770"/>
        </w:rPr>
        <w:t>代表者</w:t>
      </w:r>
      <w:r w:rsidRPr="006C7E5D">
        <w:rPr>
          <w:rFonts w:hAnsi="ＭＳ 明朝"/>
          <w:color w:val="auto"/>
          <w:spacing w:val="1"/>
          <w:sz w:val="28"/>
          <w:szCs w:val="28"/>
          <w:fitText w:val="1409" w:id="1371232770"/>
        </w:rPr>
        <w:t>名</w:t>
      </w:r>
      <w:r w:rsidRPr="006C7E5D">
        <w:rPr>
          <w:rFonts w:hAnsi="ＭＳ 明朝"/>
          <w:color w:val="auto"/>
          <w:sz w:val="28"/>
          <w:szCs w:val="28"/>
        </w:rPr>
        <w:t xml:space="preserve">　　　　　　　　　　　</w:t>
      </w:r>
      <w:r w:rsidR="00EF2485" w:rsidRPr="006C7E5D">
        <w:rPr>
          <w:rFonts w:hAnsi="ＭＳ 明朝"/>
          <w:color w:val="auto"/>
          <w:sz w:val="28"/>
          <w:szCs w:val="28"/>
        </w:rPr>
        <w:t>印</w:t>
      </w:r>
    </w:p>
    <w:p w:rsidR="00C1151C" w:rsidRPr="006C7E5D" w:rsidRDefault="00C1151C" w:rsidP="00C1151C">
      <w:pPr>
        <w:suppressAutoHyphens/>
        <w:overflowPunct/>
        <w:autoSpaceDE w:val="0"/>
        <w:autoSpaceDN w:val="0"/>
        <w:spacing w:line="300" w:lineRule="exact"/>
        <w:jc w:val="right"/>
        <w:rPr>
          <w:rFonts w:hAnsi="ＭＳ 明朝" w:hint="default"/>
          <w:color w:val="auto"/>
          <w:sz w:val="28"/>
          <w:szCs w:val="28"/>
          <w:u w:val="single"/>
        </w:rPr>
      </w:pPr>
    </w:p>
    <w:p w:rsidR="00CA2D3F" w:rsidRPr="006C7E5D" w:rsidRDefault="00CA2D3F" w:rsidP="00CA2D3F">
      <w:pPr>
        <w:suppressAutoHyphens/>
        <w:wordWrap w:val="0"/>
        <w:overflowPunct/>
        <w:autoSpaceDE w:val="0"/>
        <w:autoSpaceDN w:val="0"/>
        <w:spacing w:line="380" w:lineRule="exact"/>
        <w:ind w:right="852" w:firstLineChars="1950" w:firstLine="4149"/>
        <w:rPr>
          <w:rFonts w:hAnsi="ＭＳ 明朝" w:hint="default"/>
          <w:color w:val="auto"/>
          <w:sz w:val="21"/>
          <w:szCs w:val="21"/>
        </w:rPr>
      </w:pPr>
      <w:r w:rsidRPr="006C7E5D">
        <w:rPr>
          <w:rFonts w:hAnsi="ＭＳ 明朝"/>
          <w:color w:val="auto"/>
          <w:sz w:val="21"/>
          <w:szCs w:val="21"/>
        </w:rPr>
        <w:t>※（押印を省略する場合のみ</w:t>
      </w:r>
      <w:r w:rsidR="00676140" w:rsidRPr="006C7E5D">
        <w:rPr>
          <w:rFonts w:hAnsi="ＭＳ 明朝"/>
          <w:color w:val="auto"/>
          <w:sz w:val="21"/>
          <w:szCs w:val="21"/>
        </w:rPr>
        <w:t>余白に</w:t>
      </w:r>
      <w:r w:rsidRPr="006C7E5D">
        <w:rPr>
          <w:rFonts w:hAnsi="ＭＳ 明朝"/>
          <w:color w:val="auto"/>
          <w:sz w:val="21"/>
          <w:szCs w:val="21"/>
        </w:rPr>
        <w:t>記載）</w:t>
      </w:r>
    </w:p>
    <w:p w:rsidR="00CA2D3F" w:rsidRPr="006C7E5D" w:rsidRDefault="00CA2D3F" w:rsidP="00CA2D3F">
      <w:pPr>
        <w:suppressAutoHyphens/>
        <w:wordWrap w:val="0"/>
        <w:overflowPunct/>
        <w:autoSpaceDE w:val="0"/>
        <w:autoSpaceDN w:val="0"/>
        <w:spacing w:line="260" w:lineRule="exact"/>
        <w:ind w:right="851" w:firstLineChars="2000" w:firstLine="4455"/>
        <w:rPr>
          <w:rFonts w:hAnsi="ＭＳ 明朝" w:hint="default"/>
          <w:color w:val="auto"/>
          <w:szCs w:val="28"/>
        </w:rPr>
      </w:pPr>
      <w:r w:rsidRPr="006C7E5D">
        <w:rPr>
          <w:rFonts w:hAnsi="ＭＳ 明朝"/>
          <w:color w:val="auto"/>
          <w:szCs w:val="28"/>
        </w:rPr>
        <w:t>本件責任者</w:t>
      </w:r>
    </w:p>
    <w:p w:rsidR="00CA2D3F" w:rsidRPr="006C7E5D" w:rsidRDefault="00B20FA2" w:rsidP="00CA2D3F">
      <w:pPr>
        <w:suppressAutoHyphens/>
        <w:wordWrap w:val="0"/>
        <w:overflowPunct/>
        <w:autoSpaceDE w:val="0"/>
        <w:autoSpaceDN w:val="0"/>
        <w:spacing w:line="260" w:lineRule="exact"/>
        <w:ind w:right="851" w:firstLineChars="2100" w:firstLine="4678"/>
        <w:rPr>
          <w:rFonts w:hAnsi="ＭＳ 明朝" w:hint="default"/>
          <w:color w:val="auto"/>
          <w:szCs w:val="28"/>
        </w:rPr>
      </w:pPr>
      <w:r w:rsidRPr="006C7E5D">
        <w:rPr>
          <w:rFonts w:hAnsi="ＭＳ 明朝"/>
          <w:color w:val="auto"/>
          <w:szCs w:val="28"/>
        </w:rPr>
        <w:t>氏名</w:t>
      </w:r>
    </w:p>
    <w:p w:rsidR="00CA2D3F" w:rsidRPr="006C7E5D" w:rsidRDefault="00FC4829" w:rsidP="00CA2D3F">
      <w:pPr>
        <w:suppressAutoHyphens/>
        <w:wordWrap w:val="0"/>
        <w:overflowPunct/>
        <w:autoSpaceDE w:val="0"/>
        <w:autoSpaceDN w:val="0"/>
        <w:spacing w:line="260" w:lineRule="exact"/>
        <w:ind w:right="851" w:firstLineChars="2100" w:firstLine="4678"/>
        <w:rPr>
          <w:rFonts w:hAnsi="ＭＳ 明朝" w:hint="default"/>
          <w:color w:val="auto"/>
          <w:szCs w:val="28"/>
        </w:rPr>
      </w:pPr>
      <w:r w:rsidRPr="006C7E5D">
        <w:rPr>
          <w:rFonts w:hAnsi="ＭＳ 明朝"/>
          <w:color w:val="auto"/>
          <w:szCs w:val="28"/>
        </w:rPr>
        <w:t>所属部署名</w:t>
      </w:r>
    </w:p>
    <w:p w:rsidR="00CA2D3F" w:rsidRPr="006C7E5D" w:rsidRDefault="00FC4829" w:rsidP="00CA2D3F">
      <w:pPr>
        <w:suppressAutoHyphens/>
        <w:wordWrap w:val="0"/>
        <w:overflowPunct/>
        <w:autoSpaceDE w:val="0"/>
        <w:autoSpaceDN w:val="0"/>
        <w:spacing w:line="260" w:lineRule="exact"/>
        <w:ind w:right="851" w:firstLineChars="2100" w:firstLine="4678"/>
        <w:rPr>
          <w:rFonts w:hAnsi="ＭＳ 明朝" w:hint="default"/>
          <w:color w:val="auto"/>
          <w:szCs w:val="28"/>
        </w:rPr>
      </w:pPr>
      <w:r w:rsidRPr="006C7E5D">
        <w:rPr>
          <w:rFonts w:hAnsi="ＭＳ 明朝"/>
          <w:color w:val="auto"/>
          <w:szCs w:val="28"/>
        </w:rPr>
        <w:t>連絡先（電話番号）</w:t>
      </w:r>
    </w:p>
    <w:p w:rsidR="00CA2D3F" w:rsidRPr="006C7E5D" w:rsidRDefault="00062601" w:rsidP="00CA2D3F">
      <w:pPr>
        <w:suppressAutoHyphens/>
        <w:wordWrap w:val="0"/>
        <w:overflowPunct/>
        <w:autoSpaceDE w:val="0"/>
        <w:autoSpaceDN w:val="0"/>
        <w:spacing w:line="260" w:lineRule="exact"/>
        <w:ind w:right="851" w:firstLineChars="2000" w:firstLine="4455"/>
        <w:rPr>
          <w:rFonts w:hAnsi="ＭＳ 明朝" w:hint="default"/>
          <w:color w:val="auto"/>
          <w:szCs w:val="28"/>
        </w:rPr>
      </w:pPr>
      <w:r w:rsidRPr="006C7E5D">
        <w:rPr>
          <w:rFonts w:hAnsi="ＭＳ 明朝"/>
          <w:color w:val="auto"/>
          <w:szCs w:val="28"/>
        </w:rPr>
        <w:t>本件事務担当者</w:t>
      </w:r>
    </w:p>
    <w:p w:rsidR="00CA2D3F" w:rsidRPr="006C7E5D" w:rsidRDefault="00062601" w:rsidP="00CA2D3F">
      <w:pPr>
        <w:suppressAutoHyphens/>
        <w:wordWrap w:val="0"/>
        <w:overflowPunct/>
        <w:autoSpaceDE w:val="0"/>
        <w:autoSpaceDN w:val="0"/>
        <w:spacing w:line="260" w:lineRule="exact"/>
        <w:ind w:right="851" w:firstLineChars="2100" w:firstLine="4678"/>
        <w:rPr>
          <w:rFonts w:hAnsi="ＭＳ 明朝" w:hint="default"/>
          <w:color w:val="auto"/>
          <w:szCs w:val="28"/>
        </w:rPr>
      </w:pPr>
      <w:r w:rsidRPr="006C7E5D">
        <w:rPr>
          <w:rFonts w:hAnsi="ＭＳ 明朝"/>
          <w:color w:val="auto"/>
          <w:szCs w:val="28"/>
        </w:rPr>
        <w:t>氏名</w:t>
      </w:r>
    </w:p>
    <w:p w:rsidR="00CA2D3F" w:rsidRPr="006C7E5D" w:rsidRDefault="00062601" w:rsidP="00CA2D3F">
      <w:pPr>
        <w:suppressAutoHyphens/>
        <w:wordWrap w:val="0"/>
        <w:overflowPunct/>
        <w:autoSpaceDE w:val="0"/>
        <w:autoSpaceDN w:val="0"/>
        <w:spacing w:line="260" w:lineRule="exact"/>
        <w:ind w:right="851" w:firstLineChars="2100" w:firstLine="4678"/>
        <w:rPr>
          <w:rFonts w:hAnsi="ＭＳ 明朝" w:hint="default"/>
          <w:color w:val="auto"/>
          <w:szCs w:val="28"/>
        </w:rPr>
      </w:pPr>
      <w:r w:rsidRPr="006C7E5D">
        <w:rPr>
          <w:rFonts w:hAnsi="ＭＳ 明朝"/>
          <w:color w:val="auto"/>
          <w:szCs w:val="28"/>
        </w:rPr>
        <w:t>所属部署名</w:t>
      </w:r>
    </w:p>
    <w:p w:rsidR="00CA2D3F" w:rsidRPr="006C7E5D" w:rsidRDefault="00062601" w:rsidP="00CA2D3F">
      <w:pPr>
        <w:suppressAutoHyphens/>
        <w:wordWrap w:val="0"/>
        <w:overflowPunct/>
        <w:autoSpaceDE w:val="0"/>
        <w:autoSpaceDN w:val="0"/>
        <w:spacing w:line="260" w:lineRule="exact"/>
        <w:ind w:right="851" w:firstLineChars="2100" w:firstLine="4678"/>
        <w:rPr>
          <w:rFonts w:hAnsi="ＭＳ 明朝" w:hint="default"/>
          <w:color w:val="auto"/>
          <w:szCs w:val="28"/>
          <w:u w:val="single"/>
        </w:rPr>
      </w:pPr>
      <w:r w:rsidRPr="006C7E5D">
        <w:rPr>
          <w:rFonts w:hAnsi="ＭＳ 明朝"/>
          <w:color w:val="auto"/>
          <w:szCs w:val="28"/>
        </w:rPr>
        <w:t>連絡先（電話番号）</w:t>
      </w:r>
    </w:p>
    <w:p w:rsidR="0024522F" w:rsidRPr="006C7E5D" w:rsidRDefault="0024522F">
      <w:pPr>
        <w:suppressAutoHyphens/>
        <w:wordWrap w:val="0"/>
        <w:overflowPunct/>
        <w:autoSpaceDE w:val="0"/>
        <w:autoSpaceDN w:val="0"/>
        <w:spacing w:line="420" w:lineRule="exact"/>
        <w:jc w:val="left"/>
        <w:rPr>
          <w:rFonts w:hAnsi="ＭＳ 明朝" w:hint="default"/>
          <w:color w:val="auto"/>
          <w:sz w:val="28"/>
          <w:szCs w:val="28"/>
        </w:rPr>
      </w:pPr>
    </w:p>
    <w:p w:rsidR="006B63EA" w:rsidRPr="006C7E5D" w:rsidRDefault="006B63EA">
      <w:pPr>
        <w:suppressAutoHyphens/>
        <w:wordWrap w:val="0"/>
        <w:overflowPunct/>
        <w:autoSpaceDE w:val="0"/>
        <w:autoSpaceDN w:val="0"/>
        <w:spacing w:line="420" w:lineRule="exact"/>
        <w:jc w:val="left"/>
        <w:rPr>
          <w:rFonts w:hAnsi="ＭＳ 明朝" w:hint="default"/>
          <w:color w:val="auto"/>
          <w:sz w:val="28"/>
          <w:szCs w:val="28"/>
        </w:rPr>
      </w:pPr>
    </w:p>
    <w:p w:rsidR="0024522F" w:rsidRPr="006C7E5D" w:rsidRDefault="0024522F">
      <w:pPr>
        <w:suppressAutoHyphens/>
        <w:wordWrap w:val="0"/>
        <w:overflowPunct/>
        <w:autoSpaceDE w:val="0"/>
        <w:autoSpaceDN w:val="0"/>
        <w:spacing w:line="420" w:lineRule="exact"/>
        <w:jc w:val="left"/>
        <w:rPr>
          <w:rFonts w:hAnsi="ＭＳ 明朝" w:hint="default"/>
          <w:color w:val="auto"/>
          <w:sz w:val="28"/>
          <w:szCs w:val="28"/>
        </w:rPr>
      </w:pPr>
      <w:r w:rsidRPr="006C7E5D">
        <w:rPr>
          <w:rFonts w:hAnsi="ＭＳ 明朝"/>
          <w:color w:val="auto"/>
          <w:sz w:val="28"/>
          <w:szCs w:val="28"/>
        </w:rPr>
        <w:t>（発注者名）　　　　　　　　　　様</w:t>
      </w:r>
    </w:p>
    <w:p w:rsidR="0024522F" w:rsidRPr="006C7E5D" w:rsidRDefault="0024522F">
      <w:pPr>
        <w:suppressAutoHyphens/>
        <w:wordWrap w:val="0"/>
        <w:overflowPunct/>
        <w:autoSpaceDE w:val="0"/>
        <w:autoSpaceDN w:val="0"/>
        <w:spacing w:line="349" w:lineRule="exact"/>
        <w:jc w:val="left"/>
        <w:rPr>
          <w:rFonts w:hAnsi="ＭＳ 明朝" w:hint="default"/>
          <w:color w:val="auto"/>
          <w:sz w:val="24"/>
          <w:szCs w:val="24"/>
        </w:rPr>
      </w:pPr>
      <w:r w:rsidRPr="006C7E5D">
        <w:rPr>
          <w:rFonts w:hAnsi="ＭＳ 明朝"/>
          <w:color w:val="auto"/>
          <w:sz w:val="24"/>
          <w:szCs w:val="24"/>
        </w:rPr>
        <w:t>（別紙３）</w:t>
      </w:r>
    </w:p>
    <w:p w:rsidR="0024522F" w:rsidRPr="006C7E5D" w:rsidRDefault="0024522F">
      <w:pPr>
        <w:suppressAutoHyphens/>
        <w:wordWrap w:val="0"/>
        <w:overflowPunct/>
        <w:autoSpaceDE w:val="0"/>
        <w:autoSpaceDN w:val="0"/>
        <w:spacing w:line="349" w:lineRule="exact"/>
        <w:jc w:val="left"/>
        <w:rPr>
          <w:rFonts w:hAnsi="ＭＳ 明朝" w:hint="default"/>
          <w:color w:val="auto"/>
          <w:sz w:val="24"/>
          <w:szCs w:val="24"/>
        </w:rPr>
      </w:pPr>
    </w:p>
    <w:p w:rsidR="0024522F" w:rsidRPr="006C7E5D" w:rsidRDefault="00137943">
      <w:pPr>
        <w:suppressAutoHyphens/>
        <w:wordWrap w:val="0"/>
        <w:overflowPunct/>
        <w:autoSpaceDE w:val="0"/>
        <w:autoSpaceDN w:val="0"/>
        <w:spacing w:line="349" w:lineRule="exact"/>
        <w:jc w:val="center"/>
        <w:rPr>
          <w:rFonts w:hAnsi="ＭＳ 明朝" w:hint="default"/>
          <w:color w:val="auto"/>
          <w:sz w:val="28"/>
          <w:szCs w:val="28"/>
        </w:rPr>
      </w:pPr>
      <w:r w:rsidRPr="006C7E5D">
        <w:rPr>
          <w:rFonts w:hAnsi="ＭＳ 明朝"/>
          <w:color w:val="auto"/>
          <w:spacing w:val="179"/>
          <w:sz w:val="28"/>
          <w:szCs w:val="28"/>
          <w:fitText w:val="2830" w:id="1371196416"/>
        </w:rPr>
        <w:t>入札辞退</w:t>
      </w:r>
      <w:r w:rsidR="0024522F" w:rsidRPr="006C7E5D">
        <w:rPr>
          <w:rFonts w:hAnsi="ＭＳ 明朝"/>
          <w:color w:val="auto"/>
          <w:sz w:val="28"/>
          <w:szCs w:val="28"/>
          <w:fitText w:val="2830" w:id="1371196416"/>
        </w:rPr>
        <w:t>届</w:t>
      </w:r>
    </w:p>
    <w:p w:rsidR="0024522F" w:rsidRPr="006C7E5D" w:rsidRDefault="0024522F">
      <w:pPr>
        <w:suppressAutoHyphens/>
        <w:wordWrap w:val="0"/>
        <w:overflowPunct/>
        <w:autoSpaceDE w:val="0"/>
        <w:autoSpaceDN w:val="0"/>
        <w:spacing w:line="349" w:lineRule="exact"/>
        <w:jc w:val="left"/>
        <w:rPr>
          <w:rFonts w:hAnsi="ＭＳ 明朝" w:hint="default"/>
          <w:color w:val="auto"/>
          <w:sz w:val="24"/>
          <w:szCs w:val="24"/>
        </w:rPr>
      </w:pPr>
    </w:p>
    <w:p w:rsidR="0024522F" w:rsidRPr="006C7E5D"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6C7E5D" w:rsidRDefault="00054659">
      <w:pPr>
        <w:suppressAutoHyphens/>
        <w:wordWrap w:val="0"/>
        <w:overflowPunct/>
        <w:autoSpaceDE w:val="0"/>
        <w:autoSpaceDN w:val="0"/>
        <w:spacing w:line="349" w:lineRule="exact"/>
        <w:jc w:val="right"/>
        <w:rPr>
          <w:rFonts w:hAnsi="ＭＳ 明朝" w:hint="default"/>
          <w:color w:val="auto"/>
          <w:sz w:val="28"/>
          <w:szCs w:val="28"/>
        </w:rPr>
      </w:pPr>
      <w:r w:rsidRPr="006C7E5D">
        <w:rPr>
          <w:rFonts w:hAnsi="ＭＳ 明朝"/>
          <w:color w:val="auto"/>
          <w:sz w:val="28"/>
          <w:szCs w:val="28"/>
        </w:rPr>
        <w:t xml:space="preserve">　　</w:t>
      </w:r>
      <w:r w:rsidR="0024522F" w:rsidRPr="006C7E5D">
        <w:rPr>
          <w:rFonts w:hAnsi="ＭＳ 明朝"/>
          <w:color w:val="auto"/>
          <w:sz w:val="28"/>
          <w:szCs w:val="28"/>
        </w:rPr>
        <w:t>年　　月　　日</w:t>
      </w:r>
    </w:p>
    <w:p w:rsidR="0024522F" w:rsidRPr="006C7E5D"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6C7E5D" w:rsidRDefault="0024522F">
      <w:pPr>
        <w:suppressAutoHyphens/>
        <w:wordWrap w:val="0"/>
        <w:overflowPunct/>
        <w:autoSpaceDE w:val="0"/>
        <w:autoSpaceDN w:val="0"/>
        <w:spacing w:line="349" w:lineRule="exact"/>
        <w:jc w:val="left"/>
        <w:rPr>
          <w:rFonts w:hAnsi="ＭＳ 明朝" w:hint="default"/>
          <w:color w:val="auto"/>
          <w:sz w:val="28"/>
          <w:szCs w:val="28"/>
        </w:rPr>
      </w:pPr>
      <w:r w:rsidRPr="006C7E5D">
        <w:rPr>
          <w:rFonts w:hAnsi="ＭＳ 明朝"/>
          <w:color w:val="auto"/>
          <w:sz w:val="28"/>
          <w:szCs w:val="28"/>
        </w:rPr>
        <w:t xml:space="preserve">　（入札執行者）</w:t>
      </w:r>
    </w:p>
    <w:p w:rsidR="0024522F" w:rsidRPr="006C7E5D" w:rsidRDefault="0024522F">
      <w:pPr>
        <w:suppressAutoHyphens/>
        <w:wordWrap w:val="0"/>
        <w:overflowPunct/>
        <w:autoSpaceDE w:val="0"/>
        <w:autoSpaceDN w:val="0"/>
        <w:spacing w:line="349" w:lineRule="exact"/>
        <w:jc w:val="left"/>
        <w:rPr>
          <w:rFonts w:hAnsi="ＭＳ 明朝" w:hint="default"/>
          <w:color w:val="auto"/>
          <w:sz w:val="28"/>
          <w:szCs w:val="28"/>
        </w:rPr>
      </w:pPr>
      <w:r w:rsidRPr="006C7E5D">
        <w:rPr>
          <w:rFonts w:hAnsi="ＭＳ 明朝"/>
          <w:color w:val="auto"/>
          <w:sz w:val="28"/>
          <w:szCs w:val="28"/>
        </w:rPr>
        <w:t xml:space="preserve">　　　　　　　　　　　様</w:t>
      </w:r>
    </w:p>
    <w:p w:rsidR="0024522F" w:rsidRPr="006C7E5D" w:rsidRDefault="0024522F">
      <w:pPr>
        <w:suppressAutoHyphens/>
        <w:wordWrap w:val="0"/>
        <w:overflowPunct/>
        <w:autoSpaceDE w:val="0"/>
        <w:autoSpaceDN w:val="0"/>
        <w:spacing w:line="349" w:lineRule="exact"/>
        <w:jc w:val="left"/>
        <w:rPr>
          <w:rFonts w:hAnsi="ＭＳ 明朝" w:hint="default"/>
          <w:color w:val="auto"/>
          <w:sz w:val="28"/>
          <w:szCs w:val="28"/>
        </w:rPr>
      </w:pPr>
    </w:p>
    <w:p w:rsidR="00054659" w:rsidRPr="006C7E5D" w:rsidRDefault="00054659" w:rsidP="00054659">
      <w:pPr>
        <w:suppressAutoHyphens/>
        <w:wordWrap w:val="0"/>
        <w:overflowPunct/>
        <w:autoSpaceDE w:val="0"/>
        <w:autoSpaceDN w:val="0"/>
        <w:spacing w:line="420" w:lineRule="exact"/>
        <w:jc w:val="right"/>
        <w:rPr>
          <w:rFonts w:hAnsi="ＭＳ 明朝" w:hint="default"/>
          <w:color w:val="auto"/>
          <w:sz w:val="28"/>
          <w:szCs w:val="28"/>
        </w:rPr>
      </w:pPr>
      <w:r w:rsidRPr="006C7E5D">
        <w:rPr>
          <w:rFonts w:hAnsi="ＭＳ 明朝"/>
          <w:color w:val="auto"/>
          <w:spacing w:val="425"/>
          <w:sz w:val="28"/>
          <w:szCs w:val="28"/>
          <w:fitText w:val="1409" w:id="1371232000"/>
        </w:rPr>
        <w:t>住</w:t>
      </w:r>
      <w:r w:rsidRPr="006C7E5D">
        <w:rPr>
          <w:rFonts w:hAnsi="ＭＳ 明朝"/>
          <w:color w:val="auto"/>
          <w:sz w:val="28"/>
          <w:szCs w:val="28"/>
          <w:fitText w:val="1409" w:id="1371232000"/>
        </w:rPr>
        <w:t>所</w:t>
      </w:r>
      <w:r w:rsidRPr="006C7E5D">
        <w:rPr>
          <w:rFonts w:hAnsi="ＭＳ 明朝"/>
          <w:color w:val="auto"/>
          <w:sz w:val="28"/>
          <w:szCs w:val="28"/>
        </w:rPr>
        <w:t xml:space="preserve">　　　　　　　　　　　　</w:t>
      </w:r>
    </w:p>
    <w:p w:rsidR="00054659" w:rsidRPr="006C7E5D" w:rsidRDefault="00054659" w:rsidP="00054659">
      <w:pPr>
        <w:suppressAutoHyphens/>
        <w:wordWrap w:val="0"/>
        <w:overflowPunct/>
        <w:autoSpaceDE w:val="0"/>
        <w:autoSpaceDN w:val="0"/>
        <w:spacing w:line="420" w:lineRule="exact"/>
        <w:jc w:val="right"/>
        <w:rPr>
          <w:rFonts w:hAnsi="ＭＳ 明朝" w:hint="default"/>
          <w:color w:val="auto"/>
          <w:sz w:val="28"/>
          <w:szCs w:val="28"/>
        </w:rPr>
      </w:pPr>
      <w:r w:rsidRPr="006C7E5D">
        <w:rPr>
          <w:rFonts w:hAnsi="ＭＳ 明朝"/>
          <w:color w:val="auto"/>
          <w:w w:val="83"/>
          <w:sz w:val="28"/>
          <w:szCs w:val="28"/>
          <w:fitText w:val="1409" w:id="1371232001"/>
        </w:rPr>
        <w:t>商号又は名</w:t>
      </w:r>
      <w:r w:rsidRPr="006C7E5D">
        <w:rPr>
          <w:rFonts w:hAnsi="ＭＳ 明朝"/>
          <w:color w:val="auto"/>
          <w:spacing w:val="8"/>
          <w:w w:val="83"/>
          <w:sz w:val="28"/>
          <w:szCs w:val="28"/>
          <w:fitText w:val="1409" w:id="1371232001"/>
        </w:rPr>
        <w:t>称</w:t>
      </w:r>
      <w:r w:rsidRPr="006C7E5D">
        <w:rPr>
          <w:rFonts w:hAnsi="ＭＳ 明朝"/>
          <w:color w:val="auto"/>
          <w:sz w:val="28"/>
          <w:szCs w:val="28"/>
        </w:rPr>
        <w:t xml:space="preserve">　　　　　　　　　　　　</w:t>
      </w:r>
    </w:p>
    <w:p w:rsidR="0024522F" w:rsidRPr="006C7E5D" w:rsidRDefault="00054659" w:rsidP="00054659">
      <w:pPr>
        <w:suppressAutoHyphens/>
        <w:wordWrap w:val="0"/>
        <w:overflowPunct/>
        <w:autoSpaceDE w:val="0"/>
        <w:autoSpaceDN w:val="0"/>
        <w:spacing w:line="420" w:lineRule="exact"/>
        <w:jc w:val="right"/>
        <w:rPr>
          <w:rFonts w:hAnsi="ＭＳ 明朝" w:hint="default"/>
          <w:color w:val="auto"/>
          <w:sz w:val="28"/>
          <w:szCs w:val="28"/>
          <w:u w:val="single"/>
        </w:rPr>
      </w:pPr>
      <w:r w:rsidRPr="006C7E5D">
        <w:rPr>
          <w:rFonts w:hAnsi="ＭＳ 明朝"/>
          <w:color w:val="auto"/>
          <w:spacing w:val="48"/>
          <w:sz w:val="28"/>
          <w:szCs w:val="28"/>
          <w:fitText w:val="1409" w:id="1371232002"/>
        </w:rPr>
        <w:t>代表者</w:t>
      </w:r>
      <w:r w:rsidRPr="006C7E5D">
        <w:rPr>
          <w:rFonts w:hAnsi="ＭＳ 明朝"/>
          <w:color w:val="auto"/>
          <w:spacing w:val="1"/>
          <w:sz w:val="28"/>
          <w:szCs w:val="28"/>
          <w:fitText w:val="1409" w:id="1371232002"/>
        </w:rPr>
        <w:t>名</w:t>
      </w:r>
      <w:r w:rsidRPr="006C7E5D">
        <w:rPr>
          <w:rFonts w:hAnsi="ＭＳ 明朝"/>
          <w:color w:val="auto"/>
          <w:sz w:val="28"/>
          <w:szCs w:val="28"/>
        </w:rPr>
        <w:t xml:space="preserve">　　　　　　　　　　　</w:t>
      </w:r>
      <w:r w:rsidR="003C188E" w:rsidRPr="006C7E5D">
        <w:rPr>
          <w:rFonts w:hAnsi="ＭＳ 明朝"/>
          <w:color w:val="auto"/>
          <w:sz w:val="28"/>
          <w:szCs w:val="28"/>
        </w:rPr>
        <w:t>印</w:t>
      </w:r>
    </w:p>
    <w:p w:rsidR="0024522F" w:rsidRPr="006C7E5D" w:rsidRDefault="0024522F" w:rsidP="007F1AAA">
      <w:pPr>
        <w:suppressAutoHyphens/>
        <w:wordWrap w:val="0"/>
        <w:overflowPunct/>
        <w:autoSpaceDE w:val="0"/>
        <w:autoSpaceDN w:val="0"/>
        <w:spacing w:line="300" w:lineRule="exact"/>
        <w:jc w:val="left"/>
        <w:rPr>
          <w:rFonts w:hAnsi="ＭＳ 明朝" w:hint="default"/>
          <w:color w:val="auto"/>
          <w:sz w:val="28"/>
          <w:szCs w:val="28"/>
        </w:rPr>
      </w:pPr>
    </w:p>
    <w:p w:rsidR="007F1AAA" w:rsidRPr="006C7E5D" w:rsidRDefault="007F1AAA" w:rsidP="007F1AAA">
      <w:pPr>
        <w:suppressAutoHyphens/>
        <w:wordWrap w:val="0"/>
        <w:overflowPunct/>
        <w:autoSpaceDE w:val="0"/>
        <w:autoSpaceDN w:val="0"/>
        <w:spacing w:line="380" w:lineRule="exact"/>
        <w:ind w:right="852" w:firstLineChars="1950" w:firstLine="4149"/>
        <w:rPr>
          <w:rFonts w:hAnsi="ＭＳ 明朝" w:hint="default"/>
          <w:color w:val="auto"/>
          <w:sz w:val="21"/>
          <w:szCs w:val="21"/>
        </w:rPr>
      </w:pPr>
      <w:r w:rsidRPr="006C7E5D">
        <w:rPr>
          <w:rFonts w:hAnsi="ＭＳ 明朝"/>
          <w:color w:val="auto"/>
          <w:sz w:val="21"/>
          <w:szCs w:val="21"/>
        </w:rPr>
        <w:t>※（押印を省略する場合のみ</w:t>
      </w:r>
      <w:r w:rsidR="00676140" w:rsidRPr="006C7E5D">
        <w:rPr>
          <w:rFonts w:hAnsi="ＭＳ 明朝"/>
          <w:color w:val="auto"/>
          <w:sz w:val="21"/>
          <w:szCs w:val="21"/>
        </w:rPr>
        <w:t>余白に</w:t>
      </w:r>
      <w:r w:rsidRPr="006C7E5D">
        <w:rPr>
          <w:rFonts w:hAnsi="ＭＳ 明朝"/>
          <w:color w:val="auto"/>
          <w:sz w:val="21"/>
          <w:szCs w:val="21"/>
        </w:rPr>
        <w:t>記載）</w:t>
      </w:r>
    </w:p>
    <w:p w:rsidR="007F1AAA" w:rsidRPr="006C7E5D" w:rsidRDefault="007F1AAA" w:rsidP="007F1AAA">
      <w:pPr>
        <w:suppressAutoHyphens/>
        <w:wordWrap w:val="0"/>
        <w:overflowPunct/>
        <w:autoSpaceDE w:val="0"/>
        <w:autoSpaceDN w:val="0"/>
        <w:spacing w:line="260" w:lineRule="exact"/>
        <w:ind w:right="851" w:firstLineChars="2000" w:firstLine="4455"/>
        <w:rPr>
          <w:rFonts w:hAnsi="ＭＳ 明朝" w:hint="default"/>
          <w:color w:val="auto"/>
          <w:szCs w:val="28"/>
        </w:rPr>
      </w:pPr>
      <w:r w:rsidRPr="006C7E5D">
        <w:rPr>
          <w:rFonts w:hAnsi="ＭＳ 明朝"/>
          <w:color w:val="auto"/>
          <w:szCs w:val="28"/>
        </w:rPr>
        <w:t>本件責任者</w:t>
      </w:r>
    </w:p>
    <w:p w:rsidR="007F1AAA" w:rsidRPr="006C7E5D" w:rsidRDefault="00B759B4" w:rsidP="007F1AAA">
      <w:pPr>
        <w:suppressAutoHyphens/>
        <w:wordWrap w:val="0"/>
        <w:overflowPunct/>
        <w:autoSpaceDE w:val="0"/>
        <w:autoSpaceDN w:val="0"/>
        <w:spacing w:line="260" w:lineRule="exact"/>
        <w:ind w:right="851" w:firstLineChars="2100" w:firstLine="4678"/>
        <w:rPr>
          <w:rFonts w:hAnsi="ＭＳ 明朝" w:hint="default"/>
          <w:color w:val="auto"/>
          <w:szCs w:val="28"/>
        </w:rPr>
      </w:pPr>
      <w:r w:rsidRPr="006C7E5D">
        <w:rPr>
          <w:rFonts w:hAnsi="ＭＳ 明朝"/>
          <w:color w:val="auto"/>
          <w:szCs w:val="28"/>
        </w:rPr>
        <w:t>氏名</w:t>
      </w:r>
    </w:p>
    <w:p w:rsidR="007F1AAA" w:rsidRPr="006C7E5D" w:rsidRDefault="00431D94" w:rsidP="007F1AAA">
      <w:pPr>
        <w:suppressAutoHyphens/>
        <w:wordWrap w:val="0"/>
        <w:overflowPunct/>
        <w:autoSpaceDE w:val="0"/>
        <w:autoSpaceDN w:val="0"/>
        <w:spacing w:line="260" w:lineRule="exact"/>
        <w:ind w:right="851" w:firstLineChars="2100" w:firstLine="4678"/>
        <w:rPr>
          <w:rFonts w:hAnsi="ＭＳ 明朝" w:hint="default"/>
          <w:color w:val="auto"/>
          <w:szCs w:val="28"/>
        </w:rPr>
      </w:pPr>
      <w:r w:rsidRPr="006C7E5D">
        <w:rPr>
          <w:rFonts w:hAnsi="ＭＳ 明朝"/>
          <w:color w:val="auto"/>
          <w:szCs w:val="28"/>
        </w:rPr>
        <w:t>所属部署名</w:t>
      </w:r>
    </w:p>
    <w:p w:rsidR="007F1AAA" w:rsidRPr="006C7E5D" w:rsidRDefault="00431D94" w:rsidP="007F1AAA">
      <w:pPr>
        <w:suppressAutoHyphens/>
        <w:wordWrap w:val="0"/>
        <w:overflowPunct/>
        <w:autoSpaceDE w:val="0"/>
        <w:autoSpaceDN w:val="0"/>
        <w:spacing w:line="260" w:lineRule="exact"/>
        <w:ind w:right="851" w:firstLineChars="2100" w:firstLine="4678"/>
        <w:rPr>
          <w:rFonts w:hAnsi="ＭＳ 明朝" w:hint="default"/>
          <w:color w:val="auto"/>
          <w:szCs w:val="28"/>
        </w:rPr>
      </w:pPr>
      <w:r w:rsidRPr="006C7E5D">
        <w:rPr>
          <w:rFonts w:hAnsi="ＭＳ 明朝"/>
          <w:color w:val="auto"/>
          <w:szCs w:val="28"/>
        </w:rPr>
        <w:t>連絡先（電話番号）</w:t>
      </w:r>
    </w:p>
    <w:p w:rsidR="007F1AAA" w:rsidRPr="006C7E5D" w:rsidRDefault="00431D94" w:rsidP="007F1AAA">
      <w:pPr>
        <w:suppressAutoHyphens/>
        <w:wordWrap w:val="0"/>
        <w:overflowPunct/>
        <w:autoSpaceDE w:val="0"/>
        <w:autoSpaceDN w:val="0"/>
        <w:spacing w:line="260" w:lineRule="exact"/>
        <w:ind w:right="851" w:firstLineChars="2000" w:firstLine="4455"/>
        <w:rPr>
          <w:rFonts w:hAnsi="ＭＳ 明朝" w:hint="default"/>
          <w:color w:val="auto"/>
          <w:szCs w:val="28"/>
        </w:rPr>
      </w:pPr>
      <w:r w:rsidRPr="006C7E5D">
        <w:rPr>
          <w:rFonts w:hAnsi="ＭＳ 明朝"/>
          <w:color w:val="auto"/>
          <w:szCs w:val="28"/>
        </w:rPr>
        <w:t>本件事務担当者</w:t>
      </w:r>
    </w:p>
    <w:p w:rsidR="007F1AAA" w:rsidRPr="006C7E5D" w:rsidRDefault="00431D94" w:rsidP="007F1AAA">
      <w:pPr>
        <w:suppressAutoHyphens/>
        <w:wordWrap w:val="0"/>
        <w:overflowPunct/>
        <w:autoSpaceDE w:val="0"/>
        <w:autoSpaceDN w:val="0"/>
        <w:spacing w:line="260" w:lineRule="exact"/>
        <w:ind w:right="851" w:firstLineChars="2100" w:firstLine="4678"/>
        <w:rPr>
          <w:rFonts w:hAnsi="ＭＳ 明朝" w:hint="default"/>
          <w:color w:val="auto"/>
          <w:szCs w:val="28"/>
        </w:rPr>
      </w:pPr>
      <w:r w:rsidRPr="006C7E5D">
        <w:rPr>
          <w:rFonts w:hAnsi="ＭＳ 明朝"/>
          <w:color w:val="auto"/>
          <w:szCs w:val="28"/>
        </w:rPr>
        <w:t>氏名</w:t>
      </w:r>
    </w:p>
    <w:p w:rsidR="00431D94" w:rsidRPr="006C7E5D" w:rsidRDefault="00431D94" w:rsidP="007F1AAA">
      <w:pPr>
        <w:suppressAutoHyphens/>
        <w:wordWrap w:val="0"/>
        <w:overflowPunct/>
        <w:autoSpaceDE w:val="0"/>
        <w:autoSpaceDN w:val="0"/>
        <w:spacing w:line="260" w:lineRule="exact"/>
        <w:ind w:right="851" w:firstLineChars="2100" w:firstLine="4678"/>
        <w:rPr>
          <w:rFonts w:hAnsi="ＭＳ 明朝" w:hint="default"/>
          <w:color w:val="auto"/>
          <w:szCs w:val="28"/>
        </w:rPr>
      </w:pPr>
      <w:r w:rsidRPr="006C7E5D">
        <w:rPr>
          <w:rFonts w:hAnsi="ＭＳ 明朝"/>
          <w:color w:val="auto"/>
          <w:szCs w:val="28"/>
        </w:rPr>
        <w:t>所属部署名</w:t>
      </w:r>
    </w:p>
    <w:p w:rsidR="007F1AAA" w:rsidRPr="006C7E5D" w:rsidRDefault="00431D94" w:rsidP="007F1AAA">
      <w:pPr>
        <w:suppressAutoHyphens/>
        <w:wordWrap w:val="0"/>
        <w:overflowPunct/>
        <w:autoSpaceDE w:val="0"/>
        <w:autoSpaceDN w:val="0"/>
        <w:spacing w:line="260" w:lineRule="exact"/>
        <w:ind w:right="851" w:firstLineChars="2100" w:firstLine="4678"/>
        <w:rPr>
          <w:rFonts w:hAnsi="ＭＳ 明朝" w:hint="default"/>
          <w:color w:val="auto"/>
          <w:szCs w:val="28"/>
        </w:rPr>
      </w:pPr>
      <w:r w:rsidRPr="006C7E5D">
        <w:rPr>
          <w:rFonts w:hAnsi="ＭＳ 明朝"/>
          <w:color w:val="auto"/>
          <w:szCs w:val="28"/>
        </w:rPr>
        <w:t>連絡先（電話番号）</w:t>
      </w:r>
    </w:p>
    <w:p w:rsidR="007F1AAA" w:rsidRPr="006C7E5D" w:rsidRDefault="007F1AAA" w:rsidP="00026B89">
      <w:pPr>
        <w:suppressAutoHyphens/>
        <w:overflowPunct/>
        <w:autoSpaceDE w:val="0"/>
        <w:autoSpaceDN w:val="0"/>
        <w:spacing w:line="340" w:lineRule="exact"/>
        <w:jc w:val="left"/>
        <w:rPr>
          <w:rFonts w:hAnsi="ＭＳ 明朝" w:hint="default"/>
          <w:color w:val="auto"/>
          <w:sz w:val="28"/>
          <w:szCs w:val="28"/>
        </w:rPr>
      </w:pPr>
    </w:p>
    <w:p w:rsidR="0024522F" w:rsidRPr="006C7E5D" w:rsidRDefault="0024522F" w:rsidP="00026B89">
      <w:pPr>
        <w:suppressAutoHyphens/>
        <w:overflowPunct/>
        <w:autoSpaceDE w:val="0"/>
        <w:autoSpaceDN w:val="0"/>
        <w:spacing w:line="340" w:lineRule="exact"/>
        <w:rPr>
          <w:rFonts w:hAnsi="ＭＳ 明朝" w:hint="default"/>
          <w:color w:val="auto"/>
          <w:sz w:val="28"/>
          <w:szCs w:val="28"/>
        </w:rPr>
      </w:pPr>
      <w:r w:rsidRPr="006C7E5D">
        <w:rPr>
          <w:rFonts w:hAnsi="ＭＳ 明朝"/>
          <w:color w:val="auto"/>
          <w:sz w:val="28"/>
          <w:szCs w:val="28"/>
        </w:rPr>
        <w:t xml:space="preserve">　私は、下記入札への参加を辞退します。</w:t>
      </w:r>
    </w:p>
    <w:p w:rsidR="0024522F" w:rsidRPr="006C7E5D" w:rsidRDefault="0024522F" w:rsidP="00026B89">
      <w:pPr>
        <w:suppressAutoHyphens/>
        <w:overflowPunct/>
        <w:autoSpaceDE w:val="0"/>
        <w:autoSpaceDN w:val="0"/>
        <w:spacing w:line="340" w:lineRule="exact"/>
        <w:jc w:val="left"/>
        <w:rPr>
          <w:rFonts w:hAnsi="ＭＳ 明朝" w:hint="default"/>
          <w:color w:val="auto"/>
          <w:sz w:val="28"/>
          <w:szCs w:val="28"/>
        </w:rPr>
      </w:pPr>
    </w:p>
    <w:p w:rsidR="0024522F" w:rsidRPr="006C7E5D" w:rsidRDefault="0024522F" w:rsidP="00026B89">
      <w:pPr>
        <w:suppressAutoHyphens/>
        <w:overflowPunct/>
        <w:autoSpaceDE w:val="0"/>
        <w:autoSpaceDN w:val="0"/>
        <w:spacing w:line="340" w:lineRule="exact"/>
        <w:jc w:val="center"/>
        <w:rPr>
          <w:rFonts w:hAnsi="ＭＳ 明朝" w:hint="default"/>
          <w:color w:val="auto"/>
          <w:sz w:val="28"/>
          <w:szCs w:val="28"/>
        </w:rPr>
      </w:pPr>
      <w:r w:rsidRPr="006C7E5D">
        <w:rPr>
          <w:rFonts w:hAnsi="ＭＳ 明朝"/>
          <w:color w:val="auto"/>
          <w:sz w:val="28"/>
          <w:szCs w:val="28"/>
        </w:rPr>
        <w:t>記</w:t>
      </w:r>
    </w:p>
    <w:p w:rsidR="0024522F" w:rsidRPr="006C7E5D" w:rsidRDefault="0024522F" w:rsidP="00026B89">
      <w:pPr>
        <w:suppressAutoHyphens/>
        <w:overflowPunct/>
        <w:autoSpaceDE w:val="0"/>
        <w:autoSpaceDN w:val="0"/>
        <w:spacing w:line="340" w:lineRule="exact"/>
        <w:jc w:val="left"/>
        <w:rPr>
          <w:rFonts w:hAnsi="ＭＳ 明朝" w:hint="default"/>
          <w:color w:val="auto"/>
          <w:sz w:val="28"/>
          <w:szCs w:val="28"/>
        </w:rPr>
      </w:pPr>
      <w:r w:rsidRPr="006C7E5D">
        <w:rPr>
          <w:rFonts w:hAnsi="ＭＳ 明朝"/>
          <w:color w:val="auto"/>
          <w:sz w:val="28"/>
          <w:szCs w:val="28"/>
        </w:rPr>
        <w:t xml:space="preserve">１　</w:t>
      </w:r>
      <w:r w:rsidRPr="006C7E5D">
        <w:rPr>
          <w:rFonts w:hAnsi="ＭＳ 明朝"/>
          <w:color w:val="auto"/>
          <w:spacing w:val="18"/>
          <w:sz w:val="28"/>
          <w:szCs w:val="28"/>
          <w:fitText w:val="2818" w:id="14"/>
        </w:rPr>
        <w:t>工事（委託業務）</w:t>
      </w:r>
      <w:r w:rsidRPr="006C7E5D">
        <w:rPr>
          <w:rFonts w:hAnsi="ＭＳ 明朝"/>
          <w:color w:val="auto"/>
          <w:spacing w:val="5"/>
          <w:sz w:val="28"/>
          <w:szCs w:val="28"/>
          <w:fitText w:val="2818" w:id="14"/>
        </w:rPr>
        <w:t>名</w:t>
      </w:r>
    </w:p>
    <w:p w:rsidR="0024522F" w:rsidRPr="006C7E5D" w:rsidRDefault="0024522F" w:rsidP="00026B89">
      <w:pPr>
        <w:suppressAutoHyphens/>
        <w:overflowPunct/>
        <w:autoSpaceDE w:val="0"/>
        <w:autoSpaceDN w:val="0"/>
        <w:spacing w:line="340" w:lineRule="exact"/>
        <w:jc w:val="left"/>
        <w:rPr>
          <w:rFonts w:hAnsi="ＭＳ 明朝" w:hint="default"/>
          <w:color w:val="auto"/>
          <w:sz w:val="28"/>
          <w:szCs w:val="28"/>
        </w:rPr>
      </w:pPr>
    </w:p>
    <w:p w:rsidR="0024522F" w:rsidRPr="006C7E5D" w:rsidRDefault="0024522F" w:rsidP="00026B89">
      <w:pPr>
        <w:suppressAutoHyphens/>
        <w:overflowPunct/>
        <w:autoSpaceDE w:val="0"/>
        <w:autoSpaceDN w:val="0"/>
        <w:spacing w:line="340" w:lineRule="exact"/>
        <w:jc w:val="left"/>
        <w:rPr>
          <w:rFonts w:hAnsi="ＭＳ 明朝" w:hint="default"/>
          <w:color w:val="auto"/>
          <w:sz w:val="28"/>
          <w:szCs w:val="28"/>
        </w:rPr>
      </w:pPr>
      <w:r w:rsidRPr="006C7E5D">
        <w:rPr>
          <w:rFonts w:hAnsi="ＭＳ 明朝"/>
          <w:color w:val="auto"/>
          <w:sz w:val="28"/>
          <w:szCs w:val="28"/>
        </w:rPr>
        <w:t>２　工事（委託業務）番号</w:t>
      </w:r>
    </w:p>
    <w:p w:rsidR="0024522F" w:rsidRPr="006C7E5D" w:rsidRDefault="0024522F" w:rsidP="00026B89">
      <w:pPr>
        <w:suppressAutoHyphens/>
        <w:overflowPunct/>
        <w:autoSpaceDE w:val="0"/>
        <w:autoSpaceDN w:val="0"/>
        <w:spacing w:line="340" w:lineRule="exact"/>
        <w:jc w:val="left"/>
        <w:rPr>
          <w:rFonts w:hAnsi="ＭＳ 明朝" w:hint="default"/>
          <w:color w:val="auto"/>
          <w:sz w:val="28"/>
          <w:szCs w:val="28"/>
        </w:rPr>
      </w:pPr>
    </w:p>
    <w:p w:rsidR="0024522F" w:rsidRPr="006C7E5D" w:rsidRDefault="0024522F" w:rsidP="00026B89">
      <w:pPr>
        <w:suppressAutoHyphens/>
        <w:overflowPunct/>
        <w:autoSpaceDE w:val="0"/>
        <w:autoSpaceDN w:val="0"/>
        <w:spacing w:line="340" w:lineRule="exact"/>
        <w:jc w:val="left"/>
        <w:rPr>
          <w:rFonts w:hAnsi="ＭＳ 明朝" w:hint="default"/>
          <w:color w:val="auto"/>
          <w:sz w:val="28"/>
          <w:szCs w:val="28"/>
        </w:rPr>
      </w:pPr>
      <w:r w:rsidRPr="006C7E5D">
        <w:rPr>
          <w:rFonts w:hAnsi="ＭＳ 明朝"/>
          <w:color w:val="auto"/>
          <w:sz w:val="28"/>
          <w:szCs w:val="28"/>
        </w:rPr>
        <w:t>３　入札実施予定日</w:t>
      </w:r>
    </w:p>
    <w:p w:rsidR="0024522F" w:rsidRPr="006C7E5D" w:rsidRDefault="0024522F" w:rsidP="00026B89">
      <w:pPr>
        <w:suppressAutoHyphens/>
        <w:overflowPunct/>
        <w:autoSpaceDE w:val="0"/>
        <w:autoSpaceDN w:val="0"/>
        <w:spacing w:line="340" w:lineRule="exact"/>
        <w:jc w:val="left"/>
        <w:rPr>
          <w:rFonts w:hAnsi="ＭＳ 明朝" w:hint="default"/>
          <w:color w:val="auto"/>
          <w:sz w:val="28"/>
          <w:szCs w:val="28"/>
        </w:rPr>
      </w:pPr>
      <w:r w:rsidRPr="006C7E5D">
        <w:rPr>
          <w:rFonts w:hAnsi="ＭＳ 明朝"/>
          <w:color w:val="auto"/>
          <w:sz w:val="28"/>
          <w:szCs w:val="28"/>
        </w:rPr>
        <w:t xml:space="preserve">　</w:t>
      </w:r>
      <w:r w:rsidR="00137943" w:rsidRPr="006C7E5D">
        <w:rPr>
          <w:rFonts w:hAnsi="ＭＳ 明朝"/>
          <w:color w:val="auto"/>
          <w:spacing w:val="-1"/>
          <w:sz w:val="28"/>
          <w:szCs w:val="28"/>
        </w:rPr>
        <w:t xml:space="preserve">　</w:t>
      </w:r>
      <w:r w:rsidRPr="006C7E5D">
        <w:rPr>
          <w:rFonts w:hAnsi="ＭＳ 明朝"/>
          <w:color w:val="auto"/>
          <w:sz w:val="28"/>
          <w:szCs w:val="28"/>
        </w:rPr>
        <w:t xml:space="preserve">　　　年　　月　　日</w:t>
      </w:r>
    </w:p>
    <w:p w:rsidR="0024522F" w:rsidRPr="006C7E5D" w:rsidRDefault="0024522F" w:rsidP="00026B89">
      <w:pPr>
        <w:suppressAutoHyphens/>
        <w:overflowPunct/>
        <w:autoSpaceDE w:val="0"/>
        <w:autoSpaceDN w:val="0"/>
        <w:spacing w:line="340" w:lineRule="exact"/>
        <w:jc w:val="left"/>
        <w:rPr>
          <w:rFonts w:hAnsi="ＭＳ 明朝" w:hint="default"/>
          <w:color w:val="auto"/>
          <w:sz w:val="28"/>
          <w:szCs w:val="28"/>
        </w:rPr>
      </w:pPr>
    </w:p>
    <w:p w:rsidR="0024522F" w:rsidRPr="006C7E5D" w:rsidRDefault="0024522F" w:rsidP="00026B89">
      <w:pPr>
        <w:suppressAutoHyphens/>
        <w:overflowPunct/>
        <w:autoSpaceDE w:val="0"/>
        <w:autoSpaceDN w:val="0"/>
        <w:spacing w:line="340" w:lineRule="exact"/>
        <w:jc w:val="left"/>
        <w:rPr>
          <w:rFonts w:hAnsi="ＭＳ 明朝" w:hint="default"/>
          <w:color w:val="auto"/>
          <w:sz w:val="28"/>
          <w:szCs w:val="28"/>
        </w:rPr>
      </w:pPr>
      <w:r w:rsidRPr="006C7E5D">
        <w:rPr>
          <w:rFonts w:hAnsi="ＭＳ 明朝"/>
          <w:color w:val="auto"/>
          <w:sz w:val="28"/>
          <w:szCs w:val="28"/>
        </w:rPr>
        <w:t>４　辞退理由</w:t>
      </w:r>
    </w:p>
    <w:p w:rsidR="0024522F" w:rsidRPr="006C7E5D" w:rsidRDefault="0024522F" w:rsidP="00026B89">
      <w:pPr>
        <w:suppressAutoHyphens/>
        <w:overflowPunct/>
        <w:autoSpaceDE w:val="0"/>
        <w:autoSpaceDN w:val="0"/>
        <w:spacing w:line="340" w:lineRule="exact"/>
        <w:jc w:val="left"/>
        <w:rPr>
          <w:rFonts w:hAnsi="ＭＳ 明朝" w:hint="default"/>
          <w:color w:val="auto"/>
          <w:sz w:val="28"/>
          <w:szCs w:val="28"/>
        </w:rPr>
      </w:pPr>
    </w:p>
    <w:p w:rsidR="0024522F" w:rsidRPr="006C7E5D"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6C7E5D"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6C7E5D"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6C7E5D" w:rsidRDefault="0024522F">
      <w:pPr>
        <w:suppressAutoHyphens/>
        <w:wordWrap w:val="0"/>
        <w:overflowPunct/>
        <w:autoSpaceDE w:val="0"/>
        <w:autoSpaceDN w:val="0"/>
        <w:spacing w:line="349" w:lineRule="exact"/>
        <w:jc w:val="left"/>
        <w:rPr>
          <w:rFonts w:hAnsi="ＭＳ 明朝" w:hint="default"/>
          <w:color w:val="auto"/>
          <w:sz w:val="28"/>
          <w:szCs w:val="28"/>
        </w:rPr>
      </w:pPr>
    </w:p>
    <w:p w:rsidR="00C578D3" w:rsidRPr="00E11F10" w:rsidRDefault="00C578D3" w:rsidP="00C578D3">
      <w:pPr>
        <w:suppressAutoHyphens/>
        <w:wordWrap w:val="0"/>
        <w:overflowPunct/>
        <w:autoSpaceDE w:val="0"/>
        <w:autoSpaceDN w:val="0"/>
        <w:spacing w:line="349" w:lineRule="exact"/>
        <w:jc w:val="left"/>
        <w:rPr>
          <w:rFonts w:hAnsi="ＭＳ 明朝" w:hint="default"/>
          <w:color w:val="auto"/>
          <w:sz w:val="28"/>
          <w:szCs w:val="28"/>
        </w:rPr>
      </w:pPr>
    </w:p>
    <w:p w:rsidR="00C578D3" w:rsidRPr="00E11F10" w:rsidRDefault="00C578D3" w:rsidP="00C578D3">
      <w:pPr>
        <w:suppressAutoHyphens/>
        <w:wordWrap w:val="0"/>
        <w:overflowPunct/>
        <w:autoSpaceDE w:val="0"/>
        <w:autoSpaceDN w:val="0"/>
        <w:spacing w:line="349" w:lineRule="exact"/>
        <w:jc w:val="left"/>
        <w:rPr>
          <w:rFonts w:hAnsi="ＭＳ 明朝" w:hint="default"/>
          <w:color w:val="auto"/>
          <w:sz w:val="24"/>
          <w:szCs w:val="24"/>
        </w:rPr>
      </w:pPr>
      <w:r w:rsidRPr="00E11F10">
        <w:rPr>
          <w:rFonts w:hAnsi="ＭＳ 明朝"/>
          <w:color w:val="auto"/>
          <w:sz w:val="24"/>
          <w:szCs w:val="24"/>
        </w:rPr>
        <w:t>（別紙４）</w:t>
      </w:r>
    </w:p>
    <w:p w:rsidR="00C578D3" w:rsidRPr="00DF510F" w:rsidRDefault="00C578D3" w:rsidP="00F55F88">
      <w:pPr>
        <w:suppressAutoHyphens/>
        <w:wordWrap w:val="0"/>
        <w:overflowPunct/>
        <w:autoSpaceDE w:val="0"/>
        <w:autoSpaceDN w:val="0"/>
        <w:spacing w:line="349" w:lineRule="exact"/>
        <w:ind w:firstLineChars="100" w:firstLine="243"/>
        <w:jc w:val="left"/>
        <w:rPr>
          <w:rFonts w:hAnsi="ＭＳ 明朝" w:hint="default"/>
          <w:color w:val="auto"/>
          <w:sz w:val="24"/>
          <w:szCs w:val="24"/>
          <w:u w:val="single"/>
        </w:rPr>
      </w:pPr>
    </w:p>
    <w:tbl>
      <w:tblPr>
        <w:tblW w:w="0" w:type="auto"/>
        <w:tblInd w:w="469" w:type="dxa"/>
        <w:tblLayout w:type="fixed"/>
        <w:tblCellMar>
          <w:left w:w="0" w:type="dxa"/>
          <w:right w:w="0" w:type="dxa"/>
        </w:tblCellMar>
        <w:tblLook w:val="0000" w:firstRow="0" w:lastRow="0" w:firstColumn="0" w:lastColumn="0" w:noHBand="0" w:noVBand="0"/>
      </w:tblPr>
      <w:tblGrid>
        <w:gridCol w:w="1400"/>
        <w:gridCol w:w="7252"/>
      </w:tblGrid>
      <w:tr w:rsidR="00C578D3" w:rsidRPr="00E11F10" w:rsidTr="00B76DC7">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78D3" w:rsidRPr="00E11F10" w:rsidRDefault="00AE00AE" w:rsidP="00AE00AE">
            <w:pPr>
              <w:suppressAutoHyphens/>
              <w:wordWrap w:val="0"/>
              <w:overflowPunct/>
              <w:autoSpaceDE w:val="0"/>
              <w:autoSpaceDN w:val="0"/>
              <w:spacing w:line="349" w:lineRule="exact"/>
              <w:rPr>
                <w:rFonts w:hint="default"/>
                <w:color w:val="auto"/>
                <w:sz w:val="24"/>
                <w:szCs w:val="24"/>
              </w:rPr>
            </w:pPr>
            <w:r w:rsidRPr="00AE00AE">
              <w:rPr>
                <w:rFonts w:hAnsi="ＭＳ 明朝"/>
                <w:color w:val="auto"/>
                <w:sz w:val="24"/>
                <w:szCs w:val="24"/>
                <w:u w:val="single"/>
              </w:rPr>
              <w:t>※</w:t>
            </w:r>
            <w:r w:rsidR="00C578D3" w:rsidRPr="00E11F10">
              <w:rPr>
                <w:rFonts w:hAnsi="ＭＳ 明朝"/>
                <w:color w:val="auto"/>
                <w:sz w:val="24"/>
                <w:szCs w:val="24"/>
              </w:rPr>
              <w:t>代理人印</w:t>
            </w:r>
          </w:p>
        </w:tc>
        <w:tc>
          <w:tcPr>
            <w:tcW w:w="7252" w:type="dxa"/>
            <w:vMerge w:val="restart"/>
            <w:tcBorders>
              <w:top w:val="nil"/>
              <w:left w:val="single" w:sz="4" w:space="0" w:color="000000"/>
              <w:bottom w:val="nil"/>
              <w:right w:val="nil"/>
            </w:tcBorders>
            <w:tcMar>
              <w:left w:w="49" w:type="dxa"/>
              <w:right w:w="49" w:type="dxa"/>
            </w:tcMar>
            <w:vAlign w:val="center"/>
          </w:tcPr>
          <w:p w:rsidR="00C578D3" w:rsidRPr="00E11F10" w:rsidRDefault="00C578D3" w:rsidP="00B76DC7">
            <w:pPr>
              <w:suppressAutoHyphens/>
              <w:overflowPunct/>
              <w:autoSpaceDE w:val="0"/>
              <w:autoSpaceDN w:val="0"/>
              <w:spacing w:line="430" w:lineRule="exact"/>
              <w:ind w:leftChars="-838" w:left="4624" w:rightChars="-149" w:right="-332" w:hangingChars="514" w:hanging="6491"/>
              <w:jc w:val="center"/>
              <w:rPr>
                <w:rFonts w:hAnsi="ＭＳ 明朝" w:hint="default"/>
                <w:color w:val="auto"/>
                <w:sz w:val="36"/>
                <w:szCs w:val="36"/>
              </w:rPr>
            </w:pPr>
            <w:r w:rsidRPr="00C578D3">
              <w:rPr>
                <w:rFonts w:hAnsi="ＭＳ 明朝"/>
                <w:color w:val="auto"/>
                <w:spacing w:val="450"/>
                <w:sz w:val="36"/>
                <w:szCs w:val="36"/>
                <w:fitText w:val="2904" w:id="-1814825720"/>
              </w:rPr>
              <w:t>委任</w:t>
            </w:r>
            <w:r w:rsidRPr="00C578D3">
              <w:rPr>
                <w:rFonts w:hAnsi="ＭＳ 明朝"/>
                <w:color w:val="auto"/>
                <w:spacing w:val="7"/>
                <w:sz w:val="36"/>
                <w:szCs w:val="36"/>
                <w:fitText w:val="2904" w:id="-1814825720"/>
              </w:rPr>
              <w:t>状</w:t>
            </w:r>
          </w:p>
        </w:tc>
      </w:tr>
      <w:tr w:rsidR="00C578D3" w:rsidRPr="00E11F10" w:rsidTr="00B76DC7">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78D3" w:rsidRPr="00E11F10" w:rsidRDefault="00C578D3" w:rsidP="00B76DC7">
            <w:pPr>
              <w:rPr>
                <w:rFonts w:hint="default"/>
                <w:color w:val="auto"/>
                <w:sz w:val="24"/>
                <w:szCs w:val="24"/>
              </w:rPr>
            </w:pPr>
          </w:p>
          <w:p w:rsidR="00C578D3" w:rsidRPr="00E11F10" w:rsidRDefault="00C578D3" w:rsidP="00B76DC7">
            <w:pPr>
              <w:rPr>
                <w:rFonts w:hint="default"/>
                <w:color w:val="auto"/>
                <w:sz w:val="24"/>
                <w:szCs w:val="24"/>
              </w:rPr>
            </w:pPr>
          </w:p>
          <w:p w:rsidR="00C578D3" w:rsidRPr="00E11F10" w:rsidRDefault="00C578D3" w:rsidP="00B76DC7">
            <w:pPr>
              <w:ind w:right="972"/>
              <w:rPr>
                <w:rFonts w:hint="default"/>
                <w:color w:val="auto"/>
                <w:sz w:val="24"/>
                <w:szCs w:val="24"/>
              </w:rPr>
            </w:pPr>
          </w:p>
        </w:tc>
        <w:tc>
          <w:tcPr>
            <w:tcW w:w="7252" w:type="dxa"/>
            <w:vMerge/>
            <w:tcBorders>
              <w:top w:val="nil"/>
              <w:left w:val="single" w:sz="4" w:space="0" w:color="000000"/>
              <w:bottom w:val="nil"/>
              <w:right w:val="nil"/>
            </w:tcBorders>
            <w:tcMar>
              <w:left w:w="49" w:type="dxa"/>
              <w:right w:w="49" w:type="dxa"/>
            </w:tcMar>
          </w:tcPr>
          <w:p w:rsidR="00C578D3" w:rsidRPr="00E11F10" w:rsidRDefault="00C578D3" w:rsidP="00B76DC7">
            <w:pPr>
              <w:spacing w:line="349" w:lineRule="exact"/>
              <w:jc w:val="right"/>
              <w:rPr>
                <w:rFonts w:hint="default"/>
                <w:color w:val="auto"/>
                <w:sz w:val="24"/>
                <w:szCs w:val="24"/>
              </w:rPr>
            </w:pPr>
          </w:p>
        </w:tc>
      </w:tr>
    </w:tbl>
    <w:p w:rsidR="00A966A7" w:rsidRPr="00EC35DD" w:rsidRDefault="00A966A7" w:rsidP="00A966A7">
      <w:pPr>
        <w:suppressAutoHyphens/>
        <w:wordWrap w:val="0"/>
        <w:autoSpaceDE w:val="0"/>
        <w:autoSpaceDN w:val="0"/>
        <w:jc w:val="right"/>
        <w:rPr>
          <w:rFonts w:hAnsi="ＭＳ 明朝" w:hint="default"/>
          <w:sz w:val="28"/>
          <w:szCs w:val="28"/>
        </w:rPr>
      </w:pPr>
      <w:r w:rsidRPr="00BD3FB1">
        <w:rPr>
          <w:rFonts w:hAnsi="ＭＳ 明朝"/>
          <w:sz w:val="28"/>
          <w:szCs w:val="28"/>
        </w:rPr>
        <w:t xml:space="preserve">　　年　　月　　日</w:t>
      </w:r>
    </w:p>
    <w:p w:rsidR="00A966A7" w:rsidRDefault="00A966A7" w:rsidP="00A966A7">
      <w:pPr>
        <w:suppressAutoHyphens/>
        <w:wordWrap w:val="0"/>
        <w:autoSpaceDE w:val="0"/>
        <w:autoSpaceDN w:val="0"/>
        <w:spacing w:line="349" w:lineRule="exact"/>
        <w:rPr>
          <w:rFonts w:hAnsi="ＭＳ 明朝" w:hint="default"/>
          <w:sz w:val="28"/>
          <w:szCs w:val="28"/>
        </w:rPr>
      </w:pPr>
      <w:r w:rsidRPr="00BD3FB1">
        <w:rPr>
          <w:rFonts w:hAnsi="ＭＳ 明朝"/>
          <w:sz w:val="28"/>
          <w:szCs w:val="28"/>
        </w:rPr>
        <w:t xml:space="preserve">　　　　　　　　　　　　　様</w:t>
      </w:r>
    </w:p>
    <w:p w:rsidR="00A966A7" w:rsidRPr="00CD3223" w:rsidRDefault="00A966A7" w:rsidP="00A966A7">
      <w:pPr>
        <w:suppressAutoHyphens/>
        <w:wordWrap w:val="0"/>
        <w:autoSpaceDE w:val="0"/>
        <w:autoSpaceDN w:val="0"/>
        <w:spacing w:line="349" w:lineRule="exact"/>
        <w:rPr>
          <w:rFonts w:hAnsi="ＭＳ 明朝" w:hint="default"/>
          <w:sz w:val="28"/>
          <w:szCs w:val="28"/>
        </w:rPr>
      </w:pPr>
    </w:p>
    <w:p w:rsidR="00A966A7" w:rsidRPr="00BD3FB1" w:rsidRDefault="00A966A7" w:rsidP="00A966A7">
      <w:pPr>
        <w:suppressAutoHyphens/>
        <w:wordWrap w:val="0"/>
        <w:autoSpaceDE w:val="0"/>
        <w:autoSpaceDN w:val="0"/>
        <w:spacing w:line="349" w:lineRule="exact"/>
        <w:ind w:right="283"/>
        <w:jc w:val="right"/>
        <w:rPr>
          <w:rFonts w:hAnsi="ＭＳ 明朝" w:hint="default"/>
          <w:sz w:val="28"/>
          <w:szCs w:val="28"/>
        </w:rPr>
      </w:pPr>
      <w:r w:rsidRPr="00BD3FB1">
        <w:rPr>
          <w:rFonts w:hAnsi="ＭＳ 明朝"/>
          <w:sz w:val="28"/>
          <w:szCs w:val="28"/>
        </w:rPr>
        <w:t>委　任　者</w:t>
      </w:r>
      <w:r>
        <w:rPr>
          <w:rFonts w:hAnsi="ＭＳ 明朝"/>
          <w:sz w:val="28"/>
          <w:szCs w:val="28"/>
        </w:rPr>
        <w:t xml:space="preserve">　　　　　　　　　　　　</w:t>
      </w:r>
    </w:p>
    <w:p w:rsidR="00C578D3" w:rsidRPr="00E11F10" w:rsidRDefault="00C578D3" w:rsidP="00C578D3">
      <w:pPr>
        <w:suppressAutoHyphens/>
        <w:wordWrap w:val="0"/>
        <w:overflowPunct/>
        <w:autoSpaceDE w:val="0"/>
        <w:autoSpaceDN w:val="0"/>
        <w:spacing w:line="420" w:lineRule="exact"/>
        <w:jc w:val="right"/>
        <w:rPr>
          <w:rFonts w:hAnsi="ＭＳ 明朝" w:hint="default"/>
          <w:color w:val="auto"/>
          <w:sz w:val="28"/>
          <w:szCs w:val="28"/>
        </w:rPr>
      </w:pPr>
      <w:r w:rsidRPr="00C578D3">
        <w:rPr>
          <w:rFonts w:hAnsi="ＭＳ 明朝"/>
          <w:color w:val="auto"/>
          <w:spacing w:val="425"/>
          <w:sz w:val="28"/>
          <w:szCs w:val="28"/>
          <w:fitText w:val="1409" w:id="-1814825719"/>
        </w:rPr>
        <w:t>住</w:t>
      </w:r>
      <w:r w:rsidRPr="00C578D3">
        <w:rPr>
          <w:rFonts w:hAnsi="ＭＳ 明朝"/>
          <w:color w:val="auto"/>
          <w:sz w:val="28"/>
          <w:szCs w:val="28"/>
          <w:fitText w:val="1409" w:id="-1814825719"/>
        </w:rPr>
        <w:t>所</w:t>
      </w:r>
      <w:r w:rsidRPr="00E11F10">
        <w:rPr>
          <w:rFonts w:hAnsi="ＭＳ 明朝"/>
          <w:color w:val="auto"/>
          <w:sz w:val="28"/>
          <w:szCs w:val="28"/>
        </w:rPr>
        <w:t xml:space="preserve">　　　　　　　　　　　　</w:t>
      </w:r>
    </w:p>
    <w:p w:rsidR="00C578D3" w:rsidRPr="00E11F10" w:rsidRDefault="00C578D3" w:rsidP="00C578D3">
      <w:pPr>
        <w:suppressAutoHyphens/>
        <w:wordWrap w:val="0"/>
        <w:overflowPunct/>
        <w:autoSpaceDE w:val="0"/>
        <w:autoSpaceDN w:val="0"/>
        <w:spacing w:line="420" w:lineRule="exact"/>
        <w:jc w:val="right"/>
        <w:rPr>
          <w:rFonts w:hAnsi="ＭＳ 明朝" w:hint="default"/>
          <w:color w:val="auto"/>
          <w:sz w:val="28"/>
          <w:szCs w:val="28"/>
        </w:rPr>
      </w:pPr>
      <w:r w:rsidRPr="00AE00AE">
        <w:rPr>
          <w:rFonts w:hAnsi="ＭＳ 明朝"/>
          <w:color w:val="auto"/>
          <w:w w:val="83"/>
          <w:sz w:val="28"/>
          <w:szCs w:val="28"/>
          <w:fitText w:val="1409" w:id="-1814825718"/>
        </w:rPr>
        <w:t>商号又は名</w:t>
      </w:r>
      <w:r w:rsidRPr="00AE00AE">
        <w:rPr>
          <w:rFonts w:hAnsi="ＭＳ 明朝"/>
          <w:color w:val="auto"/>
          <w:spacing w:val="8"/>
          <w:w w:val="83"/>
          <w:sz w:val="28"/>
          <w:szCs w:val="28"/>
          <w:fitText w:val="1409" w:id="-1814825718"/>
        </w:rPr>
        <w:t>称</w:t>
      </w:r>
      <w:r w:rsidRPr="00E11F10">
        <w:rPr>
          <w:rFonts w:hAnsi="ＭＳ 明朝"/>
          <w:color w:val="auto"/>
          <w:sz w:val="28"/>
          <w:szCs w:val="28"/>
        </w:rPr>
        <w:t xml:space="preserve">　　　　　　　　　　　　</w:t>
      </w:r>
    </w:p>
    <w:p w:rsidR="00C578D3" w:rsidRDefault="00C578D3" w:rsidP="00C578D3">
      <w:pPr>
        <w:suppressAutoHyphens/>
        <w:wordWrap w:val="0"/>
        <w:overflowPunct/>
        <w:autoSpaceDE w:val="0"/>
        <w:autoSpaceDN w:val="0"/>
        <w:spacing w:line="420" w:lineRule="exact"/>
        <w:jc w:val="right"/>
        <w:rPr>
          <w:rFonts w:hAnsi="ＭＳ 明朝" w:hint="default"/>
          <w:color w:val="auto"/>
          <w:sz w:val="28"/>
          <w:szCs w:val="28"/>
        </w:rPr>
      </w:pPr>
      <w:r w:rsidRPr="00C578D3">
        <w:rPr>
          <w:rFonts w:hAnsi="ＭＳ 明朝"/>
          <w:color w:val="auto"/>
          <w:spacing w:val="48"/>
          <w:sz w:val="28"/>
          <w:szCs w:val="28"/>
          <w:fitText w:val="1409" w:id="-1814825717"/>
        </w:rPr>
        <w:t>代表者</w:t>
      </w:r>
      <w:r w:rsidRPr="00C578D3">
        <w:rPr>
          <w:rFonts w:hAnsi="ＭＳ 明朝"/>
          <w:color w:val="auto"/>
          <w:spacing w:val="1"/>
          <w:sz w:val="28"/>
          <w:szCs w:val="28"/>
          <w:fitText w:val="1409" w:id="-1814825717"/>
        </w:rPr>
        <w:t>名</w:t>
      </w:r>
      <w:r w:rsidRPr="00E11F10">
        <w:rPr>
          <w:rFonts w:hAnsi="ＭＳ 明朝"/>
          <w:color w:val="auto"/>
          <w:sz w:val="28"/>
          <w:szCs w:val="28"/>
        </w:rPr>
        <w:t xml:space="preserve">　　　　　　　　　　　印</w:t>
      </w:r>
    </w:p>
    <w:p w:rsidR="00A966A7" w:rsidRPr="00EC35DD" w:rsidRDefault="00A966A7" w:rsidP="00A966A7">
      <w:pPr>
        <w:suppressAutoHyphens/>
        <w:wordWrap w:val="0"/>
        <w:autoSpaceDE w:val="0"/>
        <w:autoSpaceDN w:val="0"/>
        <w:spacing w:line="349" w:lineRule="exact"/>
        <w:rPr>
          <w:rFonts w:hAnsi="ＭＳ 明朝" w:hint="default"/>
          <w:sz w:val="20"/>
          <w:u w:val="single"/>
        </w:rPr>
      </w:pPr>
      <w:r>
        <w:rPr>
          <w:rFonts w:hAnsi="ＭＳ 明朝"/>
          <w:sz w:val="20"/>
        </w:rPr>
        <w:t xml:space="preserve">　　　　　　　　　　　　　　　　　　</w:t>
      </w:r>
      <w:r w:rsidRPr="00EC35DD">
        <w:rPr>
          <w:rFonts w:hAnsi="ＭＳ 明朝"/>
          <w:sz w:val="20"/>
          <w:u w:val="single"/>
        </w:rPr>
        <w:t>※（押印を省略する場合のみ余白に記載）</w:t>
      </w:r>
    </w:p>
    <w:p w:rsidR="00A966A7" w:rsidRPr="00EC35DD" w:rsidRDefault="00A966A7" w:rsidP="00A966A7">
      <w:pPr>
        <w:suppressAutoHyphens/>
        <w:wordWrap w:val="0"/>
        <w:autoSpaceDE w:val="0"/>
        <w:autoSpaceDN w:val="0"/>
        <w:spacing w:line="349" w:lineRule="exact"/>
        <w:rPr>
          <w:rFonts w:hAnsi="ＭＳ 明朝" w:hint="default"/>
          <w:sz w:val="20"/>
          <w:u w:val="single"/>
        </w:rPr>
      </w:pPr>
      <w:r>
        <w:rPr>
          <w:rFonts w:hAnsi="ＭＳ 明朝"/>
          <w:sz w:val="20"/>
        </w:rPr>
        <w:t xml:space="preserve">　　　　　　　　　　　　　　　　　　　　</w:t>
      </w:r>
      <w:r w:rsidRPr="00EC35DD">
        <w:rPr>
          <w:rFonts w:hAnsi="ＭＳ 明朝"/>
          <w:sz w:val="20"/>
          <w:u w:val="single"/>
        </w:rPr>
        <w:t>本件責任者</w:t>
      </w:r>
    </w:p>
    <w:p w:rsidR="00A966A7" w:rsidRPr="00EC35DD" w:rsidRDefault="00A966A7" w:rsidP="00A966A7">
      <w:pPr>
        <w:suppressAutoHyphens/>
        <w:wordWrap w:val="0"/>
        <w:autoSpaceDE w:val="0"/>
        <w:autoSpaceDN w:val="0"/>
        <w:spacing w:line="349" w:lineRule="exact"/>
        <w:rPr>
          <w:rFonts w:hAnsi="ＭＳ 明朝" w:hint="default"/>
          <w:sz w:val="20"/>
          <w:u w:val="single"/>
        </w:rPr>
      </w:pPr>
      <w:r>
        <w:rPr>
          <w:rFonts w:hAnsi="ＭＳ 明朝"/>
          <w:sz w:val="20"/>
        </w:rPr>
        <w:t xml:space="preserve">　　　　　　　　　　　　　　　　　　　　　</w:t>
      </w:r>
      <w:r w:rsidRPr="00EC35DD">
        <w:rPr>
          <w:rFonts w:hAnsi="ＭＳ 明朝"/>
          <w:sz w:val="20"/>
          <w:u w:val="single"/>
        </w:rPr>
        <w:t>氏名</w:t>
      </w:r>
    </w:p>
    <w:p w:rsidR="00A966A7" w:rsidRPr="00EC35DD" w:rsidRDefault="00A966A7" w:rsidP="00A966A7">
      <w:pPr>
        <w:suppressAutoHyphens/>
        <w:wordWrap w:val="0"/>
        <w:autoSpaceDE w:val="0"/>
        <w:autoSpaceDN w:val="0"/>
        <w:spacing w:line="349" w:lineRule="exact"/>
        <w:rPr>
          <w:rFonts w:hAnsi="ＭＳ 明朝" w:hint="default"/>
          <w:sz w:val="20"/>
          <w:u w:val="single"/>
        </w:rPr>
      </w:pPr>
      <w:r>
        <w:rPr>
          <w:rFonts w:hAnsi="ＭＳ 明朝"/>
          <w:sz w:val="20"/>
        </w:rPr>
        <w:t xml:space="preserve">　　　　　　　　　　　　　　　　　　　　　</w:t>
      </w:r>
      <w:r w:rsidRPr="00EC35DD">
        <w:rPr>
          <w:rFonts w:hAnsi="ＭＳ 明朝"/>
          <w:sz w:val="20"/>
          <w:u w:val="single"/>
        </w:rPr>
        <w:t>所属部署</w:t>
      </w:r>
    </w:p>
    <w:p w:rsidR="00A966A7" w:rsidRPr="00EC35DD" w:rsidRDefault="00A966A7" w:rsidP="00A966A7">
      <w:pPr>
        <w:suppressAutoHyphens/>
        <w:wordWrap w:val="0"/>
        <w:autoSpaceDE w:val="0"/>
        <w:autoSpaceDN w:val="0"/>
        <w:spacing w:line="349" w:lineRule="exact"/>
        <w:rPr>
          <w:rFonts w:hAnsi="ＭＳ 明朝" w:hint="default"/>
          <w:sz w:val="20"/>
          <w:u w:val="single"/>
        </w:rPr>
      </w:pPr>
      <w:r>
        <w:rPr>
          <w:rFonts w:hAnsi="ＭＳ 明朝"/>
          <w:sz w:val="20"/>
        </w:rPr>
        <w:t xml:space="preserve">　　　　　　　　　　　　　　　　　　　　　</w:t>
      </w:r>
      <w:r w:rsidRPr="00EC35DD">
        <w:rPr>
          <w:rFonts w:hAnsi="ＭＳ 明朝"/>
          <w:sz w:val="20"/>
          <w:u w:val="single"/>
        </w:rPr>
        <w:t>連絡先（電話番号）</w:t>
      </w:r>
    </w:p>
    <w:p w:rsidR="00A966A7" w:rsidRPr="00EC35DD" w:rsidRDefault="00A966A7" w:rsidP="00A966A7">
      <w:pPr>
        <w:suppressAutoHyphens/>
        <w:wordWrap w:val="0"/>
        <w:autoSpaceDE w:val="0"/>
        <w:autoSpaceDN w:val="0"/>
        <w:spacing w:line="349" w:lineRule="exact"/>
        <w:rPr>
          <w:rFonts w:hAnsi="ＭＳ 明朝" w:hint="default"/>
          <w:sz w:val="20"/>
          <w:u w:val="single"/>
        </w:rPr>
      </w:pPr>
      <w:r>
        <w:rPr>
          <w:rFonts w:hAnsi="ＭＳ 明朝"/>
          <w:sz w:val="20"/>
        </w:rPr>
        <w:t xml:space="preserve">　　　　　　　　　　　　　　　　　　　　</w:t>
      </w:r>
      <w:r w:rsidRPr="00EC35DD">
        <w:rPr>
          <w:rFonts w:hAnsi="ＭＳ 明朝"/>
          <w:sz w:val="20"/>
          <w:u w:val="single"/>
        </w:rPr>
        <w:t>本件事務担当者</w:t>
      </w:r>
    </w:p>
    <w:p w:rsidR="00A966A7" w:rsidRPr="00EC35DD" w:rsidRDefault="00A966A7" w:rsidP="00A966A7">
      <w:pPr>
        <w:suppressAutoHyphens/>
        <w:wordWrap w:val="0"/>
        <w:autoSpaceDE w:val="0"/>
        <w:autoSpaceDN w:val="0"/>
        <w:spacing w:line="349" w:lineRule="exact"/>
        <w:rPr>
          <w:rFonts w:hAnsi="ＭＳ 明朝" w:hint="default"/>
          <w:sz w:val="20"/>
          <w:u w:val="single"/>
        </w:rPr>
      </w:pPr>
      <w:r>
        <w:rPr>
          <w:rFonts w:hAnsi="ＭＳ 明朝"/>
          <w:sz w:val="20"/>
        </w:rPr>
        <w:t xml:space="preserve">　　　　　　　　　　　　　　　　　　　　　</w:t>
      </w:r>
      <w:r w:rsidRPr="00EC35DD">
        <w:rPr>
          <w:rFonts w:hAnsi="ＭＳ 明朝"/>
          <w:sz w:val="20"/>
          <w:u w:val="single"/>
        </w:rPr>
        <w:t>氏名</w:t>
      </w:r>
    </w:p>
    <w:p w:rsidR="00A966A7" w:rsidRPr="00EC35DD" w:rsidRDefault="00A966A7" w:rsidP="00A966A7">
      <w:pPr>
        <w:suppressAutoHyphens/>
        <w:wordWrap w:val="0"/>
        <w:autoSpaceDE w:val="0"/>
        <w:autoSpaceDN w:val="0"/>
        <w:spacing w:line="349" w:lineRule="exact"/>
        <w:rPr>
          <w:rFonts w:hAnsi="ＭＳ 明朝" w:hint="default"/>
          <w:sz w:val="20"/>
          <w:u w:val="single"/>
        </w:rPr>
      </w:pPr>
      <w:r>
        <w:rPr>
          <w:rFonts w:hAnsi="ＭＳ 明朝"/>
          <w:sz w:val="20"/>
        </w:rPr>
        <w:t xml:space="preserve">　　　　　　　　　　　　　　　　　　　　　</w:t>
      </w:r>
      <w:r w:rsidRPr="00EC35DD">
        <w:rPr>
          <w:rFonts w:hAnsi="ＭＳ 明朝"/>
          <w:sz w:val="20"/>
          <w:u w:val="single"/>
        </w:rPr>
        <w:t>所属部署名</w:t>
      </w:r>
    </w:p>
    <w:p w:rsidR="00A966A7" w:rsidRPr="00AE00AE" w:rsidRDefault="00A966A7" w:rsidP="00AE00AE">
      <w:pPr>
        <w:suppressAutoHyphens/>
        <w:wordWrap w:val="0"/>
        <w:autoSpaceDE w:val="0"/>
        <w:autoSpaceDN w:val="0"/>
        <w:spacing w:line="349" w:lineRule="exact"/>
        <w:rPr>
          <w:rFonts w:hAnsi="ＭＳ 明朝" w:hint="default"/>
          <w:sz w:val="20"/>
          <w:u w:val="single"/>
        </w:rPr>
      </w:pPr>
      <w:r>
        <w:rPr>
          <w:rFonts w:hAnsi="ＭＳ 明朝"/>
          <w:sz w:val="20"/>
        </w:rPr>
        <w:t xml:space="preserve">　　　　　　　　　　　　　　　　　　　　　</w:t>
      </w:r>
      <w:r w:rsidRPr="00EC35DD">
        <w:rPr>
          <w:rFonts w:hAnsi="ＭＳ 明朝"/>
          <w:sz w:val="20"/>
          <w:u w:val="single"/>
        </w:rPr>
        <w:t>連絡先（電話番号）</w:t>
      </w:r>
    </w:p>
    <w:p w:rsidR="00C578D3" w:rsidRPr="00E11F10" w:rsidRDefault="00C578D3" w:rsidP="00C578D3">
      <w:pPr>
        <w:suppressAutoHyphens/>
        <w:wordWrap w:val="0"/>
        <w:overflowPunct/>
        <w:autoSpaceDE w:val="0"/>
        <w:autoSpaceDN w:val="0"/>
        <w:spacing w:line="349" w:lineRule="exact"/>
        <w:jc w:val="left"/>
        <w:rPr>
          <w:rFonts w:hAnsi="ＭＳ 明朝" w:hint="default"/>
          <w:color w:val="auto"/>
          <w:sz w:val="28"/>
          <w:szCs w:val="28"/>
        </w:rPr>
      </w:pPr>
    </w:p>
    <w:p w:rsidR="00A966A7" w:rsidRPr="00E11F10" w:rsidRDefault="00C578D3" w:rsidP="00AE00AE">
      <w:pPr>
        <w:suppressAutoHyphens/>
        <w:overflowPunct/>
        <w:autoSpaceDE w:val="0"/>
        <w:autoSpaceDN w:val="0"/>
        <w:spacing w:line="0" w:lineRule="atLeast"/>
        <w:rPr>
          <w:rFonts w:hAnsi="ＭＳ 明朝" w:hint="default"/>
          <w:color w:val="auto"/>
          <w:sz w:val="28"/>
          <w:szCs w:val="28"/>
        </w:rPr>
      </w:pPr>
      <w:r w:rsidRPr="00E11F10">
        <w:rPr>
          <w:rFonts w:hAnsi="ＭＳ 明朝"/>
          <w:color w:val="auto"/>
          <w:sz w:val="28"/>
          <w:szCs w:val="28"/>
        </w:rPr>
        <w:t xml:space="preserve">　私は、都合により、　　　　　　　　　　　　　　　を代理人と定め、下記　　　件の入札及び見積に関する一切の権限を委任します。</w:t>
      </w:r>
    </w:p>
    <w:p w:rsidR="00C578D3" w:rsidRPr="00E11F10" w:rsidRDefault="00C578D3" w:rsidP="00AE00AE">
      <w:pPr>
        <w:suppressAutoHyphens/>
        <w:overflowPunct/>
        <w:autoSpaceDE w:val="0"/>
        <w:autoSpaceDN w:val="0"/>
        <w:spacing w:line="0" w:lineRule="atLeast"/>
        <w:rPr>
          <w:rFonts w:hAnsi="ＭＳ 明朝" w:hint="default"/>
          <w:color w:val="auto"/>
          <w:sz w:val="24"/>
          <w:szCs w:val="24"/>
        </w:rPr>
      </w:pPr>
    </w:p>
    <w:p w:rsidR="00D96249" w:rsidRDefault="00C578D3">
      <w:pPr>
        <w:pStyle w:val="a8"/>
      </w:pPr>
      <w:r w:rsidRPr="00E11F10">
        <w:t>記</w:t>
      </w:r>
    </w:p>
    <w:tbl>
      <w:tblPr>
        <w:tblW w:w="0" w:type="auto"/>
        <w:tblInd w:w="119" w:type="dxa"/>
        <w:tblLayout w:type="fixed"/>
        <w:tblCellMar>
          <w:left w:w="0" w:type="dxa"/>
          <w:right w:w="0" w:type="dxa"/>
        </w:tblCellMar>
        <w:tblLook w:val="0000" w:firstRow="0" w:lastRow="0" w:firstColumn="0" w:lastColumn="0" w:noHBand="0" w:noVBand="0"/>
      </w:tblPr>
      <w:tblGrid>
        <w:gridCol w:w="2940"/>
        <w:gridCol w:w="2940"/>
        <w:gridCol w:w="3220"/>
      </w:tblGrid>
      <w:tr w:rsidR="00D96249" w:rsidRPr="00E11F10" w:rsidTr="00E9495D">
        <w:trPr>
          <w:trHeight w:val="446"/>
        </w:trPr>
        <w:tc>
          <w:tcPr>
            <w:tcW w:w="29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96249" w:rsidRPr="00E11F10" w:rsidRDefault="00D96249" w:rsidP="00E9495D">
            <w:pPr>
              <w:suppressAutoHyphens/>
              <w:wordWrap w:val="0"/>
              <w:overflowPunct/>
              <w:autoSpaceDE w:val="0"/>
              <w:autoSpaceDN w:val="0"/>
              <w:jc w:val="center"/>
              <w:rPr>
                <w:rFonts w:hint="default"/>
                <w:color w:val="auto"/>
                <w:sz w:val="24"/>
                <w:szCs w:val="24"/>
              </w:rPr>
            </w:pPr>
            <w:r w:rsidRPr="00E11F10">
              <w:rPr>
                <w:rFonts w:hAnsi="ＭＳ 明朝"/>
                <w:color w:val="auto"/>
                <w:sz w:val="24"/>
                <w:szCs w:val="24"/>
              </w:rPr>
              <w:t>工事（委託業務）番号</w:t>
            </w:r>
          </w:p>
        </w:tc>
        <w:tc>
          <w:tcPr>
            <w:tcW w:w="29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96249" w:rsidRPr="00E11F10" w:rsidRDefault="00D96249" w:rsidP="00E9495D">
            <w:pPr>
              <w:suppressAutoHyphens/>
              <w:wordWrap w:val="0"/>
              <w:overflowPunct/>
              <w:autoSpaceDE w:val="0"/>
              <w:autoSpaceDN w:val="0"/>
              <w:jc w:val="center"/>
              <w:rPr>
                <w:rFonts w:hint="default"/>
                <w:color w:val="auto"/>
                <w:sz w:val="24"/>
                <w:szCs w:val="24"/>
              </w:rPr>
            </w:pPr>
            <w:r w:rsidRPr="00E11F10">
              <w:rPr>
                <w:rFonts w:hAnsi="ＭＳ 明朝"/>
                <w:color w:val="auto"/>
                <w:sz w:val="24"/>
                <w:szCs w:val="24"/>
              </w:rPr>
              <w:t>工事（委託業務）名</w:t>
            </w:r>
          </w:p>
        </w:tc>
        <w:tc>
          <w:tcPr>
            <w:tcW w:w="32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96249" w:rsidRPr="00E11F10" w:rsidRDefault="00D96249" w:rsidP="00E9495D">
            <w:pPr>
              <w:suppressAutoHyphens/>
              <w:wordWrap w:val="0"/>
              <w:overflowPunct/>
              <w:autoSpaceDE w:val="0"/>
              <w:autoSpaceDN w:val="0"/>
              <w:jc w:val="center"/>
              <w:rPr>
                <w:rFonts w:hint="default"/>
                <w:color w:val="auto"/>
                <w:sz w:val="24"/>
                <w:szCs w:val="24"/>
              </w:rPr>
            </w:pPr>
            <w:r w:rsidRPr="00E11F10">
              <w:rPr>
                <w:rFonts w:hAnsi="ＭＳ 明朝"/>
                <w:color w:val="auto"/>
                <w:sz w:val="24"/>
                <w:szCs w:val="24"/>
              </w:rPr>
              <w:t>工事（委託業務）箇所</w:t>
            </w:r>
          </w:p>
        </w:tc>
      </w:tr>
      <w:tr w:rsidR="00D96249" w:rsidRPr="00E11F10" w:rsidTr="00E9495D">
        <w:tc>
          <w:tcPr>
            <w:tcW w:w="2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6249" w:rsidRPr="00E11F10" w:rsidRDefault="00D96249" w:rsidP="00E9495D">
            <w:pPr>
              <w:spacing w:line="408" w:lineRule="auto"/>
              <w:rPr>
                <w:rFonts w:hint="default"/>
                <w:color w:val="auto"/>
                <w:sz w:val="24"/>
                <w:szCs w:val="24"/>
              </w:rPr>
            </w:pPr>
          </w:p>
        </w:tc>
        <w:tc>
          <w:tcPr>
            <w:tcW w:w="2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6249" w:rsidRPr="00E11F10" w:rsidRDefault="00D96249" w:rsidP="00E9495D">
            <w:pPr>
              <w:spacing w:line="408" w:lineRule="auto"/>
              <w:rPr>
                <w:rFonts w:hint="default"/>
                <w:color w:val="auto"/>
                <w:sz w:val="24"/>
                <w:szCs w:val="24"/>
              </w:rPr>
            </w:pPr>
          </w:p>
        </w:tc>
        <w:tc>
          <w:tcPr>
            <w:tcW w:w="3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6249" w:rsidRPr="00E11F10" w:rsidRDefault="00D96249" w:rsidP="00E9495D">
            <w:pPr>
              <w:spacing w:line="408" w:lineRule="auto"/>
              <w:rPr>
                <w:rFonts w:hint="default"/>
                <w:color w:val="auto"/>
                <w:sz w:val="24"/>
                <w:szCs w:val="24"/>
              </w:rPr>
            </w:pPr>
          </w:p>
        </w:tc>
      </w:tr>
      <w:tr w:rsidR="00D96249" w:rsidRPr="00E11F10" w:rsidTr="00E9495D">
        <w:tc>
          <w:tcPr>
            <w:tcW w:w="2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6249" w:rsidRPr="00E11F10" w:rsidRDefault="00D96249" w:rsidP="00E9495D">
            <w:pPr>
              <w:spacing w:line="408" w:lineRule="auto"/>
              <w:rPr>
                <w:rFonts w:hint="default"/>
                <w:color w:val="auto"/>
                <w:sz w:val="24"/>
                <w:szCs w:val="24"/>
              </w:rPr>
            </w:pPr>
          </w:p>
        </w:tc>
        <w:tc>
          <w:tcPr>
            <w:tcW w:w="2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6249" w:rsidRPr="00E11F10" w:rsidRDefault="00D96249" w:rsidP="00E9495D">
            <w:pPr>
              <w:spacing w:line="408" w:lineRule="auto"/>
              <w:rPr>
                <w:rFonts w:hint="default"/>
                <w:color w:val="auto"/>
                <w:sz w:val="24"/>
                <w:szCs w:val="24"/>
              </w:rPr>
            </w:pPr>
          </w:p>
        </w:tc>
        <w:tc>
          <w:tcPr>
            <w:tcW w:w="3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6249" w:rsidRPr="00E11F10" w:rsidRDefault="00D96249" w:rsidP="00E9495D">
            <w:pPr>
              <w:spacing w:line="408" w:lineRule="auto"/>
              <w:rPr>
                <w:rFonts w:hint="default"/>
                <w:color w:val="auto"/>
                <w:sz w:val="24"/>
                <w:szCs w:val="24"/>
              </w:rPr>
            </w:pPr>
          </w:p>
        </w:tc>
      </w:tr>
      <w:tr w:rsidR="00D96249" w:rsidRPr="00E11F10" w:rsidTr="00E9495D">
        <w:tc>
          <w:tcPr>
            <w:tcW w:w="2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6249" w:rsidRPr="00E11F10" w:rsidRDefault="00D96249" w:rsidP="00E9495D">
            <w:pPr>
              <w:spacing w:line="408" w:lineRule="auto"/>
              <w:rPr>
                <w:rFonts w:hint="default"/>
                <w:color w:val="auto"/>
                <w:sz w:val="24"/>
                <w:szCs w:val="24"/>
              </w:rPr>
            </w:pPr>
          </w:p>
        </w:tc>
        <w:tc>
          <w:tcPr>
            <w:tcW w:w="2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6249" w:rsidRPr="00E11F10" w:rsidRDefault="00D96249" w:rsidP="00E9495D">
            <w:pPr>
              <w:spacing w:line="408" w:lineRule="auto"/>
              <w:rPr>
                <w:rFonts w:hint="default"/>
                <w:color w:val="auto"/>
                <w:sz w:val="24"/>
                <w:szCs w:val="24"/>
              </w:rPr>
            </w:pPr>
          </w:p>
        </w:tc>
        <w:tc>
          <w:tcPr>
            <w:tcW w:w="3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6249" w:rsidRPr="00E11F10" w:rsidRDefault="00D96249" w:rsidP="00E9495D">
            <w:pPr>
              <w:spacing w:line="408" w:lineRule="auto"/>
              <w:rPr>
                <w:rFonts w:hint="default"/>
                <w:color w:val="auto"/>
                <w:sz w:val="24"/>
                <w:szCs w:val="24"/>
              </w:rPr>
            </w:pPr>
          </w:p>
        </w:tc>
      </w:tr>
      <w:tr w:rsidR="00D96249" w:rsidRPr="00E11F10" w:rsidTr="00E9495D">
        <w:tc>
          <w:tcPr>
            <w:tcW w:w="2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6249" w:rsidRPr="00E11F10" w:rsidRDefault="00D96249" w:rsidP="00E9495D">
            <w:pPr>
              <w:spacing w:line="408" w:lineRule="auto"/>
              <w:rPr>
                <w:rFonts w:hint="default"/>
                <w:color w:val="auto"/>
                <w:sz w:val="24"/>
                <w:szCs w:val="24"/>
              </w:rPr>
            </w:pPr>
          </w:p>
        </w:tc>
        <w:tc>
          <w:tcPr>
            <w:tcW w:w="2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6249" w:rsidRPr="00E11F10" w:rsidRDefault="00D96249" w:rsidP="00E9495D">
            <w:pPr>
              <w:spacing w:line="408" w:lineRule="auto"/>
              <w:rPr>
                <w:rFonts w:hint="default"/>
                <w:color w:val="auto"/>
                <w:sz w:val="24"/>
                <w:szCs w:val="24"/>
              </w:rPr>
            </w:pPr>
          </w:p>
        </w:tc>
        <w:tc>
          <w:tcPr>
            <w:tcW w:w="3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6249" w:rsidRPr="00E11F10" w:rsidRDefault="00D96249" w:rsidP="00E9495D">
            <w:pPr>
              <w:spacing w:line="408" w:lineRule="auto"/>
              <w:rPr>
                <w:rFonts w:hint="default"/>
                <w:color w:val="auto"/>
                <w:sz w:val="24"/>
                <w:szCs w:val="24"/>
              </w:rPr>
            </w:pPr>
          </w:p>
        </w:tc>
      </w:tr>
      <w:tr w:rsidR="00D96249" w:rsidRPr="00E11F10" w:rsidTr="00E9495D">
        <w:tc>
          <w:tcPr>
            <w:tcW w:w="2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6249" w:rsidRPr="00E11F10" w:rsidRDefault="00D96249" w:rsidP="00E9495D">
            <w:pPr>
              <w:spacing w:line="408" w:lineRule="auto"/>
              <w:rPr>
                <w:rFonts w:hint="default"/>
                <w:color w:val="auto"/>
                <w:sz w:val="24"/>
                <w:szCs w:val="24"/>
              </w:rPr>
            </w:pPr>
          </w:p>
        </w:tc>
        <w:tc>
          <w:tcPr>
            <w:tcW w:w="2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6249" w:rsidRPr="00E11F10" w:rsidRDefault="00D96249" w:rsidP="00E9495D">
            <w:pPr>
              <w:spacing w:line="408" w:lineRule="auto"/>
              <w:rPr>
                <w:rFonts w:hint="default"/>
                <w:color w:val="auto"/>
                <w:sz w:val="24"/>
                <w:szCs w:val="24"/>
              </w:rPr>
            </w:pPr>
          </w:p>
        </w:tc>
        <w:tc>
          <w:tcPr>
            <w:tcW w:w="3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6249" w:rsidRPr="00E11F10" w:rsidRDefault="00D96249" w:rsidP="00E9495D">
            <w:pPr>
              <w:spacing w:line="408" w:lineRule="auto"/>
              <w:rPr>
                <w:rFonts w:hint="default"/>
                <w:color w:val="auto"/>
                <w:sz w:val="24"/>
                <w:szCs w:val="24"/>
              </w:rPr>
            </w:pPr>
          </w:p>
        </w:tc>
      </w:tr>
    </w:tbl>
    <w:p w:rsidR="00D96249" w:rsidRPr="00E9495D" w:rsidRDefault="00A966A7" w:rsidP="00D96249">
      <w:pPr>
        <w:rPr>
          <w:rFonts w:hint="default"/>
        </w:rPr>
      </w:pPr>
      <w:r>
        <w:rPr>
          <w:sz w:val="24"/>
          <w:szCs w:val="24"/>
        </w:rPr>
        <w:t xml:space="preserve">　</w:t>
      </w:r>
      <w:r w:rsidRPr="00EC35DD">
        <w:rPr>
          <w:sz w:val="24"/>
          <w:szCs w:val="24"/>
          <w:u w:val="single"/>
        </w:rPr>
        <w:t>※代表者及び代理人の押印を省略する場合のみ余白に記載すること</w:t>
      </w:r>
      <w:r>
        <w:rPr>
          <w:sz w:val="24"/>
          <w:szCs w:val="24"/>
          <w:u w:val="single"/>
        </w:rPr>
        <w:t>。</w:t>
      </w:r>
    </w:p>
    <w:p w:rsidR="00D70B5D" w:rsidRPr="00E11F10" w:rsidRDefault="00D70B5D" w:rsidP="00D70B5D">
      <w:pPr>
        <w:rPr>
          <w:rFonts w:hint="default"/>
          <w:color w:val="auto"/>
          <w:sz w:val="24"/>
          <w:szCs w:val="24"/>
        </w:rPr>
        <w:sectPr w:rsidR="00D70B5D" w:rsidRPr="00E11F10">
          <w:footnotePr>
            <w:numRestart w:val="eachPage"/>
          </w:footnotePr>
          <w:endnotePr>
            <w:numFmt w:val="decimal"/>
          </w:endnotePr>
          <w:pgSz w:w="11906" w:h="16838"/>
          <w:pgMar w:top="1417" w:right="1247" w:bottom="1417" w:left="1361" w:header="1134" w:footer="0" w:gutter="0"/>
          <w:cols w:space="720"/>
          <w:docGrid w:type="linesAndChars" w:linePitch="350" w:charSpace="564"/>
        </w:sectPr>
      </w:pPr>
    </w:p>
    <w:p w:rsidR="0024522F" w:rsidRPr="00E11F10" w:rsidRDefault="0024522F">
      <w:pPr>
        <w:pStyle w:val="Word"/>
        <w:spacing w:line="359" w:lineRule="exact"/>
        <w:rPr>
          <w:rFonts w:hAnsi="ＭＳ 明朝" w:hint="default"/>
          <w:color w:val="auto"/>
          <w:sz w:val="24"/>
          <w:szCs w:val="24"/>
        </w:rPr>
      </w:pPr>
      <w:r w:rsidRPr="00E11F10">
        <w:rPr>
          <w:rFonts w:hAnsi="ＭＳ 明朝"/>
          <w:color w:val="auto"/>
          <w:sz w:val="24"/>
          <w:szCs w:val="24"/>
        </w:rPr>
        <w:t>別添</w:t>
      </w:r>
    </w:p>
    <w:p w:rsidR="0024522F" w:rsidRPr="00E11F10" w:rsidRDefault="0024522F">
      <w:pPr>
        <w:pStyle w:val="Word"/>
        <w:rPr>
          <w:rFonts w:hAnsi="ＭＳ 明朝" w:hint="default"/>
          <w:color w:val="auto"/>
          <w:sz w:val="24"/>
          <w:szCs w:val="24"/>
        </w:rPr>
      </w:pPr>
    </w:p>
    <w:p w:rsidR="0024522F" w:rsidRPr="00E11F10" w:rsidRDefault="0024522F">
      <w:pPr>
        <w:pStyle w:val="Word"/>
        <w:spacing w:line="369" w:lineRule="exact"/>
        <w:jc w:val="center"/>
        <w:rPr>
          <w:rFonts w:hAnsi="ＭＳ 明朝" w:hint="default"/>
          <w:color w:val="auto"/>
          <w:sz w:val="24"/>
          <w:szCs w:val="24"/>
        </w:rPr>
      </w:pPr>
      <w:r w:rsidRPr="00E11F10">
        <w:rPr>
          <w:rFonts w:hAnsi="ＭＳ 明朝"/>
          <w:color w:val="auto"/>
          <w:sz w:val="24"/>
          <w:szCs w:val="24"/>
        </w:rPr>
        <w:t>暴力団排除に関する誓約事項</w:t>
      </w:r>
    </w:p>
    <w:p w:rsidR="0024522F" w:rsidRPr="00E11F10" w:rsidRDefault="0024522F">
      <w:pPr>
        <w:pStyle w:val="Word"/>
        <w:rPr>
          <w:rFonts w:hAnsi="ＭＳ 明朝" w:hint="default"/>
          <w:color w:val="auto"/>
          <w:sz w:val="24"/>
          <w:szCs w:val="24"/>
        </w:rPr>
      </w:pPr>
    </w:p>
    <w:p w:rsidR="0024522F" w:rsidRPr="00E11F10" w:rsidRDefault="0024522F">
      <w:pPr>
        <w:pStyle w:val="Word"/>
        <w:spacing w:line="369" w:lineRule="exact"/>
        <w:rPr>
          <w:rFonts w:hAnsi="ＭＳ 明朝" w:hint="default"/>
          <w:color w:val="auto"/>
          <w:sz w:val="24"/>
          <w:szCs w:val="24"/>
        </w:rPr>
      </w:pPr>
      <w:r w:rsidRPr="00E11F10">
        <w:rPr>
          <w:rFonts w:hAnsi="ＭＳ 明朝"/>
          <w:color w:val="auto"/>
          <w:sz w:val="24"/>
          <w:szCs w:val="24"/>
        </w:rPr>
        <w:t xml:space="preserve">　当社（個人である場合は私、団体である場合は当団体）は、下記のいずれにも該当しません。また、当該契約満了までの将来においても該当することはありません。</w:t>
      </w:r>
    </w:p>
    <w:p w:rsidR="0024522F" w:rsidRPr="00E11F10" w:rsidRDefault="0024522F">
      <w:pPr>
        <w:pStyle w:val="Word"/>
        <w:spacing w:line="369" w:lineRule="exact"/>
        <w:rPr>
          <w:rFonts w:hAnsi="ＭＳ 明朝" w:hint="default"/>
          <w:color w:val="auto"/>
          <w:sz w:val="24"/>
          <w:szCs w:val="24"/>
        </w:rPr>
      </w:pPr>
      <w:r w:rsidRPr="00E11F10">
        <w:rPr>
          <w:rFonts w:hAnsi="ＭＳ 明朝"/>
          <w:color w:val="auto"/>
          <w:sz w:val="24"/>
          <w:szCs w:val="24"/>
        </w:rPr>
        <w:t xml:space="preserve">　この誓約が虚偽であり、又はこの誓約に反したことにより、当方が不利益を被ることとなっても、異議は一切申し立てません。</w:t>
      </w:r>
    </w:p>
    <w:p w:rsidR="0024522F" w:rsidRPr="00E11F10" w:rsidRDefault="0024522F">
      <w:pPr>
        <w:pStyle w:val="Word"/>
        <w:spacing w:line="369" w:lineRule="exact"/>
        <w:rPr>
          <w:rFonts w:hAnsi="ＭＳ 明朝" w:hint="default"/>
          <w:color w:val="auto"/>
          <w:sz w:val="24"/>
          <w:szCs w:val="24"/>
        </w:rPr>
      </w:pPr>
      <w:r w:rsidRPr="00E11F10">
        <w:rPr>
          <w:rFonts w:hAnsi="ＭＳ 明朝"/>
          <w:color w:val="auto"/>
          <w:sz w:val="24"/>
          <w:szCs w:val="24"/>
        </w:rPr>
        <w:t xml:space="preserve">　以上のことについて、入札書の提出をもって誓約します。</w:t>
      </w:r>
    </w:p>
    <w:p w:rsidR="0024522F" w:rsidRPr="00E11F10" w:rsidRDefault="0024522F">
      <w:pPr>
        <w:pStyle w:val="Word"/>
        <w:rPr>
          <w:rFonts w:hAnsi="ＭＳ 明朝" w:hint="default"/>
          <w:color w:val="auto"/>
          <w:sz w:val="24"/>
          <w:szCs w:val="24"/>
        </w:rPr>
      </w:pPr>
    </w:p>
    <w:p w:rsidR="0024522F" w:rsidRPr="00E11F10" w:rsidRDefault="0024522F">
      <w:pPr>
        <w:pStyle w:val="11"/>
        <w:spacing w:line="369" w:lineRule="exact"/>
        <w:rPr>
          <w:rFonts w:hint="default"/>
          <w:color w:val="auto"/>
          <w:sz w:val="24"/>
          <w:szCs w:val="24"/>
        </w:rPr>
      </w:pPr>
      <w:r w:rsidRPr="00E11F10">
        <w:rPr>
          <w:color w:val="auto"/>
          <w:sz w:val="24"/>
          <w:szCs w:val="24"/>
        </w:rPr>
        <w:t>記</w:t>
      </w:r>
    </w:p>
    <w:p w:rsidR="0024522F" w:rsidRPr="00E11F10" w:rsidRDefault="0024522F">
      <w:pPr>
        <w:pStyle w:val="Word"/>
        <w:rPr>
          <w:rFonts w:hAnsi="ＭＳ 明朝" w:hint="default"/>
          <w:color w:val="auto"/>
          <w:sz w:val="24"/>
          <w:szCs w:val="24"/>
        </w:rPr>
      </w:pPr>
    </w:p>
    <w:p w:rsidR="0024522F" w:rsidRPr="00E11F10" w:rsidRDefault="0024522F">
      <w:pPr>
        <w:pStyle w:val="Word"/>
        <w:spacing w:line="369" w:lineRule="exact"/>
        <w:ind w:left="139" w:hanging="139"/>
        <w:rPr>
          <w:rFonts w:hAnsi="ＭＳ 明朝" w:hint="default"/>
          <w:color w:val="auto"/>
          <w:sz w:val="24"/>
          <w:szCs w:val="24"/>
        </w:rPr>
      </w:pPr>
      <w:r w:rsidRPr="00E11F10">
        <w:rPr>
          <w:rFonts w:hAnsi="ＭＳ 明朝"/>
          <w:color w:val="auto"/>
          <w:sz w:val="24"/>
          <w:szCs w:val="24"/>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暴力団員による不当な行為の防止等に関する法律（平成３年法律第</w:t>
      </w:r>
      <w:r w:rsidR="00941F83" w:rsidRPr="00E11F10">
        <w:rPr>
          <w:rFonts w:hAnsi="ＭＳ 明朝"/>
          <w:color w:val="auto"/>
          <w:sz w:val="24"/>
          <w:szCs w:val="24"/>
        </w:rPr>
        <w:t>７７</w:t>
      </w:r>
      <w:r w:rsidRPr="00E11F10">
        <w:rPr>
          <w:rFonts w:hAnsi="ＭＳ 明朝"/>
          <w:color w:val="auto"/>
          <w:sz w:val="24"/>
          <w:szCs w:val="24"/>
        </w:rPr>
        <w:t>号）第２条第２号に規定する暴力団をいう。以下同じ。）又は暴力団員（同法第２条第６号に規定する暴力団員をいう。以下同じ。）である。</w:t>
      </w:r>
    </w:p>
    <w:p w:rsidR="0024522F" w:rsidRPr="00E11F10" w:rsidRDefault="0024522F">
      <w:pPr>
        <w:pStyle w:val="Word"/>
        <w:ind w:left="139" w:hanging="139"/>
        <w:rPr>
          <w:rFonts w:hAnsi="ＭＳ 明朝" w:hint="default"/>
          <w:color w:val="auto"/>
          <w:sz w:val="24"/>
          <w:szCs w:val="24"/>
        </w:rPr>
      </w:pPr>
    </w:p>
    <w:p w:rsidR="0024522F" w:rsidRPr="00E11F10" w:rsidRDefault="0024522F">
      <w:pPr>
        <w:pStyle w:val="Word"/>
        <w:spacing w:line="369" w:lineRule="exact"/>
        <w:ind w:left="139" w:hanging="139"/>
        <w:rPr>
          <w:rFonts w:hAnsi="ＭＳ 明朝" w:hint="default"/>
          <w:color w:val="auto"/>
          <w:sz w:val="24"/>
          <w:szCs w:val="24"/>
        </w:rPr>
      </w:pPr>
      <w:r w:rsidRPr="00E11F10">
        <w:rPr>
          <w:rFonts w:hAnsi="ＭＳ 明朝"/>
          <w:color w:val="auto"/>
          <w:sz w:val="24"/>
          <w:szCs w:val="24"/>
        </w:rPr>
        <w:t>２　役員等が、自己、自社若しくは第三者の不正の利益を図る目的、又は第三者に損害を加える目的をもって、暴力団又は暴力団員を利用するなどしている。</w:t>
      </w:r>
    </w:p>
    <w:p w:rsidR="0024522F" w:rsidRPr="00E11F10" w:rsidRDefault="0024522F">
      <w:pPr>
        <w:pStyle w:val="Word"/>
        <w:ind w:left="139" w:hanging="139"/>
        <w:rPr>
          <w:rFonts w:hAnsi="ＭＳ 明朝" w:hint="default"/>
          <w:color w:val="auto"/>
          <w:sz w:val="24"/>
          <w:szCs w:val="24"/>
        </w:rPr>
      </w:pPr>
    </w:p>
    <w:p w:rsidR="0024522F" w:rsidRPr="00E11F10" w:rsidRDefault="0024522F">
      <w:pPr>
        <w:pStyle w:val="Word"/>
        <w:spacing w:line="369" w:lineRule="exact"/>
        <w:ind w:left="139" w:hanging="139"/>
        <w:rPr>
          <w:rFonts w:hAnsi="ＭＳ 明朝" w:hint="default"/>
          <w:color w:val="auto"/>
          <w:sz w:val="24"/>
          <w:szCs w:val="24"/>
        </w:rPr>
      </w:pPr>
      <w:r w:rsidRPr="00E11F10">
        <w:rPr>
          <w:rFonts w:hAnsi="ＭＳ 明朝"/>
          <w:color w:val="auto"/>
          <w:sz w:val="24"/>
          <w:szCs w:val="24"/>
        </w:rPr>
        <w:t>３　役員等が、暴力団又は暴力団員に対して、資金等を供給し、又は便宜を供与するなど直接的あるいは積極的に暴力団の維持、運営に協力し、若しくは関与している。</w:t>
      </w:r>
    </w:p>
    <w:p w:rsidR="0024522F" w:rsidRPr="00E11F10" w:rsidRDefault="0024522F">
      <w:pPr>
        <w:pStyle w:val="Word"/>
        <w:ind w:left="139" w:hanging="139"/>
        <w:rPr>
          <w:rFonts w:hAnsi="ＭＳ 明朝" w:hint="default"/>
          <w:color w:val="auto"/>
          <w:sz w:val="24"/>
          <w:szCs w:val="24"/>
        </w:rPr>
      </w:pPr>
    </w:p>
    <w:p w:rsidR="00B50BBE" w:rsidRDefault="0024522F" w:rsidP="00B50BBE">
      <w:pPr>
        <w:pStyle w:val="Word"/>
        <w:spacing w:line="369" w:lineRule="exact"/>
        <w:ind w:left="139" w:hanging="139"/>
        <w:rPr>
          <w:rFonts w:hAnsi="ＭＳ 明朝" w:hint="default"/>
          <w:color w:val="auto"/>
          <w:sz w:val="24"/>
          <w:szCs w:val="24"/>
          <w:u w:val="single"/>
        </w:rPr>
      </w:pPr>
      <w:r w:rsidRPr="00B50BBE">
        <w:rPr>
          <w:rFonts w:hAnsi="ＭＳ 明朝"/>
          <w:color w:val="auto"/>
          <w:sz w:val="24"/>
          <w:szCs w:val="24"/>
          <w:u w:val="single"/>
        </w:rPr>
        <w:t xml:space="preserve">４　</w:t>
      </w:r>
      <w:r w:rsidR="00B50BBE" w:rsidRPr="00B50BBE">
        <w:rPr>
          <w:rFonts w:hAnsi="ＭＳ 明朝"/>
          <w:color w:val="auto"/>
          <w:sz w:val="24"/>
          <w:szCs w:val="24"/>
          <w:u w:val="single"/>
        </w:rPr>
        <w:t>役員等が、暴力団又は暴力団員であることを知りながらこれを不当に利用するなどしていると認められるとき。</w:t>
      </w:r>
    </w:p>
    <w:p w:rsidR="00B50BBE" w:rsidRPr="00B50BBE" w:rsidRDefault="00B50BBE" w:rsidP="00B50BBE">
      <w:pPr>
        <w:pStyle w:val="Word"/>
        <w:spacing w:line="369" w:lineRule="exact"/>
        <w:ind w:left="139" w:hanging="139"/>
        <w:rPr>
          <w:rFonts w:hAnsi="ＭＳ 明朝"/>
          <w:color w:val="auto"/>
          <w:sz w:val="24"/>
          <w:szCs w:val="24"/>
          <w:u w:val="single"/>
        </w:rPr>
      </w:pPr>
    </w:p>
    <w:p w:rsidR="0024522F" w:rsidRPr="00E11F10" w:rsidRDefault="00B50BBE" w:rsidP="00B50BBE">
      <w:pPr>
        <w:pStyle w:val="Word"/>
        <w:spacing w:line="369" w:lineRule="exact"/>
        <w:ind w:left="139" w:hanging="139"/>
        <w:rPr>
          <w:rFonts w:hAnsi="ＭＳ 明朝" w:hint="default"/>
          <w:color w:val="auto"/>
          <w:sz w:val="24"/>
          <w:szCs w:val="24"/>
        </w:rPr>
      </w:pPr>
      <w:r w:rsidRPr="00B50BBE">
        <w:rPr>
          <w:rFonts w:hAnsi="ＭＳ 明朝"/>
          <w:color w:val="auto"/>
          <w:sz w:val="24"/>
          <w:szCs w:val="24"/>
          <w:u w:val="single"/>
        </w:rPr>
        <w:t>５</w:t>
      </w:r>
      <w:r w:rsidRPr="00B50BBE">
        <w:rPr>
          <w:rFonts w:hAnsi="ＭＳ 明朝" w:hint="default"/>
          <w:color w:val="auto"/>
          <w:sz w:val="24"/>
          <w:szCs w:val="24"/>
        </w:rPr>
        <w:t xml:space="preserve"> 役員等が、暴力団又は暴力団員と社会的に非難されるべき関係を有している。</w:t>
      </w:r>
    </w:p>
    <w:p w:rsidR="0024522F" w:rsidRPr="00E11F10" w:rsidRDefault="0024522F">
      <w:pPr>
        <w:pStyle w:val="Word"/>
        <w:ind w:left="139" w:hanging="139"/>
        <w:rPr>
          <w:rFonts w:hAnsi="ＭＳ 明朝" w:hint="default"/>
          <w:color w:val="auto"/>
          <w:sz w:val="24"/>
          <w:szCs w:val="24"/>
        </w:rPr>
      </w:pPr>
    </w:p>
    <w:p w:rsidR="0024522F" w:rsidRPr="00E11F10" w:rsidRDefault="0024522F">
      <w:pPr>
        <w:pStyle w:val="Word"/>
        <w:ind w:left="139" w:hanging="139"/>
        <w:rPr>
          <w:rFonts w:hAnsi="ＭＳ 明朝" w:hint="default"/>
          <w:color w:val="auto"/>
          <w:sz w:val="24"/>
          <w:szCs w:val="24"/>
        </w:rPr>
      </w:pPr>
      <w:bookmarkStart w:id="0" w:name="_GoBack"/>
      <w:bookmarkEnd w:id="0"/>
    </w:p>
    <w:p w:rsidR="0024522F" w:rsidRPr="00E11F10" w:rsidRDefault="0024522F">
      <w:pPr>
        <w:pStyle w:val="Word"/>
        <w:ind w:left="139" w:hanging="139"/>
        <w:rPr>
          <w:rFonts w:hAnsi="ＭＳ 明朝" w:hint="default"/>
          <w:color w:val="auto"/>
          <w:sz w:val="24"/>
          <w:szCs w:val="24"/>
        </w:rPr>
      </w:pPr>
    </w:p>
    <w:p w:rsidR="0024522F" w:rsidRPr="00E11F10" w:rsidRDefault="0024522F">
      <w:pPr>
        <w:pStyle w:val="Word"/>
        <w:ind w:left="139" w:hanging="139"/>
        <w:rPr>
          <w:rFonts w:hAnsi="ＭＳ 明朝" w:hint="default"/>
          <w:color w:val="auto"/>
          <w:sz w:val="24"/>
          <w:szCs w:val="24"/>
        </w:rPr>
      </w:pPr>
    </w:p>
    <w:p w:rsidR="00941F83" w:rsidRPr="00E11F10" w:rsidRDefault="00941F83">
      <w:pPr>
        <w:pStyle w:val="Word"/>
        <w:ind w:left="139" w:hanging="139"/>
        <w:rPr>
          <w:rFonts w:hAnsi="ＭＳ 明朝" w:hint="default"/>
          <w:color w:val="auto"/>
          <w:sz w:val="24"/>
          <w:szCs w:val="24"/>
        </w:rPr>
      </w:pPr>
    </w:p>
    <w:p w:rsidR="00941F83" w:rsidRPr="00E11F10" w:rsidRDefault="00941F83">
      <w:pPr>
        <w:pStyle w:val="Word"/>
        <w:ind w:left="139" w:hanging="139"/>
        <w:rPr>
          <w:rFonts w:hAnsi="ＭＳ 明朝" w:hint="default"/>
          <w:color w:val="auto"/>
          <w:sz w:val="24"/>
          <w:szCs w:val="24"/>
        </w:rPr>
      </w:pPr>
    </w:p>
    <w:p w:rsidR="00261280" w:rsidRPr="00E11F10" w:rsidRDefault="00261280" w:rsidP="00261280">
      <w:pPr>
        <w:spacing w:line="315" w:lineRule="exact"/>
        <w:rPr>
          <w:rFonts w:hAnsi="ＭＳ 明朝" w:hint="default"/>
          <w:color w:val="auto"/>
          <w:sz w:val="24"/>
          <w:szCs w:val="24"/>
        </w:rPr>
        <w:sectPr w:rsidR="00261280" w:rsidRPr="00E11F10">
          <w:footnotePr>
            <w:numRestart w:val="eachPage"/>
          </w:footnotePr>
          <w:endnotePr>
            <w:numFmt w:val="decimal"/>
          </w:endnotePr>
          <w:pgSz w:w="11906" w:h="16838"/>
          <w:pgMar w:top="1417" w:right="1417" w:bottom="1417" w:left="1417" w:header="1134" w:footer="0" w:gutter="0"/>
          <w:cols w:space="720"/>
          <w:docGrid w:type="linesAndChars" w:linePitch="350" w:charSpace="1387"/>
        </w:sectPr>
      </w:pPr>
    </w:p>
    <w:p w:rsidR="0024522F" w:rsidRPr="00E11F10" w:rsidRDefault="0024522F">
      <w:pPr>
        <w:spacing w:line="315" w:lineRule="exact"/>
        <w:jc w:val="center"/>
        <w:rPr>
          <w:rFonts w:hAnsi="ＭＳ 明朝" w:hint="default"/>
          <w:color w:val="auto"/>
          <w:sz w:val="24"/>
          <w:szCs w:val="24"/>
        </w:rPr>
      </w:pPr>
      <w:r w:rsidRPr="00E11F10">
        <w:rPr>
          <w:rFonts w:ascii="ＭＳ ゴシック" w:eastAsia="ＭＳ ゴシック"/>
          <w:b/>
          <w:color w:val="auto"/>
          <w:sz w:val="24"/>
          <w:szCs w:val="24"/>
        </w:rPr>
        <w:t>見積内訳書を作成する際の留意点について</w:t>
      </w:r>
    </w:p>
    <w:p w:rsidR="0024522F" w:rsidRPr="00E11F10" w:rsidRDefault="0024522F">
      <w:pPr>
        <w:spacing w:line="315" w:lineRule="exact"/>
        <w:rPr>
          <w:rFonts w:hAnsi="ＭＳ 明朝" w:hint="default"/>
          <w:color w:val="auto"/>
          <w:sz w:val="24"/>
          <w:szCs w:val="24"/>
        </w:rPr>
      </w:pPr>
    </w:p>
    <w:p w:rsidR="0024522F" w:rsidRPr="00E11F10" w:rsidRDefault="0024522F">
      <w:pPr>
        <w:spacing w:line="315" w:lineRule="exact"/>
        <w:rPr>
          <w:rFonts w:hAnsi="ＭＳ 明朝" w:hint="default"/>
          <w:color w:val="auto"/>
          <w:sz w:val="24"/>
          <w:szCs w:val="24"/>
        </w:rPr>
      </w:pPr>
      <w:r w:rsidRPr="00E11F10">
        <w:rPr>
          <w:rFonts w:hAnsi="ＭＳ 明朝"/>
          <w:color w:val="auto"/>
          <w:sz w:val="24"/>
          <w:szCs w:val="24"/>
        </w:rPr>
        <w:t xml:space="preserve">　見積内訳書は、入札参加者が適切に積算しているかどうかを判断する上で大変重要な書類ですので、その作成にあたっては以下の点に十分留意願います。</w:t>
      </w:r>
    </w:p>
    <w:p w:rsidR="0024522F" w:rsidRPr="00E11F10" w:rsidRDefault="0024522F">
      <w:pPr>
        <w:spacing w:line="315" w:lineRule="exact"/>
        <w:rPr>
          <w:rFonts w:hAnsi="ＭＳ 明朝" w:hint="default"/>
          <w:color w:val="auto"/>
          <w:sz w:val="24"/>
          <w:szCs w:val="24"/>
        </w:rPr>
      </w:pPr>
    </w:p>
    <w:p w:rsidR="0024522F" w:rsidRPr="00E11F10" w:rsidRDefault="0024522F">
      <w:pPr>
        <w:spacing w:line="315" w:lineRule="exact"/>
        <w:ind w:left="227" w:hanging="227"/>
        <w:rPr>
          <w:rFonts w:hAnsi="ＭＳ 明朝" w:hint="default"/>
          <w:color w:val="auto"/>
          <w:sz w:val="24"/>
          <w:szCs w:val="24"/>
        </w:rPr>
      </w:pPr>
      <w:r w:rsidRPr="00E11F10">
        <w:rPr>
          <w:rFonts w:hAnsi="ＭＳ 明朝"/>
          <w:color w:val="auto"/>
          <w:sz w:val="24"/>
          <w:szCs w:val="24"/>
        </w:rPr>
        <w:t>①　見積内訳書は、基本的には「金抜き設計書」の</w:t>
      </w:r>
      <w:r w:rsidRPr="00E11F10">
        <w:rPr>
          <w:rFonts w:ascii="ＭＳ ゴシック" w:eastAsia="ＭＳ ゴシック"/>
          <w:b/>
          <w:color w:val="auto"/>
          <w:sz w:val="24"/>
          <w:szCs w:val="24"/>
          <w:u w:val="single" w:color="000000"/>
        </w:rPr>
        <w:t>「本</w:t>
      </w:r>
      <w:r w:rsidR="00AD5662" w:rsidRPr="00E11F10">
        <w:rPr>
          <w:rFonts w:ascii="ＭＳ ゴシック" w:eastAsia="ＭＳ ゴシック"/>
          <w:b/>
          <w:color w:val="auto"/>
          <w:sz w:val="24"/>
          <w:szCs w:val="24"/>
          <w:u w:val="single" w:color="000000"/>
        </w:rPr>
        <w:t>工事費内訳表」、｢工種明細表｣又はこれに相当するものに従って、</w:t>
      </w:r>
      <w:r w:rsidRPr="00E11F10">
        <w:rPr>
          <w:rFonts w:ascii="ＭＳ ゴシック" w:eastAsia="ＭＳ ゴシック"/>
          <w:b/>
          <w:color w:val="auto"/>
          <w:sz w:val="24"/>
          <w:szCs w:val="24"/>
          <w:u w:val="single" w:color="000000"/>
        </w:rPr>
        <w:t>工種</w:t>
      </w:r>
      <w:r w:rsidR="00AD5662" w:rsidRPr="00E11F10">
        <w:rPr>
          <w:rFonts w:ascii="ＭＳ ゴシック" w:eastAsia="ＭＳ ゴシック"/>
          <w:b/>
          <w:color w:val="auto"/>
          <w:sz w:val="24"/>
          <w:szCs w:val="24"/>
          <w:u w:val="single" w:color="000000"/>
        </w:rPr>
        <w:t>ごと</w:t>
      </w:r>
      <w:r w:rsidRPr="00E11F10">
        <w:rPr>
          <w:rFonts w:ascii="ＭＳ ゴシック" w:eastAsia="ＭＳ ゴシック"/>
          <w:b/>
          <w:color w:val="auto"/>
          <w:sz w:val="24"/>
          <w:szCs w:val="24"/>
          <w:u w:val="single" w:color="000000"/>
        </w:rPr>
        <w:t>に「数量×単価＝金額」</w:t>
      </w:r>
      <w:r w:rsidRPr="00E11F10">
        <w:rPr>
          <w:rFonts w:hAnsi="ＭＳ 明朝"/>
          <w:color w:val="auto"/>
          <w:sz w:val="24"/>
          <w:szCs w:val="24"/>
        </w:rPr>
        <w:t>で表示します。</w:t>
      </w:r>
    </w:p>
    <w:p w:rsidR="0024522F" w:rsidRPr="00E11F10" w:rsidRDefault="0024522F">
      <w:pPr>
        <w:spacing w:line="315" w:lineRule="exact"/>
        <w:ind w:left="227" w:firstLine="227"/>
        <w:rPr>
          <w:rFonts w:hAnsi="ＭＳ 明朝" w:hint="default"/>
          <w:color w:val="auto"/>
          <w:sz w:val="24"/>
          <w:szCs w:val="24"/>
        </w:rPr>
      </w:pPr>
      <w:r w:rsidRPr="00E11F10">
        <w:rPr>
          <w:rFonts w:ascii="ＭＳ ゴシック" w:eastAsia="ＭＳ ゴシック"/>
          <w:b/>
          <w:color w:val="auto"/>
          <w:sz w:val="24"/>
          <w:szCs w:val="24"/>
          <w:u w:val="single" w:color="000000"/>
        </w:rPr>
        <w:t>建築工事など多様な工種で構成される工事の場合、各工種（工事数量が確認できる範囲）の記載が「工種明細表」以降に表示される場合がありますので注意してください。</w:t>
      </w:r>
      <w:r w:rsidR="00941F83" w:rsidRPr="00E11F10">
        <w:rPr>
          <w:rFonts w:hAnsi="ＭＳ 明朝"/>
          <w:color w:val="auto"/>
          <w:sz w:val="24"/>
          <w:szCs w:val="24"/>
        </w:rPr>
        <w:t>（</w:t>
      </w:r>
      <w:r w:rsidRPr="00E11F10">
        <w:rPr>
          <w:rFonts w:hAnsi="ＭＳ 明朝"/>
          <w:color w:val="auto"/>
          <w:sz w:val="24"/>
          <w:szCs w:val="24"/>
        </w:rPr>
        <w:t>見積内訳書記載例２参照）</w:t>
      </w:r>
    </w:p>
    <w:p w:rsidR="0024522F" w:rsidRPr="00E11F10" w:rsidRDefault="0024522F">
      <w:pPr>
        <w:spacing w:line="315" w:lineRule="exact"/>
        <w:ind w:left="227" w:hanging="227"/>
        <w:rPr>
          <w:rFonts w:hAnsi="ＭＳ 明朝" w:hint="default"/>
          <w:color w:val="auto"/>
          <w:sz w:val="24"/>
          <w:szCs w:val="24"/>
        </w:rPr>
      </w:pPr>
      <w:r w:rsidRPr="00E11F10">
        <w:rPr>
          <w:rFonts w:hAnsi="ＭＳ 明朝"/>
          <w:color w:val="auto"/>
          <w:sz w:val="24"/>
          <w:szCs w:val="24"/>
        </w:rPr>
        <w:t>②　また、本工事費内訳表の範囲内で</w:t>
      </w:r>
      <w:r w:rsidRPr="00E11F10">
        <w:rPr>
          <w:rFonts w:ascii="ＭＳ ゴシック" w:eastAsia="ＭＳ ゴシック"/>
          <w:b/>
          <w:color w:val="auto"/>
          <w:sz w:val="24"/>
          <w:szCs w:val="24"/>
          <w:u w:val="single" w:color="000000"/>
        </w:rPr>
        <w:t>種別レベル</w:t>
      </w:r>
      <w:r w:rsidRPr="00E11F10">
        <w:rPr>
          <w:rFonts w:ascii="ＭＳ ゴシック" w:eastAsia="ＭＳ ゴシック"/>
          <w:b/>
          <w:color w:val="auto"/>
          <w:spacing w:val="-1"/>
          <w:sz w:val="24"/>
          <w:szCs w:val="24"/>
          <w:u w:val="single" w:color="000000"/>
          <w:vertAlign w:val="superscript"/>
        </w:rPr>
        <w:t>※</w:t>
      </w:r>
      <w:r w:rsidRPr="00E11F10">
        <w:rPr>
          <w:rFonts w:ascii="ＭＳ ゴシック" w:eastAsia="ＭＳ ゴシック"/>
          <w:b/>
          <w:color w:val="auto"/>
          <w:sz w:val="24"/>
          <w:szCs w:val="24"/>
          <w:u w:val="single" w:color="000000"/>
        </w:rPr>
        <w:t>までの工事数量が確認できる場合は、種別レベルまでの記載でもよいものとします。なお、この場合であっても種別毎に「数量×単価＝金額」</w:t>
      </w:r>
      <w:r w:rsidRPr="00E11F10">
        <w:rPr>
          <w:rFonts w:hAnsi="ＭＳ 明朝"/>
          <w:color w:val="auto"/>
          <w:sz w:val="24"/>
          <w:szCs w:val="24"/>
        </w:rPr>
        <w:t>で表示してください。（見積内訳書記載例１参照）</w:t>
      </w:r>
    </w:p>
    <w:p w:rsidR="0024522F" w:rsidRPr="00E11F10" w:rsidRDefault="0024522F">
      <w:pPr>
        <w:spacing w:line="369" w:lineRule="exact"/>
        <w:ind w:left="933" w:hanging="365"/>
        <w:rPr>
          <w:rFonts w:hAnsi="ＭＳ 明朝" w:hint="default"/>
          <w:color w:val="auto"/>
          <w:sz w:val="24"/>
          <w:szCs w:val="24"/>
        </w:rPr>
      </w:pPr>
      <w:r w:rsidRPr="00E11F10">
        <w:rPr>
          <w:rFonts w:hAnsi="ＭＳ 明朝"/>
          <w:color w:val="auto"/>
          <w:sz w:val="24"/>
          <w:szCs w:val="24"/>
        </w:rPr>
        <w:t>※</w:t>
      </w:r>
      <w:r w:rsidRPr="00E11F10">
        <w:rPr>
          <w:rFonts w:hAnsi="ＭＳ 明朝"/>
          <w:color w:val="auto"/>
          <w:w w:val="86"/>
          <w:sz w:val="24"/>
          <w:szCs w:val="24"/>
          <w:fitText w:val="7454" w:id="18"/>
        </w:rPr>
        <w:t>｢土木設計マニュアル〔設計積算編〕｣（土木部技術管理課），第４章－１１参</w:t>
      </w:r>
      <w:r w:rsidRPr="00E11F10">
        <w:rPr>
          <w:rFonts w:hAnsi="ＭＳ 明朝"/>
          <w:color w:val="auto"/>
          <w:spacing w:val="14"/>
          <w:w w:val="86"/>
          <w:sz w:val="24"/>
          <w:szCs w:val="24"/>
          <w:fitText w:val="7454" w:id="18"/>
        </w:rPr>
        <w:t>照</w:t>
      </w:r>
    </w:p>
    <w:p w:rsidR="0024522F" w:rsidRPr="00E11F10" w:rsidRDefault="0024522F">
      <w:pPr>
        <w:rPr>
          <w:rFonts w:hAnsi="ＭＳ 明朝" w:hint="default"/>
          <w:color w:val="auto"/>
          <w:sz w:val="24"/>
          <w:szCs w:val="24"/>
        </w:rPr>
      </w:pPr>
      <w:r w:rsidRPr="00E11F10">
        <w:rPr>
          <w:rFonts w:hAnsi="ＭＳ 明朝"/>
          <w:color w:val="auto"/>
          <w:sz w:val="24"/>
          <w:szCs w:val="24"/>
        </w:rPr>
        <w:t xml:space="preserve">　　　　（http://www.pref.fukushima.lg.jp/uploaded/attachment/</w:t>
      </w:r>
      <w:r w:rsidRPr="00927173">
        <w:rPr>
          <w:rFonts w:hAnsi="ＭＳ 明朝"/>
          <w:color w:val="auto"/>
          <w:sz w:val="24"/>
          <w:szCs w:val="24"/>
          <w:u w:val="single"/>
        </w:rPr>
        <w:t>1</w:t>
      </w:r>
      <w:r w:rsidR="00E9495D" w:rsidRPr="00927173">
        <w:rPr>
          <w:rFonts w:hAnsi="ＭＳ 明朝"/>
          <w:color w:val="auto"/>
          <w:sz w:val="24"/>
          <w:szCs w:val="24"/>
          <w:u w:val="single"/>
        </w:rPr>
        <w:t>5</w:t>
      </w:r>
      <w:r w:rsidRPr="00927173">
        <w:rPr>
          <w:rFonts w:hAnsi="ＭＳ 明朝"/>
          <w:color w:val="auto"/>
          <w:sz w:val="24"/>
          <w:szCs w:val="24"/>
          <w:u w:val="single"/>
        </w:rPr>
        <w:t>8</w:t>
      </w:r>
      <w:r w:rsidR="00E9495D" w:rsidRPr="00927173">
        <w:rPr>
          <w:rFonts w:hAnsi="ＭＳ 明朝"/>
          <w:color w:val="auto"/>
          <w:sz w:val="24"/>
          <w:szCs w:val="24"/>
          <w:u w:val="single"/>
        </w:rPr>
        <w:t>249</w:t>
      </w:r>
      <w:r w:rsidRPr="00E11F10">
        <w:rPr>
          <w:rFonts w:hAnsi="ＭＳ 明朝"/>
          <w:color w:val="auto"/>
          <w:sz w:val="24"/>
          <w:szCs w:val="24"/>
        </w:rPr>
        <w:t>.pdf）</w:t>
      </w:r>
    </w:p>
    <w:p w:rsidR="0024522F" w:rsidRPr="00E11F10" w:rsidRDefault="0024522F">
      <w:pPr>
        <w:spacing w:line="315" w:lineRule="exact"/>
        <w:ind w:left="227" w:hanging="227"/>
        <w:rPr>
          <w:rFonts w:hAnsi="ＭＳ 明朝" w:hint="default"/>
          <w:color w:val="auto"/>
          <w:sz w:val="24"/>
          <w:szCs w:val="24"/>
        </w:rPr>
      </w:pPr>
      <w:r w:rsidRPr="00E11F10">
        <w:rPr>
          <w:rFonts w:hAnsi="ＭＳ 明朝"/>
          <w:color w:val="auto"/>
          <w:sz w:val="24"/>
          <w:szCs w:val="24"/>
        </w:rPr>
        <w:t>③　見積内訳書は、値引きの表示は認めておりません。下記の例のように、</w:t>
      </w:r>
      <w:r w:rsidRPr="00E11F10">
        <w:rPr>
          <w:rFonts w:ascii="ＭＳ ゴシック" w:eastAsia="ＭＳ ゴシック"/>
          <w:b/>
          <w:color w:val="auto"/>
          <w:sz w:val="24"/>
          <w:szCs w:val="24"/>
          <w:u w:val="single" w:color="000000"/>
        </w:rPr>
        <w:t>金額を引き下げた部分は引き下げをした後の金額（単価）で見積金額を記載してください。</w:t>
      </w:r>
    </w:p>
    <w:p w:rsidR="0024522F" w:rsidRPr="00E11F10" w:rsidRDefault="0024522F">
      <w:pPr>
        <w:spacing w:line="315" w:lineRule="exact"/>
        <w:ind w:left="227" w:hanging="227"/>
        <w:rPr>
          <w:rFonts w:hAnsi="ＭＳ 明朝" w:hint="default"/>
          <w:color w:val="auto"/>
          <w:sz w:val="24"/>
          <w:szCs w:val="24"/>
        </w:rPr>
      </w:pPr>
    </w:p>
    <w:p w:rsidR="008E6D59" w:rsidRPr="00E11F10" w:rsidRDefault="0024522F">
      <w:pPr>
        <w:spacing w:line="315" w:lineRule="exact"/>
        <w:rPr>
          <w:rFonts w:hAnsi="ＭＳ 明朝" w:hint="default"/>
          <w:b/>
          <w:color w:val="auto"/>
          <w:sz w:val="24"/>
          <w:szCs w:val="24"/>
        </w:rPr>
      </w:pPr>
      <w:r w:rsidRPr="00E11F10">
        <w:rPr>
          <w:rFonts w:hAnsi="ＭＳ 明朝"/>
          <w:b/>
          <w:color w:val="auto"/>
          <w:sz w:val="24"/>
          <w:szCs w:val="24"/>
        </w:rPr>
        <w:t>（例１）「金額」の端数を値引いた計算は行わない。</w:t>
      </w:r>
    </w:p>
    <w:p w:rsidR="008E6D59" w:rsidRPr="00E11F10" w:rsidRDefault="008E6D59">
      <w:pPr>
        <w:spacing w:line="315" w:lineRule="exact"/>
        <w:rPr>
          <w:rFonts w:hAnsi="ＭＳ 明朝" w:hint="default"/>
          <w:b/>
          <w:color w:val="auto"/>
          <w:sz w:val="24"/>
          <w:szCs w:val="24"/>
        </w:rPr>
      </w:pPr>
    </w:p>
    <w:p w:rsidR="008E6D59" w:rsidRPr="00E11F10" w:rsidRDefault="008E6D59">
      <w:pPr>
        <w:spacing w:line="315" w:lineRule="exact"/>
        <w:rPr>
          <w:rFonts w:hAnsi="ＭＳ 明朝" w:hint="default"/>
          <w:b/>
          <w:color w:val="auto"/>
          <w:sz w:val="24"/>
          <w:szCs w:val="24"/>
        </w:rPr>
      </w:pPr>
    </w:p>
    <w:p w:rsidR="008E6D59" w:rsidRPr="00E11F10" w:rsidRDefault="008E6D59">
      <w:pPr>
        <w:spacing w:line="315" w:lineRule="exact"/>
        <w:rPr>
          <w:rFonts w:hAnsi="ＭＳ 明朝" w:hint="default"/>
          <w:color w:val="auto"/>
          <w:sz w:val="24"/>
          <w:szCs w:val="24"/>
        </w:rPr>
      </w:pPr>
    </w:p>
    <w:p w:rsidR="008E6D59" w:rsidRPr="00E11F10" w:rsidRDefault="008F2D84">
      <w:pPr>
        <w:spacing w:line="315" w:lineRule="exact"/>
        <w:rPr>
          <w:rFonts w:hAnsi="ＭＳ 明朝" w:hint="default"/>
          <w:color w:val="auto"/>
          <w:sz w:val="24"/>
          <w:szCs w:val="24"/>
        </w:rPr>
      </w:pPr>
      <w:r w:rsidRPr="00E11F10">
        <w:rPr>
          <w:rFonts w:hAnsi="ＭＳ 明朝" w:hint="default"/>
          <w:b/>
          <w:noProof/>
          <w:color w:val="auto"/>
          <w:sz w:val="24"/>
          <w:szCs w:val="24"/>
        </w:rPr>
        <mc:AlternateContent>
          <mc:Choice Requires="wps">
            <w:drawing>
              <wp:anchor distT="0" distB="0" distL="114300" distR="114300" simplePos="0" relativeHeight="251667456" behindDoc="0" locked="0" layoutInCell="1" allowOverlap="1" wp14:anchorId="3AE04344" wp14:editId="48816DAE">
                <wp:simplePos x="0" y="0"/>
                <wp:positionH relativeFrom="column">
                  <wp:posOffset>2105025</wp:posOffset>
                </wp:positionH>
                <wp:positionV relativeFrom="paragraph">
                  <wp:posOffset>9525</wp:posOffset>
                </wp:positionV>
                <wp:extent cx="495300" cy="144000"/>
                <wp:effectExtent l="0" t="0" r="0" b="8890"/>
                <wp:wrapNone/>
                <wp:docPr id="20" name="下矢印 20"/>
                <wp:cNvGraphicFramePr/>
                <a:graphic xmlns:a="http://schemas.openxmlformats.org/drawingml/2006/main">
                  <a:graphicData uri="http://schemas.microsoft.com/office/word/2010/wordprocessingShape">
                    <wps:wsp>
                      <wps:cNvSpPr/>
                      <wps:spPr>
                        <a:xfrm>
                          <a:off x="0" y="0"/>
                          <a:ext cx="495300" cy="144000"/>
                        </a:xfrm>
                        <a:prstGeom prst="down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0EBFEA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0" o:spid="_x0000_s1026" type="#_x0000_t67" style="position:absolute;left:0;text-align:left;margin-left:165.75pt;margin-top:.75pt;width:39pt;height:11.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" adj="10800" fillcolor="black [3213]" stroked="f" strokeweight="1pt"/>
            </w:pict>
          </mc:Fallback>
        </mc:AlternateContent>
      </w:r>
    </w:p>
    <w:p w:rsidR="008E6D59" w:rsidRPr="00E11F10" w:rsidRDefault="008E6D59">
      <w:pPr>
        <w:spacing w:line="315" w:lineRule="exact"/>
        <w:rPr>
          <w:rFonts w:hAnsi="ＭＳ 明朝" w:hint="default"/>
          <w:color w:val="auto"/>
          <w:sz w:val="24"/>
          <w:szCs w:val="24"/>
        </w:rPr>
      </w:pPr>
    </w:p>
    <w:p w:rsidR="008E6D59" w:rsidRPr="00E11F10" w:rsidRDefault="008E6D59">
      <w:pPr>
        <w:spacing w:line="315" w:lineRule="exact"/>
        <w:rPr>
          <w:rFonts w:hAnsi="ＭＳ 明朝" w:hint="default"/>
          <w:color w:val="auto"/>
          <w:sz w:val="24"/>
          <w:szCs w:val="24"/>
        </w:rPr>
      </w:pPr>
    </w:p>
    <w:p w:rsidR="008E6D59" w:rsidRPr="00E11F10" w:rsidRDefault="008E6D59">
      <w:pPr>
        <w:spacing w:line="315" w:lineRule="exact"/>
        <w:rPr>
          <w:rFonts w:hAnsi="ＭＳ 明朝" w:hint="default"/>
          <w:color w:val="auto"/>
          <w:sz w:val="24"/>
          <w:szCs w:val="24"/>
        </w:rPr>
      </w:pPr>
    </w:p>
    <w:p w:rsidR="008E6D59" w:rsidRPr="00E11F10" w:rsidRDefault="008E6D59">
      <w:pPr>
        <w:spacing w:line="315" w:lineRule="exact"/>
        <w:rPr>
          <w:rFonts w:hAnsi="ＭＳ 明朝" w:hint="default"/>
          <w:color w:val="auto"/>
          <w:sz w:val="24"/>
          <w:szCs w:val="24"/>
        </w:rPr>
      </w:pPr>
    </w:p>
    <w:p w:rsidR="008E6D59" w:rsidRPr="00E11F10" w:rsidRDefault="008E6D59">
      <w:pPr>
        <w:spacing w:line="315" w:lineRule="exact"/>
        <w:rPr>
          <w:rFonts w:hAnsi="ＭＳ 明朝" w:hint="default"/>
          <w:color w:val="auto"/>
          <w:sz w:val="24"/>
          <w:szCs w:val="24"/>
        </w:rPr>
      </w:pPr>
      <w:r w:rsidRPr="00E11F10">
        <w:rPr>
          <w:rFonts w:hAnsi="ＭＳ 明朝" w:hint="default"/>
          <w:b/>
          <w:noProof/>
          <w:color w:val="auto"/>
          <w:sz w:val="24"/>
          <w:szCs w:val="24"/>
        </w:rPr>
        <mc:AlternateContent>
          <mc:Choice Requires="wps">
            <w:drawing>
              <wp:inline distT="0" distB="0" distL="0" distR="0" wp14:anchorId="7325B4FA" wp14:editId="089CE045">
                <wp:extent cx="6134100" cy="1647825"/>
                <wp:effectExtent l="0" t="0" r="19050" b="28575"/>
                <wp:docPr id="4" name="角丸四角形 4"/>
                <wp:cNvGraphicFramePr/>
                <a:graphic xmlns:a="http://schemas.openxmlformats.org/drawingml/2006/main">
                  <a:graphicData uri="http://schemas.microsoft.com/office/word/2010/wordprocessingShape">
                    <wps:wsp>
                      <wps:cNvSpPr/>
                      <wps:spPr>
                        <a:xfrm>
                          <a:off x="0" y="0"/>
                          <a:ext cx="6134100" cy="164782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163DA" w:rsidRPr="005A43D6" w:rsidRDefault="007163DA" w:rsidP="008E6D59">
                            <w:pPr>
                              <w:spacing w:line="280" w:lineRule="exact"/>
                              <w:ind w:leftChars="1000" w:left="2200"/>
                              <w:rPr>
                                <w:rFonts w:hAnsi="ＭＳ 明朝" w:hint="default"/>
                                <w:sz w:val="24"/>
                                <w:szCs w:val="24"/>
                              </w:rPr>
                            </w:pPr>
                            <w:r w:rsidRPr="005A43D6">
                              <w:rPr>
                                <w:rFonts w:hAnsi="ＭＳ 明朝"/>
                                <w:sz w:val="24"/>
                                <w:szCs w:val="24"/>
                              </w:rPr>
                              <w:t>数量</w:t>
                            </w:r>
                            <w:r>
                              <w:rPr>
                                <w:rFonts w:hAnsi="ＭＳ 明朝"/>
                                <w:spacing w:val="-2"/>
                                <w:sz w:val="24"/>
                                <w:szCs w:val="24"/>
                              </w:rPr>
                              <w:t xml:space="preserve">　　</w:t>
                            </w:r>
                            <w:r w:rsidRPr="005A43D6">
                              <w:rPr>
                                <w:rFonts w:hAnsi="ＭＳ 明朝"/>
                                <w:sz w:val="24"/>
                                <w:szCs w:val="24"/>
                              </w:rPr>
                              <w:t>単価</w:t>
                            </w:r>
                            <w:r w:rsidRPr="005A43D6">
                              <w:rPr>
                                <w:rFonts w:hAnsi="ＭＳ 明朝"/>
                                <w:spacing w:val="-2"/>
                                <w:sz w:val="24"/>
                                <w:szCs w:val="24"/>
                              </w:rPr>
                              <w:t xml:space="preserve">      </w:t>
                            </w:r>
                            <w:r w:rsidRPr="005A43D6">
                              <w:rPr>
                                <w:rFonts w:hAnsi="ＭＳ 明朝"/>
                                <w:sz w:val="24"/>
                                <w:szCs w:val="24"/>
                              </w:rPr>
                              <w:t>金額</w:t>
                            </w:r>
                          </w:p>
                          <w:p w:rsidR="007163DA" w:rsidRPr="005A43D6" w:rsidRDefault="007163DA" w:rsidP="008E6D59">
                            <w:pPr>
                              <w:spacing w:line="280" w:lineRule="exact"/>
                              <w:rPr>
                                <w:rFonts w:hAnsi="ＭＳ 明朝" w:hint="default"/>
                                <w:sz w:val="24"/>
                                <w:szCs w:val="24"/>
                              </w:rPr>
                            </w:pPr>
                            <w:r w:rsidRPr="005A43D6">
                              <w:rPr>
                                <w:rFonts w:hAnsi="ＭＳ 明朝"/>
                                <w:sz w:val="24"/>
                                <w:szCs w:val="24"/>
                              </w:rPr>
                              <w:t>（誤）○○○工　　130</w:t>
                            </w:r>
                            <w:r>
                              <w:rPr>
                                <w:rFonts w:hAnsi="ＭＳ 明朝"/>
                                <w:sz w:val="24"/>
                                <w:szCs w:val="24"/>
                              </w:rPr>
                              <w:t>㎡</w:t>
                            </w:r>
                            <w:r w:rsidRPr="005A43D6">
                              <w:rPr>
                                <w:rFonts w:hAnsi="ＭＳ 明朝"/>
                                <w:sz w:val="24"/>
                                <w:szCs w:val="24"/>
                              </w:rPr>
                              <w:t>×2,508円＝</w:t>
                            </w:r>
                            <w:r w:rsidRPr="005A43D6">
                              <w:rPr>
                                <w:rFonts w:hAnsi="ＭＳ 明朝"/>
                                <w:sz w:val="24"/>
                                <w:szCs w:val="24"/>
                                <w:u w:val="single" w:color="000000"/>
                              </w:rPr>
                              <w:t>325,000</w:t>
                            </w:r>
                            <w:r w:rsidRPr="005A43D6">
                              <w:rPr>
                                <w:rFonts w:hAnsi="ＭＳ 明朝"/>
                                <w:sz w:val="24"/>
                                <w:szCs w:val="24"/>
                              </w:rPr>
                              <w:t>円（計算が合わないため誤計算）</w:t>
                            </w:r>
                          </w:p>
                          <w:p w:rsidR="007163DA" w:rsidRPr="005A43D6" w:rsidRDefault="007163DA" w:rsidP="00054659">
                            <w:pPr>
                              <w:spacing w:line="280" w:lineRule="exact"/>
                              <w:ind w:leftChars="1536" w:left="3379"/>
                              <w:rPr>
                                <w:rFonts w:hAnsi="ＭＳ 明朝" w:hint="default"/>
                                <w:sz w:val="24"/>
                                <w:szCs w:val="24"/>
                              </w:rPr>
                            </w:pPr>
                          </w:p>
                          <w:p w:rsidR="007163DA" w:rsidRPr="005A43D6" w:rsidRDefault="007163DA" w:rsidP="008E6D59">
                            <w:pPr>
                              <w:spacing w:line="280" w:lineRule="exact"/>
                              <w:rPr>
                                <w:rFonts w:hAnsi="ＭＳ 明朝" w:hint="default"/>
                                <w:sz w:val="24"/>
                                <w:szCs w:val="24"/>
                              </w:rPr>
                            </w:pPr>
                            <w:r w:rsidRPr="005A43D6">
                              <w:rPr>
                                <w:rFonts w:hAnsi="ＭＳ 明朝"/>
                                <w:sz w:val="24"/>
                                <w:szCs w:val="24"/>
                              </w:rPr>
                              <w:t>（正）○○○工　　130</w:t>
                            </w:r>
                            <w:r>
                              <w:rPr>
                                <w:rFonts w:hAnsi="ＭＳ 明朝"/>
                                <w:sz w:val="24"/>
                                <w:szCs w:val="24"/>
                              </w:rPr>
                              <w:t>㎡</w:t>
                            </w:r>
                            <w:r w:rsidRPr="005A43D6">
                              <w:rPr>
                                <w:rFonts w:hAnsi="ＭＳ 明朝"/>
                                <w:sz w:val="24"/>
                                <w:szCs w:val="24"/>
                              </w:rPr>
                              <w:t>×</w:t>
                            </w:r>
                            <w:r w:rsidRPr="005A43D6">
                              <w:rPr>
                                <w:rFonts w:hAnsi="ＭＳ 明朝"/>
                                <w:sz w:val="24"/>
                                <w:szCs w:val="24"/>
                                <w:u w:val="single" w:color="000000"/>
                              </w:rPr>
                              <w:t>2,500円</w:t>
                            </w:r>
                            <w:r w:rsidRPr="005A43D6">
                              <w:rPr>
                                <w:rFonts w:hAnsi="ＭＳ 明朝"/>
                                <w:sz w:val="24"/>
                                <w:szCs w:val="24"/>
                              </w:rPr>
                              <w:t>＝325,000円</w:t>
                            </w:r>
                          </w:p>
                          <w:p w:rsidR="007163DA" w:rsidRPr="005A43D6" w:rsidRDefault="007163DA" w:rsidP="008E6D59">
                            <w:pPr>
                              <w:spacing w:line="280" w:lineRule="exact"/>
                              <w:rPr>
                                <w:rFonts w:hAnsi="ＭＳ 明朝" w:hint="default"/>
                                <w:sz w:val="24"/>
                                <w:szCs w:val="24"/>
                              </w:rPr>
                            </w:pPr>
                          </w:p>
                          <w:p w:rsidR="007163DA" w:rsidRDefault="007163DA" w:rsidP="008E6D59">
                            <w:pPr>
                              <w:ind w:firstLineChars="100" w:firstLine="240"/>
                              <w:jc w:val="left"/>
                              <w:rPr>
                                <w:rFonts w:hint="default"/>
                              </w:rPr>
                            </w:pPr>
                            <w:r w:rsidRPr="005A43D6">
                              <w:rPr>
                                <w:rFonts w:hAnsi="ＭＳ 明朝"/>
                                <w:sz w:val="24"/>
                                <w:szCs w:val="24"/>
                              </w:rPr>
                              <w:t>130</w:t>
                            </w:r>
                            <w:r>
                              <w:rPr>
                                <w:rFonts w:hAnsi="ＭＳ 明朝"/>
                                <w:sz w:val="24"/>
                                <w:szCs w:val="24"/>
                              </w:rPr>
                              <w:t>㎡</w:t>
                            </w:r>
                            <w:r w:rsidRPr="005A43D6">
                              <w:rPr>
                                <w:rFonts w:hAnsi="ＭＳ 明朝"/>
                                <w:sz w:val="24"/>
                                <w:szCs w:val="24"/>
                              </w:rPr>
                              <w:t>×2,508円</w:t>
                            </w:r>
                            <w:r>
                              <w:rPr>
                                <w:rFonts w:hAnsi="ＭＳ 明朝"/>
                                <w:sz w:val="24"/>
                                <w:szCs w:val="24"/>
                              </w:rPr>
                              <w:t>＝</w:t>
                            </w:r>
                            <w:r w:rsidRPr="005A43D6">
                              <w:rPr>
                                <w:rFonts w:hAnsi="ＭＳ 明朝"/>
                                <w:sz w:val="24"/>
                                <w:szCs w:val="24"/>
                              </w:rPr>
                              <w:t>326,040円となるので、326,040円と記入するか、又は325,000</w:t>
                            </w:r>
                            <w:r>
                              <w:rPr>
                                <w:rFonts w:hAnsi="ＭＳ 明朝"/>
                                <w:sz w:val="24"/>
                                <w:szCs w:val="24"/>
                              </w:rPr>
                              <w:t>円と見積</w:t>
                            </w:r>
                            <w:r w:rsidRPr="005A43D6">
                              <w:rPr>
                                <w:rFonts w:hAnsi="ＭＳ 明朝"/>
                                <w:sz w:val="24"/>
                                <w:szCs w:val="24"/>
                              </w:rPr>
                              <w:t>りたい場合は、誤計算とならないよう単価を2,500円として記入する。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325B4FA" id="角丸四角形 4" o:spid="_x0000_s1026" style="width:483pt;height:129.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" filled="f" strokecolor="black [3213]" strokeweight="1.5pt">
                <v:stroke joinstyle="miter"/>
                <v:textbox>
                  <w:txbxContent>
                    <w:p w:rsidR="007163DA" w:rsidRPr="005A43D6" w:rsidRDefault="007163DA" w:rsidP="008E6D59">
                      <w:pPr>
                        <w:spacing w:line="280" w:lineRule="exact"/>
                        <w:ind w:leftChars="1000" w:left="2200"/>
                        <w:rPr>
                          <w:rFonts w:hAnsi="ＭＳ 明朝" w:hint="default"/>
                          <w:sz w:val="24"/>
                          <w:szCs w:val="24"/>
                        </w:rPr>
                      </w:pPr>
                      <w:r w:rsidRPr="005A43D6">
                        <w:rPr>
                          <w:rFonts w:hAnsi="ＭＳ 明朝"/>
                          <w:sz w:val="24"/>
                          <w:szCs w:val="24"/>
                        </w:rPr>
                        <w:t>数量</w:t>
                      </w:r>
                      <w:r>
                        <w:rPr>
                          <w:rFonts w:hAnsi="ＭＳ 明朝"/>
                          <w:spacing w:val="-2"/>
                          <w:sz w:val="24"/>
                          <w:szCs w:val="24"/>
                        </w:rPr>
                        <w:t xml:space="preserve">　　</w:t>
                      </w:r>
                      <w:r w:rsidRPr="005A43D6">
                        <w:rPr>
                          <w:rFonts w:hAnsi="ＭＳ 明朝"/>
                          <w:sz w:val="24"/>
                          <w:szCs w:val="24"/>
                        </w:rPr>
                        <w:t>単価</w:t>
                      </w:r>
                      <w:r w:rsidRPr="005A43D6">
                        <w:rPr>
                          <w:rFonts w:hAnsi="ＭＳ 明朝"/>
                          <w:spacing w:val="-2"/>
                          <w:sz w:val="24"/>
                          <w:szCs w:val="24"/>
                        </w:rPr>
                        <w:t xml:space="preserve">      </w:t>
                      </w:r>
                      <w:r w:rsidRPr="005A43D6">
                        <w:rPr>
                          <w:rFonts w:hAnsi="ＭＳ 明朝"/>
                          <w:sz w:val="24"/>
                          <w:szCs w:val="24"/>
                        </w:rPr>
                        <w:t>金額</w:t>
                      </w:r>
                    </w:p>
                    <w:p w:rsidR="007163DA" w:rsidRPr="005A43D6" w:rsidRDefault="007163DA" w:rsidP="008E6D59">
                      <w:pPr>
                        <w:spacing w:line="280" w:lineRule="exact"/>
                        <w:rPr>
                          <w:rFonts w:hAnsi="ＭＳ 明朝" w:hint="default"/>
                          <w:sz w:val="24"/>
                          <w:szCs w:val="24"/>
                        </w:rPr>
                      </w:pPr>
                      <w:r w:rsidRPr="005A43D6">
                        <w:rPr>
                          <w:rFonts w:hAnsi="ＭＳ 明朝"/>
                          <w:sz w:val="24"/>
                          <w:szCs w:val="24"/>
                        </w:rPr>
                        <w:t>（誤）○○○工　　130</w:t>
                      </w:r>
                      <w:r>
                        <w:rPr>
                          <w:rFonts w:hAnsi="ＭＳ 明朝"/>
                          <w:sz w:val="24"/>
                          <w:szCs w:val="24"/>
                        </w:rPr>
                        <w:t>㎡</w:t>
                      </w:r>
                      <w:r w:rsidRPr="005A43D6">
                        <w:rPr>
                          <w:rFonts w:hAnsi="ＭＳ 明朝"/>
                          <w:sz w:val="24"/>
                          <w:szCs w:val="24"/>
                        </w:rPr>
                        <w:t>×2,508円＝</w:t>
                      </w:r>
                      <w:r w:rsidRPr="005A43D6">
                        <w:rPr>
                          <w:rFonts w:hAnsi="ＭＳ 明朝"/>
                          <w:sz w:val="24"/>
                          <w:szCs w:val="24"/>
                          <w:u w:val="single" w:color="000000"/>
                        </w:rPr>
                        <w:t>325,000</w:t>
                      </w:r>
                      <w:r w:rsidRPr="005A43D6">
                        <w:rPr>
                          <w:rFonts w:hAnsi="ＭＳ 明朝"/>
                          <w:sz w:val="24"/>
                          <w:szCs w:val="24"/>
                        </w:rPr>
                        <w:t>円（計算が合わないため誤計算）</w:t>
                      </w:r>
                    </w:p>
                    <w:p w:rsidR="007163DA" w:rsidRPr="005A43D6" w:rsidRDefault="007163DA" w:rsidP="00054659">
                      <w:pPr>
                        <w:spacing w:line="280" w:lineRule="exact"/>
                        <w:ind w:leftChars="1536" w:left="3379"/>
                        <w:rPr>
                          <w:rFonts w:hAnsi="ＭＳ 明朝" w:hint="default"/>
                          <w:sz w:val="24"/>
                          <w:szCs w:val="24"/>
                        </w:rPr>
                      </w:pPr>
                    </w:p>
                    <w:p w:rsidR="007163DA" w:rsidRPr="005A43D6" w:rsidRDefault="007163DA" w:rsidP="008E6D59">
                      <w:pPr>
                        <w:spacing w:line="280" w:lineRule="exact"/>
                        <w:rPr>
                          <w:rFonts w:hAnsi="ＭＳ 明朝" w:hint="default"/>
                          <w:sz w:val="24"/>
                          <w:szCs w:val="24"/>
                        </w:rPr>
                      </w:pPr>
                      <w:r w:rsidRPr="005A43D6">
                        <w:rPr>
                          <w:rFonts w:hAnsi="ＭＳ 明朝"/>
                          <w:sz w:val="24"/>
                          <w:szCs w:val="24"/>
                        </w:rPr>
                        <w:t>（正）○○○工　　130</w:t>
                      </w:r>
                      <w:r>
                        <w:rPr>
                          <w:rFonts w:hAnsi="ＭＳ 明朝"/>
                          <w:sz w:val="24"/>
                          <w:szCs w:val="24"/>
                        </w:rPr>
                        <w:t>㎡</w:t>
                      </w:r>
                      <w:r w:rsidRPr="005A43D6">
                        <w:rPr>
                          <w:rFonts w:hAnsi="ＭＳ 明朝"/>
                          <w:sz w:val="24"/>
                          <w:szCs w:val="24"/>
                        </w:rPr>
                        <w:t>×</w:t>
                      </w:r>
                      <w:r w:rsidRPr="005A43D6">
                        <w:rPr>
                          <w:rFonts w:hAnsi="ＭＳ 明朝"/>
                          <w:sz w:val="24"/>
                          <w:szCs w:val="24"/>
                          <w:u w:val="single" w:color="000000"/>
                        </w:rPr>
                        <w:t>2,500円</w:t>
                      </w:r>
                      <w:r w:rsidRPr="005A43D6">
                        <w:rPr>
                          <w:rFonts w:hAnsi="ＭＳ 明朝"/>
                          <w:sz w:val="24"/>
                          <w:szCs w:val="24"/>
                        </w:rPr>
                        <w:t>＝325,000円</w:t>
                      </w:r>
                    </w:p>
                    <w:p w:rsidR="007163DA" w:rsidRPr="005A43D6" w:rsidRDefault="007163DA" w:rsidP="008E6D59">
                      <w:pPr>
                        <w:spacing w:line="280" w:lineRule="exact"/>
                        <w:rPr>
                          <w:rFonts w:hAnsi="ＭＳ 明朝" w:hint="default"/>
                          <w:sz w:val="24"/>
                          <w:szCs w:val="24"/>
                        </w:rPr>
                      </w:pPr>
                    </w:p>
                    <w:p w:rsidR="007163DA" w:rsidRDefault="007163DA" w:rsidP="008E6D59">
                      <w:pPr>
                        <w:ind w:firstLineChars="100" w:firstLine="240"/>
                        <w:jc w:val="left"/>
                        <w:rPr>
                          <w:rFonts w:hint="default"/>
                        </w:rPr>
                      </w:pPr>
                      <w:r w:rsidRPr="005A43D6">
                        <w:rPr>
                          <w:rFonts w:hAnsi="ＭＳ 明朝"/>
                          <w:sz w:val="24"/>
                          <w:szCs w:val="24"/>
                        </w:rPr>
                        <w:t>130</w:t>
                      </w:r>
                      <w:r>
                        <w:rPr>
                          <w:rFonts w:hAnsi="ＭＳ 明朝"/>
                          <w:sz w:val="24"/>
                          <w:szCs w:val="24"/>
                        </w:rPr>
                        <w:t>㎡</w:t>
                      </w:r>
                      <w:r w:rsidRPr="005A43D6">
                        <w:rPr>
                          <w:rFonts w:hAnsi="ＭＳ 明朝"/>
                          <w:sz w:val="24"/>
                          <w:szCs w:val="24"/>
                        </w:rPr>
                        <w:t>×2,508円</w:t>
                      </w:r>
                      <w:r>
                        <w:rPr>
                          <w:rFonts w:hAnsi="ＭＳ 明朝"/>
                          <w:sz w:val="24"/>
                          <w:szCs w:val="24"/>
                        </w:rPr>
                        <w:t>＝</w:t>
                      </w:r>
                      <w:r w:rsidRPr="005A43D6">
                        <w:rPr>
                          <w:rFonts w:hAnsi="ＭＳ 明朝"/>
                          <w:sz w:val="24"/>
                          <w:szCs w:val="24"/>
                        </w:rPr>
                        <w:t>326,040円となるので、326,040円と記入するか、又は325,000</w:t>
                      </w:r>
                      <w:r>
                        <w:rPr>
                          <w:rFonts w:hAnsi="ＭＳ 明朝"/>
                          <w:sz w:val="24"/>
                          <w:szCs w:val="24"/>
                        </w:rPr>
                        <w:t>円と見積</w:t>
                      </w:r>
                      <w:r w:rsidRPr="005A43D6">
                        <w:rPr>
                          <w:rFonts w:hAnsi="ＭＳ 明朝"/>
                          <w:sz w:val="24"/>
                          <w:szCs w:val="24"/>
                        </w:rPr>
                        <w:t>りたい場合は、誤計算とならないよう単価を2,500円として記入する。</w:t>
                      </w:r>
                    </w:p>
                  </w:txbxContent>
                </v:textbox>
                <w10:anchorlock/>
              </v:roundrect>
            </w:pict>
          </mc:Fallback>
        </mc:AlternateContent>
      </w:r>
    </w:p>
    <w:p w:rsidR="0024522F" w:rsidRPr="00E11F10" w:rsidRDefault="0024522F">
      <w:pPr>
        <w:spacing w:line="315" w:lineRule="exact"/>
        <w:ind w:left="227" w:hanging="227"/>
        <w:rPr>
          <w:rFonts w:hAnsi="ＭＳ 明朝" w:hint="default"/>
          <w:color w:val="auto"/>
          <w:sz w:val="24"/>
          <w:szCs w:val="24"/>
        </w:rPr>
      </w:pPr>
    </w:p>
    <w:p w:rsidR="00E9495D" w:rsidRPr="00C15445" w:rsidRDefault="0024522F" w:rsidP="00E9495D">
      <w:pPr>
        <w:spacing w:line="315" w:lineRule="exact"/>
        <w:ind w:left="227" w:hanging="227"/>
        <w:rPr>
          <w:rFonts w:ascii="ＭＳ ゴシック" w:eastAsia="ＭＳ ゴシック" w:hint="default"/>
          <w:b/>
          <w:color w:val="000000" w:themeColor="text1"/>
          <w:sz w:val="24"/>
          <w:szCs w:val="24"/>
          <w:u w:val="single"/>
        </w:rPr>
      </w:pPr>
      <w:r w:rsidRPr="00E11F10">
        <w:rPr>
          <w:rFonts w:hAnsi="ＭＳ 明朝"/>
          <w:color w:val="auto"/>
          <w:sz w:val="24"/>
          <w:szCs w:val="24"/>
        </w:rPr>
        <w:t xml:space="preserve">④　</w:t>
      </w:r>
      <w:r w:rsidR="00E9495D" w:rsidRPr="00C15445">
        <w:rPr>
          <w:rFonts w:ascii="ＭＳ ゴシック" w:eastAsia="ＭＳ ゴシック"/>
          <w:b/>
          <w:color w:val="000000" w:themeColor="text1"/>
          <w:sz w:val="24"/>
          <w:szCs w:val="24"/>
          <w:u w:val="single"/>
        </w:rPr>
        <w:t>工事価格の端数処理</w:t>
      </w:r>
      <w:r w:rsidR="00F45C71">
        <w:rPr>
          <w:rFonts w:ascii="ＭＳ ゴシック" w:eastAsia="ＭＳ ゴシック"/>
          <w:b/>
          <w:color w:val="000000" w:themeColor="text1"/>
          <w:sz w:val="24"/>
          <w:szCs w:val="24"/>
          <w:u w:val="single"/>
        </w:rPr>
        <w:t>については、一万円未満切捨ての場合のみ認めており、一万</w:t>
      </w:r>
      <w:r w:rsidR="00E9495D" w:rsidRPr="00C15445">
        <w:rPr>
          <w:rFonts w:ascii="ＭＳ ゴシック" w:eastAsia="ＭＳ ゴシック"/>
          <w:b/>
          <w:color w:val="000000" w:themeColor="text1"/>
          <w:sz w:val="24"/>
          <w:szCs w:val="24"/>
          <w:u w:val="single"/>
        </w:rPr>
        <w:t>円以上の端数処理が確認される場合は無効となりますのでご注意願います。</w:t>
      </w:r>
    </w:p>
    <w:p w:rsidR="00E9495D" w:rsidRPr="00C15445" w:rsidRDefault="00E9495D" w:rsidP="00E9495D">
      <w:pPr>
        <w:spacing w:line="315" w:lineRule="exact"/>
        <w:ind w:left="227" w:firstLineChars="100" w:firstLine="241"/>
        <w:rPr>
          <w:rFonts w:ascii="ＭＳ ゴシック" w:eastAsia="ＭＳ ゴシック" w:hint="default"/>
          <w:b/>
          <w:color w:val="000000" w:themeColor="text1"/>
          <w:sz w:val="24"/>
          <w:szCs w:val="24"/>
          <w:u w:val="single"/>
        </w:rPr>
      </w:pPr>
      <w:r w:rsidRPr="00C15445">
        <w:rPr>
          <w:rFonts w:ascii="ＭＳ ゴシック" w:eastAsia="ＭＳ ゴシック"/>
          <w:b/>
          <w:color w:val="000000" w:themeColor="text1"/>
          <w:sz w:val="24"/>
          <w:szCs w:val="24"/>
          <w:u w:val="single"/>
        </w:rPr>
        <w:t>なお、見積内訳書と見積内訳総括表の積算に齟齬がないこと、見積内訳書の積算価格と入札書に記載する入札金額が一致していることも併せて確認してください。</w:t>
      </w:r>
    </w:p>
    <w:p w:rsidR="00E9495D" w:rsidRPr="00E9495D" w:rsidRDefault="00E9495D" w:rsidP="00E9495D">
      <w:pPr>
        <w:spacing w:line="315" w:lineRule="exact"/>
        <w:rPr>
          <w:rFonts w:ascii="ＭＳ ゴシック" w:eastAsia="ＭＳ ゴシック" w:hint="default"/>
          <w:b/>
          <w:color w:val="000000" w:themeColor="text1"/>
          <w:sz w:val="24"/>
          <w:szCs w:val="24"/>
          <w:u w:val="thick" w:color="000000"/>
        </w:rPr>
      </w:pPr>
    </w:p>
    <w:p w:rsidR="00E9495D" w:rsidRPr="00C15445" w:rsidRDefault="00F45C71" w:rsidP="00E9495D">
      <w:pPr>
        <w:spacing w:line="315" w:lineRule="exact"/>
        <w:rPr>
          <w:rFonts w:hAnsi="ＭＳ 明朝" w:hint="default"/>
          <w:b/>
          <w:color w:val="000000" w:themeColor="text1"/>
          <w:sz w:val="24"/>
          <w:szCs w:val="24"/>
          <w:u w:val="single"/>
        </w:rPr>
      </w:pPr>
      <w:r>
        <w:rPr>
          <w:rFonts w:hAnsi="ＭＳ 明朝"/>
          <w:b/>
          <w:color w:val="000000" w:themeColor="text1"/>
          <w:sz w:val="24"/>
          <w:szCs w:val="24"/>
          <w:u w:val="single"/>
        </w:rPr>
        <w:t>（例２）合計欄等で、一万</w:t>
      </w:r>
      <w:r w:rsidR="00E9495D" w:rsidRPr="00C15445">
        <w:rPr>
          <w:rFonts w:hAnsi="ＭＳ 明朝"/>
          <w:b/>
          <w:color w:val="000000" w:themeColor="text1"/>
          <w:sz w:val="24"/>
          <w:szCs w:val="24"/>
          <w:u w:val="single"/>
        </w:rPr>
        <w:t>円以上の端数処理は、不適切な値引きとして無効とする。</w:t>
      </w:r>
    </w:p>
    <w:p w:rsidR="00E9495D" w:rsidRDefault="00C15445">
      <w:pPr>
        <w:spacing w:line="315" w:lineRule="exact"/>
        <w:rPr>
          <w:rFonts w:hAnsi="ＭＳ 明朝" w:hint="default"/>
          <w:b/>
          <w:color w:val="auto"/>
          <w:sz w:val="24"/>
          <w:szCs w:val="24"/>
        </w:rPr>
      </w:pPr>
      <w:r w:rsidRPr="00C15445">
        <w:rPr>
          <w:rFonts w:hAnsi="ＭＳ 明朝" w:hint="default"/>
          <w:b/>
          <w:noProof/>
          <w:color w:val="auto"/>
          <w:sz w:val="24"/>
          <w:szCs w:val="24"/>
        </w:rPr>
        <mc:AlternateContent>
          <mc:Choice Requires="wps">
            <w:drawing>
              <wp:anchor distT="0" distB="0" distL="114300" distR="114300" simplePos="0" relativeHeight="251669504" behindDoc="1" locked="0" layoutInCell="1" allowOverlap="1" wp14:anchorId="344DF0F0" wp14:editId="2D20F75D">
                <wp:simplePos x="0" y="0"/>
                <wp:positionH relativeFrom="column">
                  <wp:posOffset>-3810</wp:posOffset>
                </wp:positionH>
                <wp:positionV relativeFrom="paragraph">
                  <wp:posOffset>119380</wp:posOffset>
                </wp:positionV>
                <wp:extent cx="6120000" cy="1226820"/>
                <wp:effectExtent l="0" t="0" r="14605" b="11430"/>
                <wp:wrapNone/>
                <wp:docPr id="6" name="角丸四角形 6"/>
                <wp:cNvGraphicFramePr/>
                <a:graphic xmlns:a="http://schemas.openxmlformats.org/drawingml/2006/main">
                  <a:graphicData uri="http://schemas.microsoft.com/office/word/2010/wordprocessingShape">
                    <wps:wsp>
                      <wps:cNvSpPr/>
                      <wps:spPr>
                        <a:xfrm>
                          <a:off x="0" y="0"/>
                          <a:ext cx="6120000" cy="1226820"/>
                        </a:xfrm>
                        <a:prstGeom prst="roundRect">
                          <a:avLst/>
                        </a:prstGeom>
                        <a:noFill/>
                        <a:ln w="19050" cap="flat" cmpd="sng" algn="ctr">
                          <a:solidFill>
                            <a:sysClr val="windowText" lastClr="000000"/>
                          </a:solidFill>
                          <a:prstDash val="solid"/>
                          <a:miter lim="800000"/>
                        </a:ln>
                        <a:effectLst/>
                      </wps:spPr>
                      <wps:txbx>
                        <w:txbxContent>
                          <w:p w:rsidR="007163DA" w:rsidRPr="005A43D6" w:rsidRDefault="007163DA" w:rsidP="00C15445">
                            <w:pPr>
                              <w:spacing w:line="280" w:lineRule="exact"/>
                              <w:rPr>
                                <w:rFonts w:hAnsi="ＭＳ 明朝" w:hint="default"/>
                                <w:sz w:val="24"/>
                                <w:szCs w:val="24"/>
                              </w:rPr>
                            </w:pPr>
                            <w:r>
                              <w:rPr>
                                <w:rFonts w:hAnsi="ＭＳ 明朝"/>
                                <w:sz w:val="24"/>
                                <w:szCs w:val="24"/>
                              </w:rPr>
                              <w:t>（無効</w:t>
                            </w:r>
                            <w:r w:rsidRPr="005A43D6">
                              <w:rPr>
                                <w:rFonts w:hAnsi="ＭＳ 明朝"/>
                                <w:sz w:val="24"/>
                                <w:szCs w:val="24"/>
                              </w:rPr>
                              <w:t>）</w:t>
                            </w:r>
                            <w:r>
                              <w:rPr>
                                <w:rFonts w:hAnsi="ＭＳ 明朝"/>
                                <w:sz w:val="24"/>
                                <w:szCs w:val="24"/>
                              </w:rPr>
                              <w:t xml:space="preserve"> </w:t>
                            </w:r>
                            <w:r w:rsidRPr="005A43D6">
                              <w:rPr>
                                <w:rFonts w:hAnsi="ＭＳ 明朝"/>
                                <w:sz w:val="24"/>
                                <w:szCs w:val="24"/>
                              </w:rPr>
                              <w:t xml:space="preserve">工事原価　　　　　</w:t>
                            </w:r>
                            <w:r>
                              <w:rPr>
                                <w:rFonts w:hAnsi="ＭＳ 明朝"/>
                                <w:sz w:val="24"/>
                                <w:szCs w:val="24"/>
                              </w:rPr>
                              <w:t xml:space="preserve">　 32,403,290円</w:t>
                            </w:r>
                          </w:p>
                          <w:p w:rsidR="007163DA" w:rsidRPr="005A43D6" w:rsidRDefault="007163DA" w:rsidP="00C15445">
                            <w:pPr>
                              <w:spacing w:line="280" w:lineRule="exact"/>
                              <w:rPr>
                                <w:rFonts w:hAnsi="ＭＳ 明朝" w:hint="default"/>
                                <w:sz w:val="24"/>
                                <w:szCs w:val="24"/>
                              </w:rPr>
                            </w:pPr>
                            <w:r w:rsidRPr="005A43D6">
                              <w:rPr>
                                <w:rFonts w:hAnsi="ＭＳ 明朝"/>
                                <w:spacing w:val="-2"/>
                                <w:sz w:val="24"/>
                                <w:szCs w:val="24"/>
                              </w:rPr>
                              <w:t xml:space="preserve"> </w:t>
                            </w:r>
                            <w:r w:rsidRPr="005A43D6">
                              <w:rPr>
                                <w:rFonts w:hAnsi="ＭＳ 明朝"/>
                                <w:sz w:val="24"/>
                                <w:szCs w:val="24"/>
                              </w:rPr>
                              <w:t xml:space="preserve">　　　</w:t>
                            </w:r>
                            <w:r>
                              <w:rPr>
                                <w:rFonts w:hAnsi="ＭＳ 明朝"/>
                                <w:sz w:val="24"/>
                                <w:szCs w:val="24"/>
                              </w:rPr>
                              <w:t xml:space="preserve">　</w:t>
                            </w:r>
                            <w:r w:rsidRPr="005A43D6">
                              <w:rPr>
                                <w:rFonts w:hAnsi="ＭＳ 明朝"/>
                                <w:sz w:val="24"/>
                                <w:szCs w:val="24"/>
                              </w:rPr>
                              <w:t xml:space="preserve">一般管理費　　　　</w:t>
                            </w:r>
                            <w:r w:rsidRPr="005A43D6">
                              <w:rPr>
                                <w:rFonts w:hAnsi="ＭＳ 明朝"/>
                                <w:spacing w:val="-2"/>
                                <w:sz w:val="24"/>
                                <w:szCs w:val="24"/>
                              </w:rPr>
                              <w:t xml:space="preserve"> </w:t>
                            </w:r>
                            <w:r>
                              <w:rPr>
                                <w:rFonts w:hAnsi="ＭＳ 明朝"/>
                                <w:spacing w:val="-2"/>
                                <w:sz w:val="24"/>
                                <w:szCs w:val="24"/>
                              </w:rPr>
                              <w:t xml:space="preserve">　 </w:t>
                            </w:r>
                            <w:r>
                              <w:rPr>
                                <w:rFonts w:hAnsi="ＭＳ 明朝"/>
                                <w:sz w:val="24"/>
                                <w:szCs w:val="24"/>
                              </w:rPr>
                              <w:t>3</w:t>
                            </w:r>
                            <w:r>
                              <w:rPr>
                                <w:rFonts w:hAnsi="ＭＳ 明朝" w:hint="default"/>
                                <w:sz w:val="24"/>
                                <w:szCs w:val="24"/>
                              </w:rPr>
                              <w:t>,2</w:t>
                            </w:r>
                            <w:r>
                              <w:rPr>
                                <w:rFonts w:hAnsi="ＭＳ 明朝"/>
                                <w:sz w:val="24"/>
                                <w:szCs w:val="24"/>
                              </w:rPr>
                              <w:t>66</w:t>
                            </w:r>
                            <w:r>
                              <w:rPr>
                                <w:rFonts w:hAnsi="ＭＳ 明朝" w:hint="default"/>
                                <w:sz w:val="24"/>
                                <w:szCs w:val="24"/>
                              </w:rPr>
                              <w:t>,</w:t>
                            </w:r>
                            <w:r>
                              <w:rPr>
                                <w:rFonts w:hAnsi="ＭＳ 明朝"/>
                                <w:sz w:val="24"/>
                                <w:szCs w:val="24"/>
                              </w:rPr>
                              <w:t>71</w:t>
                            </w:r>
                            <w:r>
                              <w:rPr>
                                <w:rFonts w:hAnsi="ＭＳ 明朝" w:hint="default"/>
                                <w:sz w:val="24"/>
                                <w:szCs w:val="24"/>
                              </w:rPr>
                              <w:t>0</w:t>
                            </w:r>
                            <w:r w:rsidRPr="005A43D6">
                              <w:rPr>
                                <w:rFonts w:hAnsi="ＭＳ 明朝"/>
                                <w:sz w:val="24"/>
                                <w:szCs w:val="24"/>
                              </w:rPr>
                              <w:t>円</w:t>
                            </w:r>
                          </w:p>
                          <w:p w:rsidR="007163DA" w:rsidRPr="005A43D6" w:rsidRDefault="007163DA" w:rsidP="00C15445">
                            <w:pPr>
                              <w:spacing w:line="280" w:lineRule="exact"/>
                              <w:rPr>
                                <w:rFonts w:hAnsi="ＭＳ 明朝" w:hint="default"/>
                                <w:sz w:val="24"/>
                                <w:szCs w:val="24"/>
                              </w:rPr>
                            </w:pPr>
                            <w:r w:rsidRPr="005A43D6">
                              <w:rPr>
                                <w:rFonts w:hAnsi="ＭＳ 明朝"/>
                                <w:spacing w:val="-2"/>
                                <w:sz w:val="24"/>
                                <w:szCs w:val="24"/>
                              </w:rPr>
                              <w:t xml:space="preserve"> </w:t>
                            </w:r>
                            <w:r w:rsidRPr="005A43D6">
                              <w:rPr>
                                <w:rFonts w:hAnsi="ＭＳ 明朝"/>
                                <w:sz w:val="24"/>
                                <w:szCs w:val="24"/>
                              </w:rPr>
                              <w:t xml:space="preserve">　　　</w:t>
                            </w:r>
                            <w:r>
                              <w:rPr>
                                <w:rFonts w:hAnsi="ＭＳ 明朝"/>
                                <w:sz w:val="24"/>
                                <w:szCs w:val="24"/>
                              </w:rPr>
                              <w:t xml:space="preserve">　</w:t>
                            </w:r>
                            <w:r w:rsidRPr="005A43D6">
                              <w:rPr>
                                <w:rFonts w:hAnsi="ＭＳ 明朝"/>
                                <w:sz w:val="24"/>
                                <w:szCs w:val="24"/>
                              </w:rPr>
                              <w:t xml:space="preserve">工事価格　　　　　</w:t>
                            </w:r>
                            <w:r>
                              <w:rPr>
                                <w:rFonts w:hAnsi="ＭＳ 明朝"/>
                                <w:sz w:val="24"/>
                                <w:szCs w:val="24"/>
                              </w:rPr>
                              <w:t xml:space="preserve">　 3</w:t>
                            </w:r>
                            <w:r>
                              <w:rPr>
                                <w:rFonts w:hAnsi="ＭＳ 明朝" w:hint="default"/>
                                <w:sz w:val="24"/>
                                <w:szCs w:val="24"/>
                              </w:rPr>
                              <w:t>5,</w:t>
                            </w:r>
                            <w:r>
                              <w:rPr>
                                <w:rFonts w:hAnsi="ＭＳ 明朝"/>
                                <w:sz w:val="24"/>
                                <w:szCs w:val="24"/>
                              </w:rPr>
                              <w:t>6</w:t>
                            </w:r>
                            <w:r>
                              <w:rPr>
                                <w:rFonts w:hAnsi="ＭＳ 明朝" w:hint="default"/>
                                <w:sz w:val="24"/>
                                <w:szCs w:val="24"/>
                              </w:rPr>
                              <w:t>7</w:t>
                            </w:r>
                            <w:r>
                              <w:rPr>
                                <w:rFonts w:hAnsi="ＭＳ 明朝"/>
                                <w:sz w:val="24"/>
                                <w:szCs w:val="24"/>
                              </w:rPr>
                              <w:t>0</w:t>
                            </w:r>
                            <w:r>
                              <w:rPr>
                                <w:rFonts w:hAnsi="ＭＳ 明朝" w:hint="default"/>
                                <w:sz w:val="24"/>
                                <w:szCs w:val="24"/>
                              </w:rPr>
                              <w:t>,0</w:t>
                            </w:r>
                            <w:r w:rsidRPr="005A43D6">
                              <w:rPr>
                                <w:rFonts w:hAnsi="ＭＳ 明朝"/>
                                <w:sz w:val="24"/>
                                <w:szCs w:val="24"/>
                              </w:rPr>
                              <w:t>00円</w:t>
                            </w:r>
                          </w:p>
                          <w:p w:rsidR="007163DA" w:rsidRPr="005A43D6" w:rsidRDefault="007163DA" w:rsidP="00C15445">
                            <w:pPr>
                              <w:spacing w:line="280" w:lineRule="exact"/>
                              <w:rPr>
                                <w:rFonts w:hAnsi="ＭＳ 明朝" w:hint="default"/>
                                <w:sz w:val="24"/>
                                <w:szCs w:val="24"/>
                              </w:rPr>
                            </w:pPr>
                            <w:r w:rsidRPr="005A43D6">
                              <w:rPr>
                                <w:rFonts w:hAnsi="ＭＳ 明朝"/>
                                <w:spacing w:val="-2"/>
                                <w:sz w:val="24"/>
                                <w:szCs w:val="24"/>
                              </w:rPr>
                              <w:t xml:space="preserve"> </w:t>
                            </w:r>
                            <w:r w:rsidRPr="005A43D6">
                              <w:rPr>
                                <w:rFonts w:hAnsi="ＭＳ 明朝"/>
                                <w:sz w:val="24"/>
                                <w:szCs w:val="24"/>
                              </w:rPr>
                              <w:t xml:space="preserve">　　　</w:t>
                            </w:r>
                            <w:r>
                              <w:rPr>
                                <w:rFonts w:hAnsi="ＭＳ 明朝"/>
                                <w:sz w:val="24"/>
                                <w:szCs w:val="24"/>
                              </w:rPr>
                              <w:t xml:space="preserve">　</w:t>
                            </w:r>
                            <w:r w:rsidRPr="005A43D6">
                              <w:rPr>
                                <w:rFonts w:hAnsi="ＭＳ 明朝"/>
                                <w:sz w:val="24"/>
                                <w:szCs w:val="24"/>
                              </w:rPr>
                              <w:t>工事価格（</w:t>
                            </w:r>
                            <w:r>
                              <w:rPr>
                                <w:rFonts w:hAnsi="ＭＳ 明朝"/>
                                <w:sz w:val="24"/>
                                <w:szCs w:val="24"/>
                              </w:rPr>
                              <w:t>端数処理</w:t>
                            </w:r>
                            <w:r w:rsidRPr="005A43D6">
                              <w:rPr>
                                <w:rFonts w:hAnsi="ＭＳ 明朝"/>
                                <w:sz w:val="24"/>
                                <w:szCs w:val="24"/>
                              </w:rPr>
                              <w:t>）</w:t>
                            </w:r>
                            <w:r w:rsidRPr="004D3545">
                              <w:rPr>
                                <w:rFonts w:hAnsi="ＭＳ 明朝"/>
                                <w:sz w:val="24"/>
                                <w:szCs w:val="24"/>
                                <w:u w:color="000000"/>
                              </w:rPr>
                              <w:t xml:space="preserve"> </w:t>
                            </w:r>
                            <w:r>
                              <w:rPr>
                                <w:rFonts w:hAnsi="ＭＳ 明朝"/>
                                <w:sz w:val="24"/>
                                <w:szCs w:val="24"/>
                                <w:u w:val="single" w:color="000000"/>
                              </w:rPr>
                              <w:t>3</w:t>
                            </w:r>
                            <w:r>
                              <w:rPr>
                                <w:rFonts w:hAnsi="ＭＳ 明朝" w:hint="default"/>
                                <w:sz w:val="24"/>
                                <w:szCs w:val="24"/>
                                <w:u w:val="single" w:color="000000"/>
                              </w:rPr>
                              <w:t>5,</w:t>
                            </w:r>
                            <w:r>
                              <w:rPr>
                                <w:rFonts w:hAnsi="ＭＳ 明朝"/>
                                <w:sz w:val="24"/>
                                <w:szCs w:val="24"/>
                                <w:u w:val="single" w:color="000000"/>
                              </w:rPr>
                              <w:t>65</w:t>
                            </w:r>
                            <w:r w:rsidRPr="005A43D6">
                              <w:rPr>
                                <w:rFonts w:hAnsi="ＭＳ 明朝"/>
                                <w:sz w:val="24"/>
                                <w:szCs w:val="24"/>
                                <w:u w:val="single" w:color="000000"/>
                              </w:rPr>
                              <w:t>0</w:t>
                            </w:r>
                            <w:r>
                              <w:rPr>
                                <w:rFonts w:hAnsi="ＭＳ 明朝" w:hint="default"/>
                                <w:sz w:val="24"/>
                                <w:szCs w:val="24"/>
                                <w:u w:val="single" w:color="000000"/>
                              </w:rPr>
                              <w:t>,</w:t>
                            </w:r>
                            <w:r w:rsidRPr="005A43D6">
                              <w:rPr>
                                <w:rFonts w:hAnsi="ＭＳ 明朝"/>
                                <w:sz w:val="24"/>
                                <w:szCs w:val="24"/>
                                <w:u w:val="single" w:color="000000"/>
                              </w:rPr>
                              <w:t>00</w:t>
                            </w:r>
                            <w:r>
                              <w:rPr>
                                <w:rFonts w:hAnsi="ＭＳ 明朝" w:hint="default"/>
                                <w:sz w:val="24"/>
                                <w:szCs w:val="24"/>
                                <w:u w:val="single" w:color="000000"/>
                              </w:rPr>
                              <w:t>0</w:t>
                            </w:r>
                            <w:r w:rsidRPr="005A43D6">
                              <w:rPr>
                                <w:rFonts w:hAnsi="ＭＳ 明朝"/>
                                <w:sz w:val="24"/>
                                <w:szCs w:val="24"/>
                                <w:u w:val="single" w:color="000000"/>
                              </w:rPr>
                              <w:t>円</w:t>
                            </w:r>
                            <w:r w:rsidRPr="005A43D6">
                              <w:rPr>
                                <w:rFonts w:hAnsi="ＭＳ 明朝"/>
                                <w:sz w:val="24"/>
                                <w:szCs w:val="24"/>
                              </w:rPr>
                              <w:t>（引下げ項目が不明な値引き）</w:t>
                            </w:r>
                          </w:p>
                          <w:p w:rsidR="007163DA" w:rsidRPr="00F45C71" w:rsidRDefault="007163DA" w:rsidP="00F45C71">
                            <w:pPr>
                              <w:spacing w:line="280" w:lineRule="exact"/>
                              <w:rPr>
                                <w:rFonts w:hAnsi="ＭＳ 明朝" w:hint="default"/>
                                <w:sz w:val="24"/>
                                <w:szCs w:val="24"/>
                              </w:rPr>
                            </w:pPr>
                            <w:r>
                              <w:rPr>
                                <w:rFonts w:hAnsi="ＭＳ 明朝"/>
                                <w:sz w:val="24"/>
                                <w:szCs w:val="24"/>
                              </w:rPr>
                              <w:t xml:space="preserve">　</w:t>
                            </w:r>
                            <w:r>
                              <w:rPr>
                                <w:rFonts w:hAnsi="ＭＳ 明朝" w:hint="default"/>
                                <w:sz w:val="24"/>
                                <w:szCs w:val="24"/>
                              </w:rPr>
                              <w:t xml:space="preserve">　　　　　　</w:t>
                            </w:r>
                            <w:r>
                              <w:rPr>
                                <w:rFonts w:hAnsi="ＭＳ 明朝"/>
                                <w:sz w:val="24"/>
                                <w:szCs w:val="24"/>
                              </w:rPr>
                              <w:t xml:space="preserve">　</w:t>
                            </w:r>
                            <w:r>
                              <w:rPr>
                                <w:rFonts w:hAnsi="ＭＳ 明朝" w:hint="default"/>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4DF0F0" id="角丸四角形 6" o:spid="_x0000_s1027" style="position:absolute;left:0;text-align:left;margin-left:-.3pt;margin-top:9.4pt;width:481.9pt;height:96.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" filled="f" strokecolor="windowText" strokeweight="1.5pt">
                <v:stroke joinstyle="miter"/>
                <v:textbox>
                  <w:txbxContent>
                    <w:p w:rsidR="007163DA" w:rsidRPr="005A43D6" w:rsidRDefault="007163DA" w:rsidP="00C15445">
                      <w:pPr>
                        <w:spacing w:line="280" w:lineRule="exact"/>
                        <w:rPr>
                          <w:rFonts w:hAnsi="ＭＳ 明朝" w:hint="default"/>
                          <w:sz w:val="24"/>
                          <w:szCs w:val="24"/>
                        </w:rPr>
                      </w:pPr>
                      <w:r>
                        <w:rPr>
                          <w:rFonts w:hAnsi="ＭＳ 明朝"/>
                          <w:sz w:val="24"/>
                          <w:szCs w:val="24"/>
                        </w:rPr>
                        <w:t>（無効</w:t>
                      </w:r>
                      <w:r w:rsidRPr="005A43D6">
                        <w:rPr>
                          <w:rFonts w:hAnsi="ＭＳ 明朝"/>
                          <w:sz w:val="24"/>
                          <w:szCs w:val="24"/>
                        </w:rPr>
                        <w:t>）</w:t>
                      </w:r>
                      <w:r>
                        <w:rPr>
                          <w:rFonts w:hAnsi="ＭＳ 明朝"/>
                          <w:sz w:val="24"/>
                          <w:szCs w:val="24"/>
                        </w:rPr>
                        <w:t xml:space="preserve"> </w:t>
                      </w:r>
                      <w:r w:rsidRPr="005A43D6">
                        <w:rPr>
                          <w:rFonts w:hAnsi="ＭＳ 明朝"/>
                          <w:sz w:val="24"/>
                          <w:szCs w:val="24"/>
                        </w:rPr>
                        <w:t xml:space="preserve">工事原価　　　　　</w:t>
                      </w:r>
                      <w:r>
                        <w:rPr>
                          <w:rFonts w:hAnsi="ＭＳ 明朝"/>
                          <w:sz w:val="24"/>
                          <w:szCs w:val="24"/>
                        </w:rPr>
                        <w:t xml:space="preserve">　 32,403,290円</w:t>
                      </w:r>
                    </w:p>
                    <w:p w:rsidR="007163DA" w:rsidRPr="005A43D6" w:rsidRDefault="007163DA" w:rsidP="00C15445">
                      <w:pPr>
                        <w:spacing w:line="280" w:lineRule="exact"/>
                        <w:rPr>
                          <w:rFonts w:hAnsi="ＭＳ 明朝" w:hint="default"/>
                          <w:sz w:val="24"/>
                          <w:szCs w:val="24"/>
                        </w:rPr>
                      </w:pPr>
                      <w:r w:rsidRPr="005A43D6">
                        <w:rPr>
                          <w:rFonts w:hAnsi="ＭＳ 明朝"/>
                          <w:spacing w:val="-2"/>
                          <w:sz w:val="24"/>
                          <w:szCs w:val="24"/>
                        </w:rPr>
                        <w:t xml:space="preserve"> </w:t>
                      </w:r>
                      <w:r w:rsidRPr="005A43D6">
                        <w:rPr>
                          <w:rFonts w:hAnsi="ＭＳ 明朝"/>
                          <w:sz w:val="24"/>
                          <w:szCs w:val="24"/>
                        </w:rPr>
                        <w:t xml:space="preserve">　　　</w:t>
                      </w:r>
                      <w:r>
                        <w:rPr>
                          <w:rFonts w:hAnsi="ＭＳ 明朝"/>
                          <w:sz w:val="24"/>
                          <w:szCs w:val="24"/>
                        </w:rPr>
                        <w:t xml:space="preserve">　</w:t>
                      </w:r>
                      <w:r w:rsidRPr="005A43D6">
                        <w:rPr>
                          <w:rFonts w:hAnsi="ＭＳ 明朝"/>
                          <w:sz w:val="24"/>
                          <w:szCs w:val="24"/>
                        </w:rPr>
                        <w:t xml:space="preserve">一般管理費　　　　</w:t>
                      </w:r>
                      <w:r w:rsidRPr="005A43D6">
                        <w:rPr>
                          <w:rFonts w:hAnsi="ＭＳ 明朝"/>
                          <w:spacing w:val="-2"/>
                          <w:sz w:val="24"/>
                          <w:szCs w:val="24"/>
                        </w:rPr>
                        <w:t xml:space="preserve"> </w:t>
                      </w:r>
                      <w:r>
                        <w:rPr>
                          <w:rFonts w:hAnsi="ＭＳ 明朝"/>
                          <w:spacing w:val="-2"/>
                          <w:sz w:val="24"/>
                          <w:szCs w:val="24"/>
                        </w:rPr>
                        <w:t xml:space="preserve">　 </w:t>
                      </w:r>
                      <w:r>
                        <w:rPr>
                          <w:rFonts w:hAnsi="ＭＳ 明朝"/>
                          <w:sz w:val="24"/>
                          <w:szCs w:val="24"/>
                        </w:rPr>
                        <w:t>3</w:t>
                      </w:r>
                      <w:r>
                        <w:rPr>
                          <w:rFonts w:hAnsi="ＭＳ 明朝" w:hint="default"/>
                          <w:sz w:val="24"/>
                          <w:szCs w:val="24"/>
                        </w:rPr>
                        <w:t>,2</w:t>
                      </w:r>
                      <w:r>
                        <w:rPr>
                          <w:rFonts w:hAnsi="ＭＳ 明朝"/>
                          <w:sz w:val="24"/>
                          <w:szCs w:val="24"/>
                        </w:rPr>
                        <w:t>66</w:t>
                      </w:r>
                      <w:r>
                        <w:rPr>
                          <w:rFonts w:hAnsi="ＭＳ 明朝" w:hint="default"/>
                          <w:sz w:val="24"/>
                          <w:szCs w:val="24"/>
                        </w:rPr>
                        <w:t>,</w:t>
                      </w:r>
                      <w:r>
                        <w:rPr>
                          <w:rFonts w:hAnsi="ＭＳ 明朝"/>
                          <w:sz w:val="24"/>
                          <w:szCs w:val="24"/>
                        </w:rPr>
                        <w:t>71</w:t>
                      </w:r>
                      <w:r>
                        <w:rPr>
                          <w:rFonts w:hAnsi="ＭＳ 明朝" w:hint="default"/>
                          <w:sz w:val="24"/>
                          <w:szCs w:val="24"/>
                        </w:rPr>
                        <w:t>0</w:t>
                      </w:r>
                      <w:r w:rsidRPr="005A43D6">
                        <w:rPr>
                          <w:rFonts w:hAnsi="ＭＳ 明朝"/>
                          <w:sz w:val="24"/>
                          <w:szCs w:val="24"/>
                        </w:rPr>
                        <w:t>円</w:t>
                      </w:r>
                    </w:p>
                    <w:p w:rsidR="007163DA" w:rsidRPr="005A43D6" w:rsidRDefault="007163DA" w:rsidP="00C15445">
                      <w:pPr>
                        <w:spacing w:line="280" w:lineRule="exact"/>
                        <w:rPr>
                          <w:rFonts w:hAnsi="ＭＳ 明朝" w:hint="default"/>
                          <w:sz w:val="24"/>
                          <w:szCs w:val="24"/>
                        </w:rPr>
                      </w:pPr>
                      <w:r w:rsidRPr="005A43D6">
                        <w:rPr>
                          <w:rFonts w:hAnsi="ＭＳ 明朝"/>
                          <w:spacing w:val="-2"/>
                          <w:sz w:val="24"/>
                          <w:szCs w:val="24"/>
                        </w:rPr>
                        <w:t xml:space="preserve"> </w:t>
                      </w:r>
                      <w:r w:rsidRPr="005A43D6">
                        <w:rPr>
                          <w:rFonts w:hAnsi="ＭＳ 明朝"/>
                          <w:sz w:val="24"/>
                          <w:szCs w:val="24"/>
                        </w:rPr>
                        <w:t xml:space="preserve">　　　</w:t>
                      </w:r>
                      <w:r>
                        <w:rPr>
                          <w:rFonts w:hAnsi="ＭＳ 明朝"/>
                          <w:sz w:val="24"/>
                          <w:szCs w:val="24"/>
                        </w:rPr>
                        <w:t xml:space="preserve">　</w:t>
                      </w:r>
                      <w:r w:rsidRPr="005A43D6">
                        <w:rPr>
                          <w:rFonts w:hAnsi="ＭＳ 明朝"/>
                          <w:sz w:val="24"/>
                          <w:szCs w:val="24"/>
                        </w:rPr>
                        <w:t xml:space="preserve">工事価格　　　　　</w:t>
                      </w:r>
                      <w:r>
                        <w:rPr>
                          <w:rFonts w:hAnsi="ＭＳ 明朝"/>
                          <w:sz w:val="24"/>
                          <w:szCs w:val="24"/>
                        </w:rPr>
                        <w:t xml:space="preserve">　 3</w:t>
                      </w:r>
                      <w:r>
                        <w:rPr>
                          <w:rFonts w:hAnsi="ＭＳ 明朝" w:hint="default"/>
                          <w:sz w:val="24"/>
                          <w:szCs w:val="24"/>
                        </w:rPr>
                        <w:t>5,</w:t>
                      </w:r>
                      <w:r>
                        <w:rPr>
                          <w:rFonts w:hAnsi="ＭＳ 明朝"/>
                          <w:sz w:val="24"/>
                          <w:szCs w:val="24"/>
                        </w:rPr>
                        <w:t>6</w:t>
                      </w:r>
                      <w:r>
                        <w:rPr>
                          <w:rFonts w:hAnsi="ＭＳ 明朝" w:hint="default"/>
                          <w:sz w:val="24"/>
                          <w:szCs w:val="24"/>
                        </w:rPr>
                        <w:t>7</w:t>
                      </w:r>
                      <w:r>
                        <w:rPr>
                          <w:rFonts w:hAnsi="ＭＳ 明朝"/>
                          <w:sz w:val="24"/>
                          <w:szCs w:val="24"/>
                        </w:rPr>
                        <w:t>0</w:t>
                      </w:r>
                      <w:r>
                        <w:rPr>
                          <w:rFonts w:hAnsi="ＭＳ 明朝" w:hint="default"/>
                          <w:sz w:val="24"/>
                          <w:szCs w:val="24"/>
                        </w:rPr>
                        <w:t>,0</w:t>
                      </w:r>
                      <w:r w:rsidRPr="005A43D6">
                        <w:rPr>
                          <w:rFonts w:hAnsi="ＭＳ 明朝"/>
                          <w:sz w:val="24"/>
                          <w:szCs w:val="24"/>
                        </w:rPr>
                        <w:t>00円</w:t>
                      </w:r>
                    </w:p>
                    <w:p w:rsidR="007163DA" w:rsidRPr="005A43D6" w:rsidRDefault="007163DA" w:rsidP="00C15445">
                      <w:pPr>
                        <w:spacing w:line="280" w:lineRule="exact"/>
                        <w:rPr>
                          <w:rFonts w:hAnsi="ＭＳ 明朝" w:hint="default"/>
                          <w:sz w:val="24"/>
                          <w:szCs w:val="24"/>
                        </w:rPr>
                      </w:pPr>
                      <w:r w:rsidRPr="005A43D6">
                        <w:rPr>
                          <w:rFonts w:hAnsi="ＭＳ 明朝"/>
                          <w:spacing w:val="-2"/>
                          <w:sz w:val="24"/>
                          <w:szCs w:val="24"/>
                        </w:rPr>
                        <w:t xml:space="preserve"> </w:t>
                      </w:r>
                      <w:r w:rsidRPr="005A43D6">
                        <w:rPr>
                          <w:rFonts w:hAnsi="ＭＳ 明朝"/>
                          <w:sz w:val="24"/>
                          <w:szCs w:val="24"/>
                        </w:rPr>
                        <w:t xml:space="preserve">　　　</w:t>
                      </w:r>
                      <w:r>
                        <w:rPr>
                          <w:rFonts w:hAnsi="ＭＳ 明朝"/>
                          <w:sz w:val="24"/>
                          <w:szCs w:val="24"/>
                        </w:rPr>
                        <w:t xml:space="preserve">　</w:t>
                      </w:r>
                      <w:r w:rsidRPr="005A43D6">
                        <w:rPr>
                          <w:rFonts w:hAnsi="ＭＳ 明朝"/>
                          <w:sz w:val="24"/>
                          <w:szCs w:val="24"/>
                        </w:rPr>
                        <w:t>工事価格（</w:t>
                      </w:r>
                      <w:r>
                        <w:rPr>
                          <w:rFonts w:hAnsi="ＭＳ 明朝"/>
                          <w:sz w:val="24"/>
                          <w:szCs w:val="24"/>
                        </w:rPr>
                        <w:t>端数処理</w:t>
                      </w:r>
                      <w:r w:rsidRPr="005A43D6">
                        <w:rPr>
                          <w:rFonts w:hAnsi="ＭＳ 明朝"/>
                          <w:sz w:val="24"/>
                          <w:szCs w:val="24"/>
                        </w:rPr>
                        <w:t>）</w:t>
                      </w:r>
                      <w:r w:rsidRPr="004D3545">
                        <w:rPr>
                          <w:rFonts w:hAnsi="ＭＳ 明朝"/>
                          <w:sz w:val="24"/>
                          <w:szCs w:val="24"/>
                          <w:u w:color="000000"/>
                        </w:rPr>
                        <w:t xml:space="preserve"> </w:t>
                      </w:r>
                      <w:r>
                        <w:rPr>
                          <w:rFonts w:hAnsi="ＭＳ 明朝"/>
                          <w:sz w:val="24"/>
                          <w:szCs w:val="24"/>
                          <w:u w:val="single" w:color="000000"/>
                        </w:rPr>
                        <w:t>3</w:t>
                      </w:r>
                      <w:r>
                        <w:rPr>
                          <w:rFonts w:hAnsi="ＭＳ 明朝" w:hint="default"/>
                          <w:sz w:val="24"/>
                          <w:szCs w:val="24"/>
                          <w:u w:val="single" w:color="000000"/>
                        </w:rPr>
                        <w:t>5,</w:t>
                      </w:r>
                      <w:r>
                        <w:rPr>
                          <w:rFonts w:hAnsi="ＭＳ 明朝"/>
                          <w:sz w:val="24"/>
                          <w:szCs w:val="24"/>
                          <w:u w:val="single" w:color="000000"/>
                        </w:rPr>
                        <w:t>65</w:t>
                      </w:r>
                      <w:r w:rsidRPr="005A43D6">
                        <w:rPr>
                          <w:rFonts w:hAnsi="ＭＳ 明朝"/>
                          <w:sz w:val="24"/>
                          <w:szCs w:val="24"/>
                          <w:u w:val="single" w:color="000000"/>
                        </w:rPr>
                        <w:t>0</w:t>
                      </w:r>
                      <w:r>
                        <w:rPr>
                          <w:rFonts w:hAnsi="ＭＳ 明朝" w:hint="default"/>
                          <w:sz w:val="24"/>
                          <w:szCs w:val="24"/>
                          <w:u w:val="single" w:color="000000"/>
                        </w:rPr>
                        <w:t>,</w:t>
                      </w:r>
                      <w:r w:rsidRPr="005A43D6">
                        <w:rPr>
                          <w:rFonts w:hAnsi="ＭＳ 明朝"/>
                          <w:sz w:val="24"/>
                          <w:szCs w:val="24"/>
                          <w:u w:val="single" w:color="000000"/>
                        </w:rPr>
                        <w:t>00</w:t>
                      </w:r>
                      <w:r>
                        <w:rPr>
                          <w:rFonts w:hAnsi="ＭＳ 明朝" w:hint="default"/>
                          <w:sz w:val="24"/>
                          <w:szCs w:val="24"/>
                          <w:u w:val="single" w:color="000000"/>
                        </w:rPr>
                        <w:t>0</w:t>
                      </w:r>
                      <w:r w:rsidRPr="005A43D6">
                        <w:rPr>
                          <w:rFonts w:hAnsi="ＭＳ 明朝"/>
                          <w:sz w:val="24"/>
                          <w:szCs w:val="24"/>
                          <w:u w:val="single" w:color="000000"/>
                        </w:rPr>
                        <w:t>円</w:t>
                      </w:r>
                      <w:r w:rsidRPr="005A43D6">
                        <w:rPr>
                          <w:rFonts w:hAnsi="ＭＳ 明朝"/>
                          <w:sz w:val="24"/>
                          <w:szCs w:val="24"/>
                        </w:rPr>
                        <w:t>（引下げ項目が不明な値引き）</w:t>
                      </w:r>
                    </w:p>
                    <w:p w:rsidR="007163DA" w:rsidRPr="00F45C71" w:rsidRDefault="007163DA" w:rsidP="00F45C71">
                      <w:pPr>
                        <w:spacing w:line="280" w:lineRule="exact"/>
                        <w:rPr>
                          <w:rFonts w:hAnsi="ＭＳ 明朝" w:hint="default"/>
                          <w:sz w:val="24"/>
                          <w:szCs w:val="24"/>
                        </w:rPr>
                      </w:pPr>
                      <w:r>
                        <w:rPr>
                          <w:rFonts w:hAnsi="ＭＳ 明朝"/>
                          <w:sz w:val="24"/>
                          <w:szCs w:val="24"/>
                        </w:rPr>
                        <w:t xml:space="preserve">　</w:t>
                      </w:r>
                      <w:r>
                        <w:rPr>
                          <w:rFonts w:hAnsi="ＭＳ 明朝" w:hint="default"/>
                          <w:sz w:val="24"/>
                          <w:szCs w:val="24"/>
                        </w:rPr>
                        <w:t xml:space="preserve">　　　　　　</w:t>
                      </w:r>
                      <w:r>
                        <w:rPr>
                          <w:rFonts w:hAnsi="ＭＳ 明朝"/>
                          <w:sz w:val="24"/>
                          <w:szCs w:val="24"/>
                        </w:rPr>
                        <w:t xml:space="preserve">　</w:t>
                      </w:r>
                      <w:r>
                        <w:rPr>
                          <w:rFonts w:hAnsi="ＭＳ 明朝" w:hint="default"/>
                          <w:sz w:val="24"/>
                          <w:szCs w:val="24"/>
                        </w:rPr>
                        <w:t xml:space="preserve">　　　　　　</w:t>
                      </w:r>
                    </w:p>
                  </w:txbxContent>
                </v:textbox>
              </v:roundrect>
            </w:pict>
          </mc:Fallback>
        </mc:AlternateContent>
      </w:r>
    </w:p>
    <w:p w:rsidR="00E9495D" w:rsidRDefault="00E9495D">
      <w:pPr>
        <w:spacing w:line="315" w:lineRule="exact"/>
        <w:rPr>
          <w:rFonts w:hAnsi="ＭＳ 明朝" w:hint="default"/>
          <w:b/>
          <w:color w:val="auto"/>
          <w:sz w:val="24"/>
          <w:szCs w:val="24"/>
        </w:rPr>
      </w:pPr>
    </w:p>
    <w:p w:rsidR="00E9495D" w:rsidRDefault="00E9495D">
      <w:pPr>
        <w:spacing w:line="315" w:lineRule="exact"/>
        <w:rPr>
          <w:rFonts w:hAnsi="ＭＳ 明朝" w:hint="default"/>
          <w:b/>
          <w:color w:val="auto"/>
          <w:sz w:val="24"/>
          <w:szCs w:val="24"/>
        </w:rPr>
      </w:pPr>
    </w:p>
    <w:p w:rsidR="00E9495D" w:rsidRDefault="00E9495D">
      <w:pPr>
        <w:spacing w:line="315" w:lineRule="exact"/>
        <w:rPr>
          <w:rFonts w:hAnsi="ＭＳ 明朝" w:hint="default"/>
          <w:b/>
          <w:color w:val="auto"/>
          <w:sz w:val="24"/>
          <w:szCs w:val="24"/>
        </w:rPr>
      </w:pPr>
    </w:p>
    <w:p w:rsidR="00E9495D" w:rsidRDefault="00E9495D">
      <w:pPr>
        <w:spacing w:line="315" w:lineRule="exact"/>
        <w:rPr>
          <w:rFonts w:hAnsi="ＭＳ 明朝" w:hint="default"/>
          <w:b/>
          <w:color w:val="auto"/>
          <w:sz w:val="24"/>
          <w:szCs w:val="24"/>
        </w:rPr>
      </w:pPr>
    </w:p>
    <w:p w:rsidR="0024522F" w:rsidRPr="00E11F10" w:rsidRDefault="0024522F">
      <w:pPr>
        <w:spacing w:line="315" w:lineRule="exact"/>
        <w:rPr>
          <w:rFonts w:hAnsi="ＭＳ 明朝" w:hint="default"/>
          <w:b/>
          <w:color w:val="auto"/>
          <w:sz w:val="24"/>
          <w:szCs w:val="24"/>
        </w:rPr>
      </w:pPr>
    </w:p>
    <w:p w:rsidR="008E6D59" w:rsidRPr="00E11F10" w:rsidRDefault="008E6D59">
      <w:pPr>
        <w:spacing w:line="315" w:lineRule="exact"/>
        <w:rPr>
          <w:rFonts w:hAnsi="ＭＳ 明朝" w:hint="default"/>
          <w:b/>
          <w:color w:val="auto"/>
          <w:sz w:val="24"/>
          <w:szCs w:val="24"/>
        </w:rPr>
      </w:pPr>
    </w:p>
    <w:p w:rsidR="008E6D59" w:rsidRPr="00E11F10" w:rsidRDefault="008E6D59">
      <w:pPr>
        <w:spacing w:line="315" w:lineRule="exact"/>
        <w:rPr>
          <w:rFonts w:hAnsi="ＭＳ 明朝" w:hint="default"/>
          <w:b/>
          <w:color w:val="auto"/>
          <w:sz w:val="24"/>
          <w:szCs w:val="24"/>
        </w:rPr>
      </w:pPr>
    </w:p>
    <w:p w:rsidR="008E6D59" w:rsidRPr="00E11F10" w:rsidRDefault="008E6D59">
      <w:pPr>
        <w:spacing w:line="315" w:lineRule="exact"/>
        <w:rPr>
          <w:rFonts w:hAnsi="ＭＳ 明朝" w:hint="default"/>
          <w:b/>
          <w:color w:val="auto"/>
          <w:sz w:val="24"/>
          <w:szCs w:val="24"/>
        </w:rPr>
      </w:pPr>
    </w:p>
    <w:p w:rsidR="008E6D59" w:rsidRPr="00E11F10" w:rsidRDefault="008E6D59">
      <w:pPr>
        <w:spacing w:line="315" w:lineRule="exact"/>
        <w:rPr>
          <w:rFonts w:hAnsi="ＭＳ 明朝" w:hint="default"/>
          <w:b/>
          <w:color w:val="auto"/>
          <w:sz w:val="24"/>
          <w:szCs w:val="24"/>
        </w:rPr>
      </w:pPr>
    </w:p>
    <w:p w:rsidR="008E6D59" w:rsidRPr="00E11F10" w:rsidRDefault="008E6D59">
      <w:pPr>
        <w:spacing w:line="315" w:lineRule="exact"/>
        <w:rPr>
          <w:rFonts w:hAnsi="ＭＳ 明朝" w:hint="default"/>
          <w:b/>
          <w:color w:val="auto"/>
          <w:sz w:val="24"/>
          <w:szCs w:val="24"/>
        </w:rPr>
      </w:pPr>
    </w:p>
    <w:p w:rsidR="0024522F" w:rsidRPr="00E11F10" w:rsidRDefault="0024522F" w:rsidP="008E6D59">
      <w:pPr>
        <w:spacing w:line="315" w:lineRule="exact"/>
        <w:ind w:left="283" w:hangingChars="118" w:hanging="283"/>
        <w:rPr>
          <w:rFonts w:hAnsi="ＭＳ 明朝" w:hint="default"/>
          <w:color w:val="auto"/>
          <w:sz w:val="24"/>
          <w:szCs w:val="24"/>
        </w:rPr>
      </w:pPr>
      <w:r w:rsidRPr="00E11F10">
        <w:rPr>
          <w:rFonts w:hAnsi="ＭＳ 明朝"/>
          <w:color w:val="auto"/>
          <w:sz w:val="24"/>
          <w:szCs w:val="24"/>
        </w:rPr>
        <w:t xml:space="preserve">⑤　</w:t>
      </w:r>
      <w:r w:rsidRPr="00E11F10">
        <w:rPr>
          <w:rFonts w:ascii="ＭＳ ゴシック" w:eastAsia="ＭＳ ゴシック"/>
          <w:b/>
          <w:color w:val="auto"/>
          <w:sz w:val="24"/>
          <w:szCs w:val="24"/>
          <w:u w:val="single" w:color="000000"/>
        </w:rPr>
        <w:t>見積内訳書は１式表示とせず、金抜き設計書と対比可能な「数量×単価」の内訳まで記載してください。（数量×単価の不明な１式表示があった場合は入札書が無効とされる場合があります。）</w:t>
      </w:r>
    </w:p>
    <w:p w:rsidR="0024522F" w:rsidRPr="00E11F10" w:rsidRDefault="0024522F">
      <w:pPr>
        <w:spacing w:line="315" w:lineRule="exact"/>
        <w:ind w:left="227" w:hanging="227"/>
        <w:rPr>
          <w:rFonts w:hAnsi="ＭＳ 明朝" w:hint="default"/>
          <w:color w:val="auto"/>
          <w:sz w:val="24"/>
          <w:szCs w:val="24"/>
        </w:rPr>
      </w:pPr>
    </w:p>
    <w:p w:rsidR="008E6D59" w:rsidRPr="00E11F10" w:rsidRDefault="0024522F">
      <w:pPr>
        <w:spacing w:line="315" w:lineRule="exact"/>
        <w:rPr>
          <w:rFonts w:hAnsi="ＭＳ 明朝" w:hint="default"/>
          <w:b/>
          <w:color w:val="auto"/>
          <w:sz w:val="24"/>
          <w:szCs w:val="24"/>
        </w:rPr>
      </w:pPr>
      <w:r w:rsidRPr="00E11F10">
        <w:rPr>
          <w:rFonts w:hAnsi="ＭＳ 明朝"/>
          <w:b/>
          <w:color w:val="auto"/>
          <w:sz w:val="24"/>
          <w:szCs w:val="24"/>
        </w:rPr>
        <w:t>（例３）見積内訳書は、「数量×単価」とし、１式表示にしない。</w:t>
      </w:r>
    </w:p>
    <w:p w:rsidR="008E6D59" w:rsidRPr="00E11F10" w:rsidRDefault="008E6D59">
      <w:pPr>
        <w:spacing w:line="315" w:lineRule="exact"/>
        <w:rPr>
          <w:rFonts w:hAnsi="ＭＳ 明朝" w:hint="default"/>
          <w:b/>
          <w:color w:val="auto"/>
          <w:sz w:val="24"/>
          <w:szCs w:val="24"/>
        </w:rPr>
      </w:pPr>
    </w:p>
    <w:p w:rsidR="008E6D59" w:rsidRPr="00E11F10" w:rsidRDefault="008E6D59">
      <w:pPr>
        <w:spacing w:line="315" w:lineRule="exact"/>
        <w:rPr>
          <w:rFonts w:hAnsi="ＭＳ 明朝" w:hint="default"/>
          <w:b/>
          <w:color w:val="auto"/>
          <w:sz w:val="24"/>
          <w:szCs w:val="24"/>
        </w:rPr>
      </w:pPr>
    </w:p>
    <w:p w:rsidR="008E6D59" w:rsidRPr="00E11F10" w:rsidRDefault="008E6D59">
      <w:pPr>
        <w:spacing w:line="315" w:lineRule="exact"/>
        <w:rPr>
          <w:rFonts w:hAnsi="ＭＳ 明朝" w:hint="default"/>
          <w:b/>
          <w:color w:val="auto"/>
          <w:sz w:val="24"/>
          <w:szCs w:val="24"/>
        </w:rPr>
      </w:pPr>
    </w:p>
    <w:p w:rsidR="008E6D59" w:rsidRPr="00E11F10" w:rsidRDefault="008E6D59">
      <w:pPr>
        <w:spacing w:line="315" w:lineRule="exact"/>
        <w:rPr>
          <w:rFonts w:hAnsi="ＭＳ 明朝" w:hint="default"/>
          <w:b/>
          <w:color w:val="auto"/>
          <w:sz w:val="24"/>
          <w:szCs w:val="24"/>
        </w:rPr>
      </w:pPr>
    </w:p>
    <w:p w:rsidR="008E6D59" w:rsidRPr="00E11F10" w:rsidRDefault="008E6D59">
      <w:pPr>
        <w:spacing w:line="315" w:lineRule="exact"/>
        <w:rPr>
          <w:rFonts w:hAnsi="ＭＳ 明朝" w:hint="default"/>
          <w:b/>
          <w:color w:val="auto"/>
          <w:sz w:val="24"/>
          <w:szCs w:val="24"/>
        </w:rPr>
      </w:pPr>
    </w:p>
    <w:p w:rsidR="008E6D59" w:rsidRPr="00E11F10" w:rsidRDefault="008F2D84">
      <w:pPr>
        <w:spacing w:line="315" w:lineRule="exact"/>
        <w:rPr>
          <w:rFonts w:hAnsi="ＭＳ 明朝" w:hint="default"/>
          <w:b/>
          <w:color w:val="auto"/>
          <w:sz w:val="24"/>
          <w:szCs w:val="24"/>
        </w:rPr>
      </w:pPr>
      <w:r w:rsidRPr="00E11F10">
        <w:rPr>
          <w:rFonts w:hAnsi="ＭＳ 明朝" w:hint="default"/>
          <w:b/>
          <w:noProof/>
          <w:color w:val="auto"/>
          <w:sz w:val="24"/>
          <w:szCs w:val="24"/>
        </w:rPr>
        <mc:AlternateContent>
          <mc:Choice Requires="wps">
            <w:drawing>
              <wp:anchor distT="0" distB="0" distL="114300" distR="114300" simplePos="0" relativeHeight="251658752" behindDoc="0" locked="0" layoutInCell="1" allowOverlap="1">
                <wp:simplePos x="0" y="0"/>
                <wp:positionH relativeFrom="column">
                  <wp:posOffset>2937510</wp:posOffset>
                </wp:positionH>
                <wp:positionV relativeFrom="paragraph">
                  <wp:posOffset>138430</wp:posOffset>
                </wp:positionV>
                <wp:extent cx="447675" cy="216000"/>
                <wp:effectExtent l="0" t="0" r="9525" b="0"/>
                <wp:wrapNone/>
                <wp:docPr id="17" name="下矢印 17"/>
                <wp:cNvGraphicFramePr/>
                <a:graphic xmlns:a="http://schemas.openxmlformats.org/drawingml/2006/main">
                  <a:graphicData uri="http://schemas.microsoft.com/office/word/2010/wordprocessingShape">
                    <wps:wsp>
                      <wps:cNvSpPr/>
                      <wps:spPr>
                        <a:xfrm>
                          <a:off x="0" y="0"/>
                          <a:ext cx="447675" cy="216000"/>
                        </a:xfrm>
                        <a:prstGeom prst="down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A3DB232" id="下矢印 17" o:spid="_x0000_s1026" type="#_x0000_t67" style="position:absolute;left:0;text-align:left;margin-left:231.3pt;margin-top:10.9pt;width:35.25pt;height:17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" adj="10800" fillcolor="black [3213]" stroked="f" strokeweight="1pt"/>
            </w:pict>
          </mc:Fallback>
        </mc:AlternateContent>
      </w:r>
    </w:p>
    <w:p w:rsidR="00D651AC" w:rsidRPr="00E11F10" w:rsidRDefault="00D651AC">
      <w:pPr>
        <w:spacing w:line="315" w:lineRule="exact"/>
        <w:rPr>
          <w:rFonts w:hAnsi="ＭＳ 明朝" w:hint="default"/>
          <w:b/>
          <w:color w:val="auto"/>
          <w:sz w:val="24"/>
          <w:szCs w:val="24"/>
        </w:rPr>
      </w:pPr>
    </w:p>
    <w:p w:rsidR="00D651AC" w:rsidRPr="00E11F10" w:rsidRDefault="00D651AC">
      <w:pPr>
        <w:spacing w:line="315" w:lineRule="exact"/>
        <w:rPr>
          <w:rFonts w:hAnsi="ＭＳ 明朝" w:hint="default"/>
          <w:b/>
          <w:color w:val="auto"/>
          <w:sz w:val="24"/>
          <w:szCs w:val="24"/>
        </w:rPr>
      </w:pPr>
    </w:p>
    <w:p w:rsidR="00D651AC" w:rsidRPr="00E11F10" w:rsidRDefault="00D651AC">
      <w:pPr>
        <w:spacing w:line="315" w:lineRule="exact"/>
        <w:rPr>
          <w:rFonts w:hAnsi="ＭＳ 明朝" w:hint="default"/>
          <w:b/>
          <w:color w:val="auto"/>
          <w:sz w:val="24"/>
          <w:szCs w:val="24"/>
        </w:rPr>
      </w:pPr>
    </w:p>
    <w:p w:rsidR="00D651AC" w:rsidRPr="00E11F10" w:rsidRDefault="003912E9">
      <w:pPr>
        <w:spacing w:line="315" w:lineRule="exact"/>
        <w:rPr>
          <w:rFonts w:hAnsi="ＭＳ 明朝" w:hint="default"/>
          <w:b/>
          <w:color w:val="auto"/>
          <w:sz w:val="24"/>
          <w:szCs w:val="24"/>
        </w:rPr>
      </w:pPr>
      <w:r w:rsidRPr="00E11F10">
        <w:rPr>
          <w:rFonts w:hAnsi="ＭＳ 明朝" w:hint="default"/>
          <w:b/>
          <w:noProof/>
          <w:color w:val="auto"/>
          <w:sz w:val="24"/>
          <w:szCs w:val="24"/>
        </w:rPr>
        <mc:AlternateContent>
          <mc:Choice Requires="wps">
            <w:drawing>
              <wp:anchor distT="0" distB="0" distL="114300" distR="114300" simplePos="0" relativeHeight="251656704" behindDoc="0" locked="0" layoutInCell="1" allowOverlap="1">
                <wp:simplePos x="0" y="0"/>
                <wp:positionH relativeFrom="column">
                  <wp:posOffset>975360</wp:posOffset>
                </wp:positionH>
                <wp:positionV relativeFrom="paragraph">
                  <wp:posOffset>71755</wp:posOffset>
                </wp:positionV>
                <wp:extent cx="45719" cy="361950"/>
                <wp:effectExtent l="0" t="0" r="12065" b="19050"/>
                <wp:wrapNone/>
                <wp:docPr id="14" name="左大かっこ 14"/>
                <wp:cNvGraphicFramePr/>
                <a:graphic xmlns:a="http://schemas.openxmlformats.org/drawingml/2006/main">
                  <a:graphicData uri="http://schemas.microsoft.com/office/word/2010/wordprocessingShape">
                    <wps:wsp>
                      <wps:cNvSpPr/>
                      <wps:spPr>
                        <a:xfrm>
                          <a:off x="0" y="0"/>
                          <a:ext cx="45719" cy="36195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3948E4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4" o:spid="_x0000_s1026" type="#_x0000_t85" style="position:absolute;left:0;text-align:left;margin-left:76.8pt;margin-top:5.65pt;width:3.6pt;height:28.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" adj="227" strokecolor="black [3213]" strokeweight=".5pt">
                <v:stroke joinstyle="miter"/>
              </v:shape>
            </w:pict>
          </mc:Fallback>
        </mc:AlternateContent>
      </w:r>
    </w:p>
    <w:p w:rsidR="00D651AC" w:rsidRPr="00E11F10" w:rsidRDefault="00D651AC">
      <w:pPr>
        <w:spacing w:line="315" w:lineRule="exact"/>
        <w:rPr>
          <w:rFonts w:hAnsi="ＭＳ 明朝" w:hint="default"/>
          <w:b/>
          <w:color w:val="auto"/>
          <w:sz w:val="24"/>
          <w:szCs w:val="24"/>
        </w:rPr>
      </w:pPr>
    </w:p>
    <w:p w:rsidR="00D651AC" w:rsidRPr="00E11F10" w:rsidRDefault="00D651AC">
      <w:pPr>
        <w:spacing w:line="315" w:lineRule="exact"/>
        <w:rPr>
          <w:rFonts w:hAnsi="ＭＳ 明朝" w:hint="default"/>
          <w:b/>
          <w:color w:val="auto"/>
          <w:sz w:val="24"/>
          <w:szCs w:val="24"/>
        </w:rPr>
      </w:pPr>
    </w:p>
    <w:p w:rsidR="00D651AC" w:rsidRPr="00E11F10" w:rsidRDefault="003912E9">
      <w:pPr>
        <w:spacing w:line="315" w:lineRule="exact"/>
        <w:rPr>
          <w:rFonts w:hAnsi="ＭＳ 明朝" w:hint="default"/>
          <w:b/>
          <w:color w:val="auto"/>
          <w:sz w:val="24"/>
          <w:szCs w:val="24"/>
        </w:rPr>
      </w:pPr>
      <w:r w:rsidRPr="00E11F10">
        <w:rPr>
          <w:rFonts w:hAnsi="ＭＳ 明朝" w:hint="default"/>
          <w:b/>
          <w:noProof/>
          <w:color w:val="auto"/>
          <w:sz w:val="24"/>
          <w:szCs w:val="24"/>
        </w:rPr>
        <mc:AlternateContent>
          <mc:Choice Requires="wps">
            <w:drawing>
              <wp:anchor distT="0" distB="0" distL="114300" distR="114300" simplePos="0" relativeHeight="251654656" behindDoc="0" locked="0" layoutInCell="1" allowOverlap="1">
                <wp:simplePos x="0" y="0"/>
                <wp:positionH relativeFrom="column">
                  <wp:posOffset>975360</wp:posOffset>
                </wp:positionH>
                <wp:positionV relativeFrom="paragraph">
                  <wp:posOffset>138430</wp:posOffset>
                </wp:positionV>
                <wp:extent cx="45719" cy="381000"/>
                <wp:effectExtent l="0" t="0" r="12065" b="19050"/>
                <wp:wrapNone/>
                <wp:docPr id="13" name="左大かっこ 13"/>
                <wp:cNvGraphicFramePr/>
                <a:graphic xmlns:a="http://schemas.openxmlformats.org/drawingml/2006/main">
                  <a:graphicData uri="http://schemas.microsoft.com/office/word/2010/wordprocessingShape">
                    <wps:wsp>
                      <wps:cNvSpPr/>
                      <wps:spPr>
                        <a:xfrm>
                          <a:off x="0" y="0"/>
                          <a:ext cx="45719" cy="3810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394697" id="左大かっこ 13" o:spid="_x0000_s1026" type="#_x0000_t85" style="position:absolute;left:0;text-align:left;margin-left:76.8pt;margin-top:10.9pt;width:3.6pt;height:30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" adj="216" strokecolor="black [3213]" strokeweight=".5pt">
                <v:stroke joinstyle="miter"/>
              </v:shape>
            </w:pict>
          </mc:Fallback>
        </mc:AlternateContent>
      </w:r>
    </w:p>
    <w:p w:rsidR="00D651AC" w:rsidRPr="00E11F10" w:rsidRDefault="00D651AC">
      <w:pPr>
        <w:spacing w:line="315" w:lineRule="exact"/>
        <w:rPr>
          <w:rFonts w:hAnsi="ＭＳ 明朝" w:hint="default"/>
          <w:b/>
          <w:color w:val="auto"/>
          <w:sz w:val="24"/>
          <w:szCs w:val="24"/>
        </w:rPr>
      </w:pPr>
    </w:p>
    <w:p w:rsidR="00D651AC" w:rsidRPr="00E11F10" w:rsidRDefault="00D651AC">
      <w:pPr>
        <w:spacing w:line="315" w:lineRule="exact"/>
        <w:rPr>
          <w:rFonts w:hAnsi="ＭＳ 明朝" w:hint="default"/>
          <w:b/>
          <w:color w:val="auto"/>
          <w:sz w:val="24"/>
          <w:szCs w:val="24"/>
        </w:rPr>
      </w:pPr>
    </w:p>
    <w:p w:rsidR="00D651AC" w:rsidRPr="00E11F10" w:rsidRDefault="00D651AC">
      <w:pPr>
        <w:spacing w:line="315" w:lineRule="exact"/>
        <w:rPr>
          <w:rFonts w:hAnsi="ＭＳ 明朝" w:hint="default"/>
          <w:b/>
          <w:color w:val="auto"/>
          <w:sz w:val="24"/>
          <w:szCs w:val="24"/>
        </w:rPr>
      </w:pPr>
    </w:p>
    <w:p w:rsidR="008E6D59" w:rsidRPr="00E11F10" w:rsidRDefault="003912E9">
      <w:pPr>
        <w:spacing w:line="315" w:lineRule="exact"/>
        <w:rPr>
          <w:rFonts w:hAnsi="ＭＳ 明朝" w:hint="default"/>
          <w:b/>
          <w:color w:val="auto"/>
          <w:sz w:val="24"/>
          <w:szCs w:val="24"/>
        </w:rPr>
      </w:pPr>
      <w:r w:rsidRPr="00E11F10">
        <w:rPr>
          <w:rFonts w:hAnsi="ＭＳ 明朝" w:hint="default"/>
          <w:b/>
          <w:noProof/>
          <w:color w:val="auto"/>
          <w:sz w:val="24"/>
          <w:szCs w:val="24"/>
        </w:rPr>
        <mc:AlternateContent>
          <mc:Choice Requires="wps">
            <w:drawing>
              <wp:anchor distT="0" distB="0" distL="114300" distR="114300" simplePos="0" relativeHeight="251649024" behindDoc="0" locked="0" layoutInCell="1" allowOverlap="1">
                <wp:simplePos x="0" y="0"/>
                <wp:positionH relativeFrom="column">
                  <wp:posOffset>975360</wp:posOffset>
                </wp:positionH>
                <wp:positionV relativeFrom="paragraph">
                  <wp:posOffset>52704</wp:posOffset>
                </wp:positionV>
                <wp:extent cx="47625" cy="790575"/>
                <wp:effectExtent l="0" t="0" r="28575" b="28575"/>
                <wp:wrapNone/>
                <wp:docPr id="11" name="左大かっこ 11"/>
                <wp:cNvGraphicFramePr/>
                <a:graphic xmlns:a="http://schemas.openxmlformats.org/drawingml/2006/main">
                  <a:graphicData uri="http://schemas.microsoft.com/office/word/2010/wordprocessingShape">
                    <wps:wsp>
                      <wps:cNvSpPr/>
                      <wps:spPr>
                        <a:xfrm>
                          <a:off x="0" y="0"/>
                          <a:ext cx="47625" cy="790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DFA676C" id="左大かっこ 11" o:spid="_x0000_s1026" type="#_x0000_t85" style="position:absolute;left:0;text-align:left;margin-left:76.8pt;margin-top:4.15pt;width:3.75pt;height:62.25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" adj="108" strokecolor="black [3213]" strokeweight=".5pt">
                <v:stroke joinstyle="miter"/>
              </v:shape>
            </w:pict>
          </mc:Fallback>
        </mc:AlternateContent>
      </w:r>
    </w:p>
    <w:p w:rsidR="00D651AC" w:rsidRPr="00E11F10" w:rsidRDefault="00D651AC">
      <w:pPr>
        <w:spacing w:line="315" w:lineRule="exact"/>
        <w:rPr>
          <w:rFonts w:hAnsi="ＭＳ 明朝" w:hint="default"/>
          <w:b/>
          <w:color w:val="auto"/>
          <w:sz w:val="24"/>
          <w:szCs w:val="24"/>
        </w:rPr>
      </w:pPr>
    </w:p>
    <w:p w:rsidR="00D651AC" w:rsidRPr="00E11F10" w:rsidRDefault="003912E9">
      <w:pPr>
        <w:spacing w:line="315" w:lineRule="exact"/>
        <w:rPr>
          <w:rFonts w:hAnsi="ＭＳ 明朝" w:hint="default"/>
          <w:b/>
          <w:color w:val="auto"/>
          <w:sz w:val="24"/>
          <w:szCs w:val="24"/>
        </w:rPr>
      </w:pPr>
      <w:r w:rsidRPr="00E11F10">
        <w:rPr>
          <w:rFonts w:hAnsi="ＭＳ 明朝" w:hint="default"/>
          <w:b/>
          <w:noProof/>
          <w:color w:val="auto"/>
          <w:sz w:val="24"/>
          <w:szCs w:val="24"/>
        </w:rPr>
        <mc:AlternateContent>
          <mc:Choice Requires="wps">
            <w:drawing>
              <wp:anchor distT="0" distB="0" distL="114300" distR="114300" simplePos="0" relativeHeight="251657728" behindDoc="0" locked="0" layoutInCell="1" allowOverlap="1">
                <wp:simplePos x="0" y="0"/>
                <wp:positionH relativeFrom="column">
                  <wp:posOffset>1251585</wp:posOffset>
                </wp:positionH>
                <wp:positionV relativeFrom="paragraph">
                  <wp:posOffset>81280</wp:posOffset>
                </wp:positionV>
                <wp:extent cx="45719" cy="361950"/>
                <wp:effectExtent l="0" t="0" r="12065" b="19050"/>
                <wp:wrapNone/>
                <wp:docPr id="16" name="左大かっこ 16"/>
                <wp:cNvGraphicFramePr/>
                <a:graphic xmlns:a="http://schemas.openxmlformats.org/drawingml/2006/main">
                  <a:graphicData uri="http://schemas.microsoft.com/office/word/2010/wordprocessingShape">
                    <wps:wsp>
                      <wps:cNvSpPr/>
                      <wps:spPr>
                        <a:xfrm>
                          <a:off x="0" y="0"/>
                          <a:ext cx="45719" cy="36195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DEF180" id="左大かっこ 16" o:spid="_x0000_s1026" type="#_x0000_t85" style="position:absolute;left:0;text-align:left;margin-left:98.55pt;margin-top:6.4pt;width:3.6pt;height:28.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" adj="227" strokecolor="black [3213]" strokeweight=".5pt">
                <v:stroke joinstyle="miter"/>
              </v:shape>
            </w:pict>
          </mc:Fallback>
        </mc:AlternateContent>
      </w:r>
    </w:p>
    <w:p w:rsidR="00D651AC" w:rsidRPr="00E11F10" w:rsidRDefault="00D651AC">
      <w:pPr>
        <w:spacing w:line="315" w:lineRule="exact"/>
        <w:rPr>
          <w:rFonts w:hAnsi="ＭＳ 明朝" w:hint="default"/>
          <w:b/>
          <w:color w:val="auto"/>
          <w:sz w:val="24"/>
          <w:szCs w:val="24"/>
        </w:rPr>
      </w:pPr>
    </w:p>
    <w:p w:rsidR="00D651AC" w:rsidRPr="00E11F10" w:rsidRDefault="00D651AC">
      <w:pPr>
        <w:spacing w:line="315" w:lineRule="exact"/>
        <w:rPr>
          <w:rFonts w:hAnsi="ＭＳ 明朝" w:hint="default"/>
          <w:b/>
          <w:color w:val="auto"/>
          <w:sz w:val="24"/>
          <w:szCs w:val="24"/>
        </w:rPr>
      </w:pPr>
    </w:p>
    <w:p w:rsidR="008E6D59" w:rsidRPr="00E11F10" w:rsidRDefault="008E6D59">
      <w:pPr>
        <w:spacing w:line="315" w:lineRule="exact"/>
        <w:rPr>
          <w:rFonts w:hAnsi="ＭＳ 明朝" w:hint="default"/>
          <w:color w:val="auto"/>
          <w:sz w:val="24"/>
          <w:szCs w:val="24"/>
        </w:rPr>
      </w:pPr>
      <w:r w:rsidRPr="00E11F10">
        <w:rPr>
          <w:rFonts w:hAnsi="ＭＳ 明朝" w:hint="default"/>
          <w:b/>
          <w:noProof/>
          <w:color w:val="auto"/>
          <w:sz w:val="24"/>
          <w:szCs w:val="24"/>
        </w:rPr>
        <mc:AlternateContent>
          <mc:Choice Requires="wps">
            <w:drawing>
              <wp:inline distT="0" distB="0" distL="0" distR="0" wp14:anchorId="5B1610A4" wp14:editId="78893D9A">
                <wp:extent cx="6120130" cy="4257675"/>
                <wp:effectExtent l="0" t="0" r="13970" b="28575"/>
                <wp:docPr id="7" name="角丸四角形 7"/>
                <wp:cNvGraphicFramePr/>
                <a:graphic xmlns:a="http://schemas.openxmlformats.org/drawingml/2006/main">
                  <a:graphicData uri="http://schemas.microsoft.com/office/word/2010/wordprocessingShape">
                    <wps:wsp>
                      <wps:cNvSpPr/>
                      <wps:spPr>
                        <a:xfrm>
                          <a:off x="0" y="0"/>
                          <a:ext cx="6120130" cy="4257675"/>
                        </a:xfrm>
                        <a:prstGeom prst="roundRect">
                          <a:avLst>
                            <a:gd name="adj" fmla="val 6491"/>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5"/>
                              <w:tblW w:w="0" w:type="auto"/>
                              <w:tblLayout w:type="fixed"/>
                              <w:tblLook w:val="04A0" w:firstRow="1" w:lastRow="0" w:firstColumn="1" w:lastColumn="0" w:noHBand="0" w:noVBand="1"/>
                            </w:tblPr>
                            <w:tblGrid>
                              <w:gridCol w:w="992"/>
                              <w:gridCol w:w="1559"/>
                              <w:gridCol w:w="2235"/>
                              <w:gridCol w:w="1418"/>
                              <w:gridCol w:w="2409"/>
                            </w:tblGrid>
                            <w:tr w:rsidR="007163DA" w:rsidTr="00D651AC">
                              <w:tc>
                                <w:tcPr>
                                  <w:tcW w:w="992" w:type="dxa"/>
                                  <w:vMerge w:val="restart"/>
                                  <w:tcBorders>
                                    <w:top w:val="nil"/>
                                    <w:left w:val="nil"/>
                                  </w:tcBorders>
                                </w:tcPr>
                                <w:p w:rsidR="007163DA" w:rsidRPr="00261280" w:rsidRDefault="007163DA" w:rsidP="00D651AC">
                                  <w:pPr>
                                    <w:jc w:val="center"/>
                                    <w:rPr>
                                      <w:rFonts w:hint="default"/>
                                      <w:sz w:val="24"/>
                                      <w:szCs w:val="24"/>
                                    </w:rPr>
                                  </w:pPr>
                                  <w:r w:rsidRPr="00261280">
                                    <w:rPr>
                                      <w:sz w:val="24"/>
                                      <w:szCs w:val="24"/>
                                    </w:rPr>
                                    <w:t>（誤）</w:t>
                                  </w:r>
                                </w:p>
                              </w:tc>
                              <w:tc>
                                <w:tcPr>
                                  <w:tcW w:w="1559" w:type="dxa"/>
                                  <w:vAlign w:val="center"/>
                                </w:tcPr>
                                <w:p w:rsidR="007163DA" w:rsidRPr="00261280" w:rsidRDefault="007163DA" w:rsidP="00D651AC">
                                  <w:pPr>
                                    <w:jc w:val="center"/>
                                    <w:rPr>
                                      <w:rFonts w:hint="default"/>
                                      <w:sz w:val="24"/>
                                      <w:szCs w:val="24"/>
                                    </w:rPr>
                                  </w:pPr>
                                </w:p>
                              </w:tc>
                              <w:tc>
                                <w:tcPr>
                                  <w:tcW w:w="2235" w:type="dxa"/>
                                  <w:vAlign w:val="center"/>
                                </w:tcPr>
                                <w:p w:rsidR="007163DA" w:rsidRPr="00261280" w:rsidRDefault="007163DA" w:rsidP="00D651AC">
                                  <w:pPr>
                                    <w:jc w:val="center"/>
                                    <w:rPr>
                                      <w:rFonts w:hint="default"/>
                                      <w:sz w:val="24"/>
                                      <w:szCs w:val="24"/>
                                    </w:rPr>
                                  </w:pPr>
                                  <w:r w:rsidRPr="00261280">
                                    <w:rPr>
                                      <w:sz w:val="24"/>
                                      <w:szCs w:val="24"/>
                                    </w:rPr>
                                    <w:t>数量</w:t>
                                  </w:r>
                                </w:p>
                              </w:tc>
                              <w:tc>
                                <w:tcPr>
                                  <w:tcW w:w="1418" w:type="dxa"/>
                                  <w:vAlign w:val="center"/>
                                </w:tcPr>
                                <w:p w:rsidR="007163DA" w:rsidRPr="00261280" w:rsidRDefault="007163DA" w:rsidP="00D651AC">
                                  <w:pPr>
                                    <w:jc w:val="center"/>
                                    <w:rPr>
                                      <w:rFonts w:hint="default"/>
                                      <w:sz w:val="24"/>
                                      <w:szCs w:val="24"/>
                                    </w:rPr>
                                  </w:pPr>
                                  <w:r w:rsidRPr="00261280">
                                    <w:rPr>
                                      <w:sz w:val="24"/>
                                      <w:szCs w:val="24"/>
                                    </w:rPr>
                                    <w:t>単価</w:t>
                                  </w:r>
                                </w:p>
                              </w:tc>
                              <w:tc>
                                <w:tcPr>
                                  <w:tcW w:w="2409" w:type="dxa"/>
                                  <w:vAlign w:val="center"/>
                                </w:tcPr>
                                <w:p w:rsidR="007163DA" w:rsidRPr="00261280" w:rsidRDefault="007163DA" w:rsidP="00D651AC">
                                  <w:pPr>
                                    <w:jc w:val="center"/>
                                    <w:rPr>
                                      <w:rFonts w:hint="default"/>
                                      <w:sz w:val="24"/>
                                      <w:szCs w:val="24"/>
                                    </w:rPr>
                                  </w:pPr>
                                  <w:r w:rsidRPr="00261280">
                                    <w:rPr>
                                      <w:sz w:val="24"/>
                                      <w:szCs w:val="24"/>
                                    </w:rPr>
                                    <w:t>金額</w:t>
                                  </w:r>
                                </w:p>
                              </w:tc>
                            </w:tr>
                            <w:tr w:rsidR="007163DA" w:rsidTr="00D651AC">
                              <w:tc>
                                <w:tcPr>
                                  <w:tcW w:w="992" w:type="dxa"/>
                                  <w:vMerge/>
                                  <w:tcBorders>
                                    <w:left w:val="nil"/>
                                  </w:tcBorders>
                                  <w:vAlign w:val="center"/>
                                </w:tcPr>
                                <w:p w:rsidR="007163DA" w:rsidRPr="00261280" w:rsidRDefault="007163DA" w:rsidP="00D651AC">
                                  <w:pPr>
                                    <w:jc w:val="center"/>
                                    <w:rPr>
                                      <w:rFonts w:hint="default"/>
                                      <w:sz w:val="24"/>
                                      <w:szCs w:val="24"/>
                                    </w:rPr>
                                  </w:pPr>
                                </w:p>
                              </w:tc>
                              <w:tc>
                                <w:tcPr>
                                  <w:tcW w:w="1559" w:type="dxa"/>
                                  <w:vAlign w:val="center"/>
                                </w:tcPr>
                                <w:p w:rsidR="007163DA" w:rsidRPr="00261280" w:rsidRDefault="007163DA" w:rsidP="00D651AC">
                                  <w:pPr>
                                    <w:jc w:val="center"/>
                                    <w:rPr>
                                      <w:rFonts w:hint="default"/>
                                      <w:sz w:val="24"/>
                                      <w:szCs w:val="24"/>
                                    </w:rPr>
                                  </w:pPr>
                                  <w:r w:rsidRPr="00261280">
                                    <w:rPr>
                                      <w:sz w:val="24"/>
                                      <w:szCs w:val="24"/>
                                    </w:rPr>
                                    <w:t>○○○工</w:t>
                                  </w:r>
                                </w:p>
                              </w:tc>
                              <w:tc>
                                <w:tcPr>
                                  <w:tcW w:w="2235" w:type="dxa"/>
                                  <w:vAlign w:val="center"/>
                                </w:tcPr>
                                <w:p w:rsidR="007163DA" w:rsidRPr="008E6D59" w:rsidRDefault="007163DA" w:rsidP="00D651AC">
                                  <w:pPr>
                                    <w:jc w:val="center"/>
                                    <w:rPr>
                                      <w:rFonts w:hint="default"/>
                                      <w:sz w:val="24"/>
                                      <w:szCs w:val="24"/>
                                      <w:u w:val="single"/>
                                    </w:rPr>
                                  </w:pPr>
                                  <w:r w:rsidRPr="008E6D59">
                                    <w:rPr>
                                      <w:rFonts w:hAnsi="ＭＳ 明朝"/>
                                      <w:sz w:val="24"/>
                                      <w:szCs w:val="24"/>
                                      <w:u w:val="single"/>
                                    </w:rPr>
                                    <w:t>１式</w:t>
                                  </w:r>
                                </w:p>
                              </w:tc>
                              <w:tc>
                                <w:tcPr>
                                  <w:tcW w:w="1418" w:type="dxa"/>
                                  <w:vAlign w:val="center"/>
                                </w:tcPr>
                                <w:p w:rsidR="007163DA" w:rsidRPr="00261280" w:rsidRDefault="007163DA" w:rsidP="00D651AC">
                                  <w:pPr>
                                    <w:jc w:val="center"/>
                                    <w:rPr>
                                      <w:rFonts w:hint="default"/>
                                      <w:sz w:val="24"/>
                                      <w:szCs w:val="24"/>
                                    </w:rPr>
                                  </w:pPr>
                                </w:p>
                              </w:tc>
                              <w:tc>
                                <w:tcPr>
                                  <w:tcW w:w="2409" w:type="dxa"/>
                                  <w:vAlign w:val="center"/>
                                </w:tcPr>
                                <w:p w:rsidR="007163DA" w:rsidRPr="00261280" w:rsidRDefault="007163DA" w:rsidP="00D651AC">
                                  <w:pPr>
                                    <w:jc w:val="center"/>
                                    <w:rPr>
                                      <w:rFonts w:hint="default"/>
                                      <w:sz w:val="24"/>
                                      <w:szCs w:val="24"/>
                                    </w:rPr>
                                  </w:pPr>
                                  <w:r w:rsidRPr="005A43D6">
                                    <w:rPr>
                                      <w:rFonts w:hAnsi="ＭＳ 明朝"/>
                                      <w:sz w:val="24"/>
                                      <w:szCs w:val="24"/>
                                    </w:rPr>
                                    <w:t>1,000,000円</w:t>
                                  </w:r>
                                </w:p>
                              </w:tc>
                            </w:tr>
                            <w:tr w:rsidR="007163DA" w:rsidTr="00D651AC">
                              <w:tc>
                                <w:tcPr>
                                  <w:tcW w:w="992" w:type="dxa"/>
                                  <w:vMerge/>
                                  <w:tcBorders>
                                    <w:left w:val="nil"/>
                                  </w:tcBorders>
                                  <w:vAlign w:val="center"/>
                                </w:tcPr>
                                <w:p w:rsidR="007163DA" w:rsidRPr="00261280" w:rsidRDefault="007163DA" w:rsidP="00D651AC">
                                  <w:pPr>
                                    <w:jc w:val="center"/>
                                    <w:rPr>
                                      <w:rFonts w:hint="default"/>
                                      <w:sz w:val="24"/>
                                      <w:szCs w:val="24"/>
                                    </w:rPr>
                                  </w:pPr>
                                </w:p>
                              </w:tc>
                              <w:tc>
                                <w:tcPr>
                                  <w:tcW w:w="1559" w:type="dxa"/>
                                  <w:vAlign w:val="center"/>
                                </w:tcPr>
                                <w:p w:rsidR="007163DA" w:rsidRPr="00261280" w:rsidRDefault="007163DA" w:rsidP="00D651AC">
                                  <w:pPr>
                                    <w:jc w:val="center"/>
                                    <w:rPr>
                                      <w:rFonts w:hint="default"/>
                                      <w:sz w:val="24"/>
                                      <w:szCs w:val="24"/>
                                    </w:rPr>
                                  </w:pPr>
                                  <w:r w:rsidRPr="00261280">
                                    <w:rPr>
                                      <w:rFonts w:hAnsi="ＭＳ 明朝"/>
                                      <w:sz w:val="24"/>
                                      <w:szCs w:val="24"/>
                                    </w:rPr>
                                    <w:t>△△△工</w:t>
                                  </w:r>
                                </w:p>
                              </w:tc>
                              <w:tc>
                                <w:tcPr>
                                  <w:tcW w:w="2235" w:type="dxa"/>
                                  <w:vAlign w:val="center"/>
                                </w:tcPr>
                                <w:p w:rsidR="007163DA" w:rsidRPr="008E6D59" w:rsidRDefault="007163DA" w:rsidP="00D651AC">
                                  <w:pPr>
                                    <w:jc w:val="center"/>
                                    <w:rPr>
                                      <w:rFonts w:hint="default"/>
                                      <w:sz w:val="24"/>
                                      <w:szCs w:val="24"/>
                                      <w:u w:val="single"/>
                                    </w:rPr>
                                  </w:pPr>
                                  <w:r w:rsidRPr="008E6D59">
                                    <w:rPr>
                                      <w:rFonts w:hAnsi="ＭＳ 明朝"/>
                                      <w:sz w:val="24"/>
                                      <w:szCs w:val="24"/>
                                      <w:u w:val="single"/>
                                    </w:rPr>
                                    <w:t>１式</w:t>
                                  </w:r>
                                </w:p>
                              </w:tc>
                              <w:tc>
                                <w:tcPr>
                                  <w:tcW w:w="1418" w:type="dxa"/>
                                  <w:vAlign w:val="center"/>
                                </w:tcPr>
                                <w:p w:rsidR="007163DA" w:rsidRPr="00261280" w:rsidRDefault="007163DA" w:rsidP="00D651AC">
                                  <w:pPr>
                                    <w:jc w:val="center"/>
                                    <w:rPr>
                                      <w:rFonts w:hint="default"/>
                                      <w:sz w:val="24"/>
                                      <w:szCs w:val="24"/>
                                    </w:rPr>
                                  </w:pPr>
                                </w:p>
                              </w:tc>
                              <w:tc>
                                <w:tcPr>
                                  <w:tcW w:w="2409" w:type="dxa"/>
                                  <w:vAlign w:val="center"/>
                                </w:tcPr>
                                <w:p w:rsidR="007163DA" w:rsidRPr="00261280" w:rsidRDefault="007163DA" w:rsidP="00D651AC">
                                  <w:pPr>
                                    <w:jc w:val="center"/>
                                    <w:rPr>
                                      <w:rFonts w:hint="default"/>
                                      <w:sz w:val="24"/>
                                      <w:szCs w:val="24"/>
                                    </w:rPr>
                                  </w:pPr>
                                  <w:r w:rsidRPr="005A43D6">
                                    <w:rPr>
                                      <w:rFonts w:hAnsi="ＭＳ 明朝"/>
                                      <w:sz w:val="24"/>
                                      <w:szCs w:val="24"/>
                                    </w:rPr>
                                    <w:t>1,500,000円</w:t>
                                  </w:r>
                                </w:p>
                              </w:tc>
                            </w:tr>
                            <w:tr w:rsidR="007163DA" w:rsidTr="00D651AC">
                              <w:tc>
                                <w:tcPr>
                                  <w:tcW w:w="992" w:type="dxa"/>
                                  <w:vMerge/>
                                  <w:tcBorders>
                                    <w:left w:val="nil"/>
                                    <w:bottom w:val="nil"/>
                                  </w:tcBorders>
                                  <w:vAlign w:val="center"/>
                                </w:tcPr>
                                <w:p w:rsidR="007163DA" w:rsidRPr="00261280" w:rsidRDefault="007163DA" w:rsidP="00D651AC">
                                  <w:pPr>
                                    <w:jc w:val="center"/>
                                    <w:rPr>
                                      <w:rFonts w:hint="default"/>
                                      <w:sz w:val="24"/>
                                      <w:szCs w:val="24"/>
                                    </w:rPr>
                                  </w:pPr>
                                </w:p>
                              </w:tc>
                              <w:tc>
                                <w:tcPr>
                                  <w:tcW w:w="1559" w:type="dxa"/>
                                  <w:vAlign w:val="center"/>
                                </w:tcPr>
                                <w:p w:rsidR="007163DA" w:rsidRPr="00261280" w:rsidRDefault="007163DA" w:rsidP="00D651AC">
                                  <w:pPr>
                                    <w:jc w:val="center"/>
                                    <w:rPr>
                                      <w:rFonts w:hint="default"/>
                                      <w:sz w:val="24"/>
                                      <w:szCs w:val="24"/>
                                    </w:rPr>
                                  </w:pPr>
                                  <w:r w:rsidRPr="00261280">
                                    <w:rPr>
                                      <w:rFonts w:hAnsi="ＭＳ 明朝"/>
                                      <w:sz w:val="24"/>
                                      <w:szCs w:val="24"/>
                                    </w:rPr>
                                    <w:t>□□□工</w:t>
                                  </w:r>
                                </w:p>
                              </w:tc>
                              <w:tc>
                                <w:tcPr>
                                  <w:tcW w:w="2235" w:type="dxa"/>
                                  <w:vAlign w:val="center"/>
                                </w:tcPr>
                                <w:p w:rsidR="007163DA" w:rsidRPr="008E6D59" w:rsidRDefault="007163DA" w:rsidP="00D651AC">
                                  <w:pPr>
                                    <w:jc w:val="center"/>
                                    <w:rPr>
                                      <w:rFonts w:hint="default"/>
                                      <w:sz w:val="24"/>
                                      <w:szCs w:val="24"/>
                                      <w:u w:val="single"/>
                                    </w:rPr>
                                  </w:pPr>
                                  <w:r w:rsidRPr="008E6D59">
                                    <w:rPr>
                                      <w:rFonts w:hAnsi="ＭＳ 明朝"/>
                                      <w:sz w:val="24"/>
                                      <w:szCs w:val="24"/>
                                      <w:u w:val="single"/>
                                    </w:rPr>
                                    <w:t>１式</w:t>
                                  </w:r>
                                </w:p>
                              </w:tc>
                              <w:tc>
                                <w:tcPr>
                                  <w:tcW w:w="1418" w:type="dxa"/>
                                  <w:vAlign w:val="center"/>
                                </w:tcPr>
                                <w:p w:rsidR="007163DA" w:rsidRPr="00261280" w:rsidRDefault="007163DA" w:rsidP="00D651AC">
                                  <w:pPr>
                                    <w:jc w:val="center"/>
                                    <w:rPr>
                                      <w:rFonts w:hint="default"/>
                                      <w:sz w:val="24"/>
                                      <w:szCs w:val="24"/>
                                    </w:rPr>
                                  </w:pPr>
                                </w:p>
                              </w:tc>
                              <w:tc>
                                <w:tcPr>
                                  <w:tcW w:w="2409" w:type="dxa"/>
                                  <w:vAlign w:val="center"/>
                                </w:tcPr>
                                <w:p w:rsidR="007163DA" w:rsidRPr="00261280" w:rsidRDefault="007163DA" w:rsidP="00D651AC">
                                  <w:pPr>
                                    <w:jc w:val="center"/>
                                    <w:rPr>
                                      <w:rFonts w:hint="default"/>
                                      <w:sz w:val="24"/>
                                      <w:szCs w:val="24"/>
                                    </w:rPr>
                                  </w:pPr>
                                  <w:r w:rsidRPr="005A43D6">
                                    <w:rPr>
                                      <w:rFonts w:hAnsi="ＭＳ 明朝"/>
                                      <w:sz w:val="24"/>
                                      <w:szCs w:val="24"/>
                                    </w:rPr>
                                    <w:t>2,000,000円</w:t>
                                  </w:r>
                                </w:p>
                              </w:tc>
                            </w:tr>
                          </w:tbl>
                          <w:p w:rsidR="007163DA" w:rsidRPr="008F2D84" w:rsidRDefault="007163DA" w:rsidP="00D651AC">
                            <w:pPr>
                              <w:ind w:firstLineChars="100" w:firstLine="240"/>
                              <w:jc w:val="center"/>
                              <w:rPr>
                                <w:rFonts w:hAnsi="ＭＳ 明朝" w:hint="default"/>
                                <w:sz w:val="24"/>
                                <w:szCs w:val="24"/>
                              </w:rPr>
                            </w:pPr>
                          </w:p>
                          <w:tbl>
                            <w:tblPr>
                              <w:tblStyle w:val="a5"/>
                              <w:tblW w:w="0" w:type="auto"/>
                              <w:tblLayout w:type="fixed"/>
                              <w:tblLook w:val="04A0" w:firstRow="1" w:lastRow="0" w:firstColumn="1" w:lastColumn="0" w:noHBand="0" w:noVBand="1"/>
                            </w:tblPr>
                            <w:tblGrid>
                              <w:gridCol w:w="992"/>
                              <w:gridCol w:w="1559"/>
                              <w:gridCol w:w="2235"/>
                              <w:gridCol w:w="1418"/>
                              <w:gridCol w:w="2409"/>
                            </w:tblGrid>
                            <w:tr w:rsidR="007163DA" w:rsidTr="00D651AC">
                              <w:tc>
                                <w:tcPr>
                                  <w:tcW w:w="992" w:type="dxa"/>
                                  <w:vMerge w:val="restart"/>
                                  <w:tcBorders>
                                    <w:top w:val="nil"/>
                                    <w:left w:val="nil"/>
                                  </w:tcBorders>
                                </w:tcPr>
                                <w:p w:rsidR="007163DA" w:rsidRPr="004E0EED" w:rsidRDefault="007163DA" w:rsidP="00D651AC">
                                  <w:pPr>
                                    <w:jc w:val="center"/>
                                    <w:rPr>
                                      <w:rFonts w:hint="default"/>
                                      <w:sz w:val="24"/>
                                      <w:szCs w:val="24"/>
                                    </w:rPr>
                                  </w:pPr>
                                  <w:r w:rsidRPr="004E0EED">
                                    <w:rPr>
                                      <w:sz w:val="24"/>
                                      <w:szCs w:val="24"/>
                                    </w:rPr>
                                    <w:t>（正）</w:t>
                                  </w:r>
                                </w:p>
                              </w:tc>
                              <w:tc>
                                <w:tcPr>
                                  <w:tcW w:w="1559" w:type="dxa"/>
                                  <w:vAlign w:val="center"/>
                                </w:tcPr>
                                <w:p w:rsidR="007163DA" w:rsidRPr="004E0EED" w:rsidRDefault="007163DA" w:rsidP="00D651AC">
                                  <w:pPr>
                                    <w:jc w:val="center"/>
                                    <w:rPr>
                                      <w:rFonts w:hint="default"/>
                                      <w:sz w:val="24"/>
                                      <w:szCs w:val="24"/>
                                    </w:rPr>
                                  </w:pPr>
                                </w:p>
                              </w:tc>
                              <w:tc>
                                <w:tcPr>
                                  <w:tcW w:w="2235" w:type="dxa"/>
                                  <w:vAlign w:val="center"/>
                                </w:tcPr>
                                <w:p w:rsidR="007163DA" w:rsidRPr="004E0EED" w:rsidRDefault="007163DA" w:rsidP="00D651AC">
                                  <w:pPr>
                                    <w:jc w:val="center"/>
                                    <w:rPr>
                                      <w:rFonts w:hint="default"/>
                                      <w:sz w:val="24"/>
                                      <w:szCs w:val="24"/>
                                    </w:rPr>
                                  </w:pPr>
                                  <w:r w:rsidRPr="004E0EED">
                                    <w:rPr>
                                      <w:sz w:val="24"/>
                                      <w:szCs w:val="24"/>
                                    </w:rPr>
                                    <w:t>数量</w:t>
                                  </w:r>
                                </w:p>
                              </w:tc>
                              <w:tc>
                                <w:tcPr>
                                  <w:tcW w:w="1418" w:type="dxa"/>
                                  <w:vAlign w:val="center"/>
                                </w:tcPr>
                                <w:p w:rsidR="007163DA" w:rsidRPr="004E0EED" w:rsidRDefault="007163DA" w:rsidP="00D651AC">
                                  <w:pPr>
                                    <w:jc w:val="center"/>
                                    <w:rPr>
                                      <w:rFonts w:hint="default"/>
                                      <w:sz w:val="24"/>
                                      <w:szCs w:val="24"/>
                                    </w:rPr>
                                  </w:pPr>
                                  <w:r w:rsidRPr="004E0EED">
                                    <w:rPr>
                                      <w:sz w:val="24"/>
                                      <w:szCs w:val="24"/>
                                    </w:rPr>
                                    <w:t>単価</w:t>
                                  </w:r>
                                </w:p>
                              </w:tc>
                              <w:tc>
                                <w:tcPr>
                                  <w:tcW w:w="2409" w:type="dxa"/>
                                  <w:vAlign w:val="center"/>
                                </w:tcPr>
                                <w:p w:rsidR="007163DA" w:rsidRPr="004E0EED" w:rsidRDefault="007163DA" w:rsidP="00D651AC">
                                  <w:pPr>
                                    <w:jc w:val="center"/>
                                    <w:rPr>
                                      <w:rFonts w:hint="default"/>
                                      <w:sz w:val="24"/>
                                      <w:szCs w:val="24"/>
                                    </w:rPr>
                                  </w:pPr>
                                  <w:r w:rsidRPr="004E0EED">
                                    <w:rPr>
                                      <w:sz w:val="24"/>
                                      <w:szCs w:val="24"/>
                                    </w:rPr>
                                    <w:t>金額</w:t>
                                  </w:r>
                                </w:p>
                              </w:tc>
                            </w:tr>
                            <w:tr w:rsidR="007163DA" w:rsidRPr="004E0EED" w:rsidTr="00D651AC">
                              <w:tc>
                                <w:tcPr>
                                  <w:tcW w:w="992" w:type="dxa"/>
                                  <w:vMerge/>
                                  <w:tcBorders>
                                    <w:left w:val="nil"/>
                                  </w:tcBorders>
                                  <w:vAlign w:val="center"/>
                                </w:tcPr>
                                <w:p w:rsidR="007163DA" w:rsidRPr="004E0EED" w:rsidRDefault="007163DA" w:rsidP="00D651AC">
                                  <w:pPr>
                                    <w:jc w:val="center"/>
                                    <w:rPr>
                                      <w:rFonts w:hint="default"/>
                                      <w:sz w:val="24"/>
                                      <w:szCs w:val="24"/>
                                    </w:rPr>
                                  </w:pPr>
                                </w:p>
                              </w:tc>
                              <w:tc>
                                <w:tcPr>
                                  <w:tcW w:w="1559" w:type="dxa"/>
                                  <w:tcBorders>
                                    <w:bottom w:val="dashed" w:sz="4" w:space="0" w:color="auto"/>
                                  </w:tcBorders>
                                  <w:vAlign w:val="center"/>
                                </w:tcPr>
                                <w:p w:rsidR="007163DA" w:rsidRPr="004E0EED" w:rsidRDefault="007163DA" w:rsidP="00D651AC">
                                  <w:pPr>
                                    <w:jc w:val="center"/>
                                    <w:rPr>
                                      <w:rFonts w:hint="default"/>
                                      <w:sz w:val="24"/>
                                      <w:szCs w:val="24"/>
                                    </w:rPr>
                                  </w:pPr>
                                  <w:r w:rsidRPr="004E0EED">
                                    <w:rPr>
                                      <w:sz w:val="24"/>
                                      <w:szCs w:val="24"/>
                                    </w:rPr>
                                    <w:t>○○○工</w:t>
                                  </w:r>
                                </w:p>
                              </w:tc>
                              <w:tc>
                                <w:tcPr>
                                  <w:tcW w:w="2235" w:type="dxa"/>
                                  <w:tcBorders>
                                    <w:bottom w:val="dashed" w:sz="4" w:space="0" w:color="auto"/>
                                  </w:tcBorders>
                                  <w:vAlign w:val="center"/>
                                </w:tcPr>
                                <w:p w:rsidR="007163DA" w:rsidRPr="004E0EED" w:rsidRDefault="007163DA" w:rsidP="00D651AC">
                                  <w:pPr>
                                    <w:jc w:val="center"/>
                                    <w:rPr>
                                      <w:rFonts w:hint="default"/>
                                      <w:sz w:val="24"/>
                                      <w:szCs w:val="24"/>
                                    </w:rPr>
                                  </w:pPr>
                                </w:p>
                              </w:tc>
                              <w:tc>
                                <w:tcPr>
                                  <w:tcW w:w="1418" w:type="dxa"/>
                                  <w:tcBorders>
                                    <w:bottom w:val="dashed" w:sz="4" w:space="0" w:color="auto"/>
                                  </w:tcBorders>
                                  <w:vAlign w:val="center"/>
                                </w:tcPr>
                                <w:p w:rsidR="007163DA" w:rsidRPr="004E0EED" w:rsidRDefault="007163DA" w:rsidP="00D651AC">
                                  <w:pPr>
                                    <w:jc w:val="right"/>
                                    <w:rPr>
                                      <w:rFonts w:hint="default"/>
                                      <w:sz w:val="24"/>
                                      <w:szCs w:val="24"/>
                                    </w:rPr>
                                  </w:pPr>
                                </w:p>
                              </w:tc>
                              <w:tc>
                                <w:tcPr>
                                  <w:tcW w:w="2409" w:type="dxa"/>
                                  <w:tcBorders>
                                    <w:bottom w:val="dashed" w:sz="4" w:space="0" w:color="auto"/>
                                  </w:tcBorders>
                                  <w:vAlign w:val="center"/>
                                </w:tcPr>
                                <w:p w:rsidR="007163DA" w:rsidRPr="004E0EED" w:rsidRDefault="007163DA" w:rsidP="00D651AC">
                                  <w:pPr>
                                    <w:jc w:val="right"/>
                                    <w:rPr>
                                      <w:rFonts w:hint="default"/>
                                      <w:sz w:val="24"/>
                                      <w:szCs w:val="24"/>
                                    </w:rPr>
                                  </w:pPr>
                                  <w:r w:rsidRPr="004E0EED">
                                    <w:rPr>
                                      <w:rFonts w:hAnsi="ＭＳ 明朝"/>
                                      <w:sz w:val="24"/>
                                      <w:szCs w:val="24"/>
                                    </w:rPr>
                                    <w:t>1,000,000円</w:t>
                                  </w:r>
                                </w:p>
                              </w:tc>
                            </w:tr>
                            <w:tr w:rsidR="007163DA" w:rsidRPr="004E0EED" w:rsidTr="00D651AC">
                              <w:tc>
                                <w:tcPr>
                                  <w:tcW w:w="992" w:type="dxa"/>
                                  <w:vMerge/>
                                  <w:tcBorders>
                                    <w:left w:val="nil"/>
                                  </w:tcBorders>
                                  <w:vAlign w:val="center"/>
                                </w:tcPr>
                                <w:p w:rsidR="007163DA" w:rsidRPr="004E0EED" w:rsidRDefault="007163DA" w:rsidP="00D651AC">
                                  <w:pPr>
                                    <w:jc w:val="center"/>
                                    <w:rPr>
                                      <w:rFonts w:hint="default"/>
                                      <w:sz w:val="24"/>
                                      <w:szCs w:val="24"/>
                                    </w:rPr>
                                  </w:pPr>
                                </w:p>
                              </w:tc>
                              <w:tc>
                                <w:tcPr>
                                  <w:tcW w:w="1559" w:type="dxa"/>
                                  <w:tcBorders>
                                    <w:top w:val="dashed" w:sz="4" w:space="0" w:color="auto"/>
                                    <w:bottom w:val="dashed" w:sz="4" w:space="0" w:color="auto"/>
                                  </w:tcBorders>
                                  <w:vAlign w:val="center"/>
                                </w:tcPr>
                                <w:p w:rsidR="007163DA" w:rsidRPr="004E0EED" w:rsidRDefault="007163DA" w:rsidP="00D651AC">
                                  <w:pPr>
                                    <w:ind w:leftChars="100" w:left="220"/>
                                    <w:jc w:val="center"/>
                                    <w:rPr>
                                      <w:rFonts w:hAnsi="ＭＳ 明朝" w:hint="default"/>
                                      <w:sz w:val="24"/>
                                      <w:szCs w:val="24"/>
                                    </w:rPr>
                                  </w:pPr>
                                  <w:r w:rsidRPr="004E0EED">
                                    <w:rPr>
                                      <w:rFonts w:hAnsi="ＭＳ 明朝"/>
                                      <w:sz w:val="24"/>
                                      <w:szCs w:val="24"/>
                                    </w:rPr>
                                    <w:t>内訳</w:t>
                                  </w:r>
                                </w:p>
                              </w:tc>
                              <w:tc>
                                <w:tcPr>
                                  <w:tcW w:w="2235" w:type="dxa"/>
                                  <w:tcBorders>
                                    <w:top w:val="dashed" w:sz="4" w:space="0" w:color="auto"/>
                                    <w:bottom w:val="dashed" w:sz="4" w:space="0" w:color="auto"/>
                                  </w:tcBorders>
                                  <w:vAlign w:val="center"/>
                                </w:tcPr>
                                <w:p w:rsidR="007163DA" w:rsidRPr="008E6D59" w:rsidRDefault="007163DA" w:rsidP="00D651AC">
                                  <w:pPr>
                                    <w:jc w:val="center"/>
                                    <w:rPr>
                                      <w:rFonts w:hAnsi="ＭＳ 明朝" w:hint="default"/>
                                      <w:sz w:val="24"/>
                                      <w:szCs w:val="24"/>
                                      <w:u w:val="single"/>
                                    </w:rPr>
                                  </w:pPr>
                                  <w:r w:rsidRPr="008E6D59">
                                    <w:rPr>
                                      <w:rFonts w:hAnsi="ＭＳ 明朝"/>
                                      <w:sz w:val="24"/>
                                      <w:szCs w:val="24"/>
                                      <w:u w:val="single"/>
                                    </w:rPr>
                                    <w:t>100ｍ</w:t>
                                  </w:r>
                                </w:p>
                              </w:tc>
                              <w:tc>
                                <w:tcPr>
                                  <w:tcW w:w="1418" w:type="dxa"/>
                                  <w:tcBorders>
                                    <w:top w:val="dashed" w:sz="4" w:space="0" w:color="auto"/>
                                    <w:bottom w:val="dashed" w:sz="4" w:space="0" w:color="auto"/>
                                  </w:tcBorders>
                                  <w:vAlign w:val="center"/>
                                </w:tcPr>
                                <w:p w:rsidR="007163DA" w:rsidRPr="004E0EED" w:rsidRDefault="007163DA" w:rsidP="00D651AC">
                                  <w:pPr>
                                    <w:jc w:val="right"/>
                                    <w:rPr>
                                      <w:rFonts w:hint="default"/>
                                      <w:sz w:val="24"/>
                                      <w:szCs w:val="24"/>
                                    </w:rPr>
                                  </w:pPr>
                                  <w:r w:rsidRPr="004E0EED">
                                    <w:rPr>
                                      <w:sz w:val="24"/>
                                      <w:szCs w:val="24"/>
                                    </w:rPr>
                                    <w:t>2,500円</w:t>
                                  </w:r>
                                </w:p>
                              </w:tc>
                              <w:tc>
                                <w:tcPr>
                                  <w:tcW w:w="2409" w:type="dxa"/>
                                  <w:tcBorders>
                                    <w:top w:val="dashed" w:sz="4" w:space="0" w:color="auto"/>
                                    <w:bottom w:val="dashed" w:sz="4" w:space="0" w:color="auto"/>
                                  </w:tcBorders>
                                  <w:vAlign w:val="center"/>
                                </w:tcPr>
                                <w:p w:rsidR="007163DA" w:rsidRPr="004E0EED" w:rsidRDefault="007163DA" w:rsidP="00D651AC">
                                  <w:pPr>
                                    <w:jc w:val="right"/>
                                    <w:rPr>
                                      <w:rFonts w:hAnsi="ＭＳ 明朝" w:hint="default"/>
                                      <w:sz w:val="24"/>
                                      <w:szCs w:val="24"/>
                                    </w:rPr>
                                  </w:pPr>
                                  <w:r w:rsidRPr="004E0EED">
                                    <w:rPr>
                                      <w:rFonts w:hAnsi="ＭＳ 明朝"/>
                                      <w:sz w:val="24"/>
                                      <w:szCs w:val="24"/>
                                    </w:rPr>
                                    <w:t>250,000円</w:t>
                                  </w:r>
                                </w:p>
                              </w:tc>
                            </w:tr>
                            <w:tr w:rsidR="007163DA" w:rsidRPr="004E0EED" w:rsidTr="00D651AC">
                              <w:tc>
                                <w:tcPr>
                                  <w:tcW w:w="992" w:type="dxa"/>
                                  <w:vMerge/>
                                  <w:tcBorders>
                                    <w:left w:val="nil"/>
                                  </w:tcBorders>
                                  <w:vAlign w:val="center"/>
                                </w:tcPr>
                                <w:p w:rsidR="007163DA" w:rsidRPr="004E0EED" w:rsidRDefault="007163DA" w:rsidP="00D651AC">
                                  <w:pPr>
                                    <w:jc w:val="center"/>
                                    <w:rPr>
                                      <w:rFonts w:hint="default"/>
                                      <w:sz w:val="24"/>
                                      <w:szCs w:val="24"/>
                                    </w:rPr>
                                  </w:pPr>
                                </w:p>
                              </w:tc>
                              <w:tc>
                                <w:tcPr>
                                  <w:tcW w:w="1559" w:type="dxa"/>
                                  <w:tcBorders>
                                    <w:top w:val="dashed" w:sz="4" w:space="0" w:color="auto"/>
                                  </w:tcBorders>
                                  <w:vAlign w:val="center"/>
                                </w:tcPr>
                                <w:p w:rsidR="007163DA" w:rsidRPr="004E0EED" w:rsidRDefault="007163DA" w:rsidP="00D651AC">
                                  <w:pPr>
                                    <w:jc w:val="center"/>
                                    <w:rPr>
                                      <w:rFonts w:hAnsi="ＭＳ 明朝" w:hint="default"/>
                                      <w:sz w:val="24"/>
                                      <w:szCs w:val="24"/>
                                    </w:rPr>
                                  </w:pPr>
                                </w:p>
                              </w:tc>
                              <w:tc>
                                <w:tcPr>
                                  <w:tcW w:w="2235" w:type="dxa"/>
                                  <w:tcBorders>
                                    <w:top w:val="dashed" w:sz="4" w:space="0" w:color="auto"/>
                                  </w:tcBorders>
                                  <w:vAlign w:val="center"/>
                                </w:tcPr>
                                <w:p w:rsidR="007163DA" w:rsidRPr="008E6D59" w:rsidRDefault="007163DA" w:rsidP="00D651AC">
                                  <w:pPr>
                                    <w:jc w:val="center"/>
                                    <w:rPr>
                                      <w:rFonts w:hAnsi="ＭＳ 明朝" w:hint="default"/>
                                      <w:sz w:val="24"/>
                                      <w:szCs w:val="24"/>
                                      <w:u w:val="single"/>
                                    </w:rPr>
                                  </w:pPr>
                                  <w:r w:rsidRPr="008E6D59">
                                    <w:rPr>
                                      <w:rFonts w:hAnsi="ＭＳ 明朝"/>
                                      <w:sz w:val="24"/>
                                      <w:szCs w:val="24"/>
                                      <w:u w:val="single"/>
                                    </w:rPr>
                                    <w:t>100ｍ</w:t>
                                  </w:r>
                                </w:p>
                              </w:tc>
                              <w:tc>
                                <w:tcPr>
                                  <w:tcW w:w="1418" w:type="dxa"/>
                                  <w:tcBorders>
                                    <w:top w:val="dashed" w:sz="4" w:space="0" w:color="auto"/>
                                  </w:tcBorders>
                                  <w:vAlign w:val="center"/>
                                </w:tcPr>
                                <w:p w:rsidR="007163DA" w:rsidRPr="004E0EED" w:rsidRDefault="007163DA" w:rsidP="00D651AC">
                                  <w:pPr>
                                    <w:jc w:val="right"/>
                                    <w:rPr>
                                      <w:rFonts w:hint="default"/>
                                      <w:sz w:val="24"/>
                                      <w:szCs w:val="24"/>
                                    </w:rPr>
                                  </w:pPr>
                                  <w:r w:rsidRPr="004E0EED">
                                    <w:rPr>
                                      <w:rFonts w:hAnsi="ＭＳ 明朝"/>
                                      <w:sz w:val="24"/>
                                      <w:szCs w:val="24"/>
                                    </w:rPr>
                                    <w:t>7,500円</w:t>
                                  </w:r>
                                </w:p>
                              </w:tc>
                              <w:tc>
                                <w:tcPr>
                                  <w:tcW w:w="2409" w:type="dxa"/>
                                  <w:tcBorders>
                                    <w:top w:val="dashed" w:sz="4" w:space="0" w:color="auto"/>
                                  </w:tcBorders>
                                  <w:vAlign w:val="center"/>
                                </w:tcPr>
                                <w:p w:rsidR="007163DA" w:rsidRPr="004E0EED" w:rsidRDefault="007163DA" w:rsidP="00D651AC">
                                  <w:pPr>
                                    <w:jc w:val="right"/>
                                    <w:rPr>
                                      <w:rFonts w:hAnsi="ＭＳ 明朝" w:hint="default"/>
                                      <w:sz w:val="24"/>
                                      <w:szCs w:val="24"/>
                                    </w:rPr>
                                  </w:pPr>
                                  <w:r w:rsidRPr="004E0EED">
                                    <w:rPr>
                                      <w:rFonts w:hAnsi="ＭＳ 明朝"/>
                                      <w:sz w:val="24"/>
                                      <w:szCs w:val="24"/>
                                    </w:rPr>
                                    <w:t>750,000円</w:t>
                                  </w:r>
                                </w:p>
                              </w:tc>
                            </w:tr>
                            <w:tr w:rsidR="007163DA" w:rsidRPr="004E0EED" w:rsidTr="00D651AC">
                              <w:tc>
                                <w:tcPr>
                                  <w:tcW w:w="992" w:type="dxa"/>
                                  <w:vMerge/>
                                  <w:tcBorders>
                                    <w:left w:val="nil"/>
                                  </w:tcBorders>
                                  <w:vAlign w:val="center"/>
                                </w:tcPr>
                                <w:p w:rsidR="007163DA" w:rsidRPr="004E0EED" w:rsidRDefault="007163DA" w:rsidP="00D651AC">
                                  <w:pPr>
                                    <w:jc w:val="center"/>
                                    <w:rPr>
                                      <w:rFonts w:hint="default"/>
                                      <w:sz w:val="24"/>
                                      <w:szCs w:val="24"/>
                                    </w:rPr>
                                  </w:pPr>
                                </w:p>
                              </w:tc>
                              <w:tc>
                                <w:tcPr>
                                  <w:tcW w:w="1559" w:type="dxa"/>
                                  <w:tcBorders>
                                    <w:bottom w:val="dashed" w:sz="4" w:space="0" w:color="auto"/>
                                  </w:tcBorders>
                                  <w:vAlign w:val="center"/>
                                </w:tcPr>
                                <w:p w:rsidR="007163DA" w:rsidRPr="004E0EED" w:rsidRDefault="007163DA" w:rsidP="00D651AC">
                                  <w:pPr>
                                    <w:jc w:val="center"/>
                                    <w:rPr>
                                      <w:rFonts w:hint="default"/>
                                      <w:sz w:val="24"/>
                                      <w:szCs w:val="24"/>
                                    </w:rPr>
                                  </w:pPr>
                                  <w:r w:rsidRPr="004E0EED">
                                    <w:rPr>
                                      <w:rFonts w:hAnsi="ＭＳ 明朝"/>
                                      <w:sz w:val="24"/>
                                      <w:szCs w:val="24"/>
                                    </w:rPr>
                                    <w:t>△△△工</w:t>
                                  </w:r>
                                </w:p>
                              </w:tc>
                              <w:tc>
                                <w:tcPr>
                                  <w:tcW w:w="2235" w:type="dxa"/>
                                  <w:tcBorders>
                                    <w:bottom w:val="dashed" w:sz="4" w:space="0" w:color="auto"/>
                                  </w:tcBorders>
                                  <w:vAlign w:val="center"/>
                                </w:tcPr>
                                <w:p w:rsidR="007163DA" w:rsidRPr="008E6D59" w:rsidRDefault="007163DA" w:rsidP="00D651AC">
                                  <w:pPr>
                                    <w:jc w:val="center"/>
                                    <w:rPr>
                                      <w:rFonts w:hint="default"/>
                                      <w:sz w:val="24"/>
                                      <w:szCs w:val="24"/>
                                      <w:u w:val="single"/>
                                    </w:rPr>
                                  </w:pPr>
                                </w:p>
                              </w:tc>
                              <w:tc>
                                <w:tcPr>
                                  <w:tcW w:w="1418" w:type="dxa"/>
                                  <w:tcBorders>
                                    <w:bottom w:val="dashed" w:sz="4" w:space="0" w:color="auto"/>
                                  </w:tcBorders>
                                  <w:vAlign w:val="center"/>
                                </w:tcPr>
                                <w:p w:rsidR="007163DA" w:rsidRPr="004E0EED" w:rsidRDefault="007163DA" w:rsidP="00D651AC">
                                  <w:pPr>
                                    <w:jc w:val="right"/>
                                    <w:rPr>
                                      <w:rFonts w:hint="default"/>
                                      <w:sz w:val="24"/>
                                      <w:szCs w:val="24"/>
                                    </w:rPr>
                                  </w:pPr>
                                </w:p>
                              </w:tc>
                              <w:tc>
                                <w:tcPr>
                                  <w:tcW w:w="2409" w:type="dxa"/>
                                  <w:tcBorders>
                                    <w:bottom w:val="dashed" w:sz="4" w:space="0" w:color="auto"/>
                                  </w:tcBorders>
                                  <w:vAlign w:val="center"/>
                                </w:tcPr>
                                <w:p w:rsidR="007163DA" w:rsidRPr="004E0EED" w:rsidRDefault="007163DA" w:rsidP="00D651AC">
                                  <w:pPr>
                                    <w:jc w:val="right"/>
                                    <w:rPr>
                                      <w:rFonts w:hint="default"/>
                                      <w:sz w:val="24"/>
                                      <w:szCs w:val="24"/>
                                    </w:rPr>
                                  </w:pPr>
                                  <w:r w:rsidRPr="004E0EED">
                                    <w:rPr>
                                      <w:rFonts w:hAnsi="ＭＳ 明朝"/>
                                      <w:sz w:val="24"/>
                                      <w:szCs w:val="24"/>
                                    </w:rPr>
                                    <w:t>1,500,000円</w:t>
                                  </w:r>
                                </w:p>
                              </w:tc>
                            </w:tr>
                            <w:tr w:rsidR="007163DA" w:rsidRPr="004E0EED" w:rsidTr="00D651AC">
                              <w:tc>
                                <w:tcPr>
                                  <w:tcW w:w="992" w:type="dxa"/>
                                  <w:vMerge/>
                                  <w:tcBorders>
                                    <w:left w:val="nil"/>
                                  </w:tcBorders>
                                  <w:vAlign w:val="center"/>
                                </w:tcPr>
                                <w:p w:rsidR="007163DA" w:rsidRPr="004E0EED" w:rsidRDefault="007163DA" w:rsidP="00D651AC">
                                  <w:pPr>
                                    <w:jc w:val="center"/>
                                    <w:rPr>
                                      <w:rFonts w:hint="default"/>
                                      <w:sz w:val="24"/>
                                      <w:szCs w:val="24"/>
                                    </w:rPr>
                                  </w:pPr>
                                </w:p>
                              </w:tc>
                              <w:tc>
                                <w:tcPr>
                                  <w:tcW w:w="1559" w:type="dxa"/>
                                  <w:tcBorders>
                                    <w:top w:val="dashed" w:sz="4" w:space="0" w:color="auto"/>
                                    <w:bottom w:val="dashed" w:sz="4" w:space="0" w:color="auto"/>
                                  </w:tcBorders>
                                  <w:vAlign w:val="center"/>
                                </w:tcPr>
                                <w:p w:rsidR="007163DA" w:rsidRPr="004E0EED" w:rsidRDefault="007163DA" w:rsidP="00D651AC">
                                  <w:pPr>
                                    <w:jc w:val="center"/>
                                    <w:rPr>
                                      <w:rFonts w:hAnsi="ＭＳ 明朝" w:hint="default"/>
                                      <w:sz w:val="24"/>
                                      <w:szCs w:val="24"/>
                                    </w:rPr>
                                  </w:pPr>
                                  <w:r w:rsidRPr="004E0EED">
                                    <w:rPr>
                                      <w:rFonts w:hAnsi="ＭＳ 明朝"/>
                                      <w:sz w:val="24"/>
                                      <w:szCs w:val="24"/>
                                    </w:rPr>
                                    <w:t>内訳</w:t>
                                  </w:r>
                                </w:p>
                              </w:tc>
                              <w:tc>
                                <w:tcPr>
                                  <w:tcW w:w="2235" w:type="dxa"/>
                                  <w:tcBorders>
                                    <w:top w:val="dashed" w:sz="4" w:space="0" w:color="auto"/>
                                    <w:bottom w:val="dashed" w:sz="4" w:space="0" w:color="auto"/>
                                  </w:tcBorders>
                                  <w:vAlign w:val="center"/>
                                </w:tcPr>
                                <w:p w:rsidR="007163DA" w:rsidRPr="008E6D59" w:rsidRDefault="007163DA" w:rsidP="00D651AC">
                                  <w:pPr>
                                    <w:jc w:val="center"/>
                                    <w:rPr>
                                      <w:rFonts w:hAnsi="ＭＳ 明朝" w:hint="default"/>
                                      <w:sz w:val="24"/>
                                      <w:szCs w:val="24"/>
                                      <w:u w:val="single"/>
                                    </w:rPr>
                                  </w:pPr>
                                  <w:r w:rsidRPr="008E6D59">
                                    <w:rPr>
                                      <w:rFonts w:hAnsi="ＭＳ 明朝"/>
                                      <w:sz w:val="24"/>
                                      <w:szCs w:val="24"/>
                                      <w:u w:val="single"/>
                                    </w:rPr>
                                    <w:t>50㎡</w:t>
                                  </w:r>
                                </w:p>
                              </w:tc>
                              <w:tc>
                                <w:tcPr>
                                  <w:tcW w:w="1418" w:type="dxa"/>
                                  <w:tcBorders>
                                    <w:top w:val="dashed" w:sz="4" w:space="0" w:color="auto"/>
                                    <w:bottom w:val="dashed" w:sz="4" w:space="0" w:color="auto"/>
                                  </w:tcBorders>
                                  <w:vAlign w:val="center"/>
                                </w:tcPr>
                                <w:p w:rsidR="007163DA" w:rsidRPr="004E0EED" w:rsidRDefault="007163DA" w:rsidP="00D651AC">
                                  <w:pPr>
                                    <w:jc w:val="right"/>
                                    <w:rPr>
                                      <w:rFonts w:hint="default"/>
                                      <w:sz w:val="24"/>
                                      <w:szCs w:val="24"/>
                                    </w:rPr>
                                  </w:pPr>
                                  <w:r w:rsidRPr="004E0EED">
                                    <w:rPr>
                                      <w:rFonts w:hAnsi="ＭＳ 明朝"/>
                                      <w:sz w:val="24"/>
                                      <w:szCs w:val="24"/>
                                    </w:rPr>
                                    <w:t>10,000円</w:t>
                                  </w:r>
                                </w:p>
                              </w:tc>
                              <w:tc>
                                <w:tcPr>
                                  <w:tcW w:w="2409" w:type="dxa"/>
                                  <w:tcBorders>
                                    <w:top w:val="dashed" w:sz="4" w:space="0" w:color="auto"/>
                                    <w:bottom w:val="dashed" w:sz="4" w:space="0" w:color="auto"/>
                                  </w:tcBorders>
                                  <w:vAlign w:val="center"/>
                                </w:tcPr>
                                <w:p w:rsidR="007163DA" w:rsidRPr="004E0EED" w:rsidRDefault="007163DA" w:rsidP="00D651AC">
                                  <w:pPr>
                                    <w:jc w:val="right"/>
                                    <w:rPr>
                                      <w:rFonts w:hAnsi="ＭＳ 明朝" w:hint="default"/>
                                      <w:sz w:val="24"/>
                                      <w:szCs w:val="24"/>
                                    </w:rPr>
                                  </w:pPr>
                                  <w:r w:rsidRPr="004E0EED">
                                    <w:rPr>
                                      <w:rFonts w:hAnsi="ＭＳ 明朝"/>
                                      <w:sz w:val="24"/>
                                      <w:szCs w:val="24"/>
                                    </w:rPr>
                                    <w:t>500,000円</w:t>
                                  </w:r>
                                </w:p>
                              </w:tc>
                            </w:tr>
                            <w:tr w:rsidR="007163DA" w:rsidRPr="004E0EED" w:rsidTr="00D651AC">
                              <w:tc>
                                <w:tcPr>
                                  <w:tcW w:w="992" w:type="dxa"/>
                                  <w:vMerge/>
                                  <w:tcBorders>
                                    <w:left w:val="nil"/>
                                  </w:tcBorders>
                                  <w:vAlign w:val="center"/>
                                </w:tcPr>
                                <w:p w:rsidR="007163DA" w:rsidRPr="004E0EED" w:rsidRDefault="007163DA" w:rsidP="00D651AC">
                                  <w:pPr>
                                    <w:jc w:val="center"/>
                                    <w:rPr>
                                      <w:rFonts w:hint="default"/>
                                      <w:sz w:val="24"/>
                                      <w:szCs w:val="24"/>
                                    </w:rPr>
                                  </w:pPr>
                                </w:p>
                              </w:tc>
                              <w:tc>
                                <w:tcPr>
                                  <w:tcW w:w="1559" w:type="dxa"/>
                                  <w:tcBorders>
                                    <w:top w:val="dashed" w:sz="4" w:space="0" w:color="auto"/>
                                  </w:tcBorders>
                                  <w:vAlign w:val="center"/>
                                </w:tcPr>
                                <w:p w:rsidR="007163DA" w:rsidRPr="004E0EED" w:rsidRDefault="007163DA" w:rsidP="00D651AC">
                                  <w:pPr>
                                    <w:jc w:val="center"/>
                                    <w:rPr>
                                      <w:rFonts w:hAnsi="ＭＳ 明朝" w:hint="default"/>
                                      <w:sz w:val="24"/>
                                      <w:szCs w:val="24"/>
                                    </w:rPr>
                                  </w:pPr>
                                </w:p>
                              </w:tc>
                              <w:tc>
                                <w:tcPr>
                                  <w:tcW w:w="2235" w:type="dxa"/>
                                  <w:tcBorders>
                                    <w:top w:val="dashed" w:sz="4" w:space="0" w:color="auto"/>
                                  </w:tcBorders>
                                  <w:vAlign w:val="center"/>
                                </w:tcPr>
                                <w:p w:rsidR="007163DA" w:rsidRPr="008E6D59" w:rsidRDefault="007163DA" w:rsidP="00D651AC">
                                  <w:pPr>
                                    <w:jc w:val="center"/>
                                    <w:rPr>
                                      <w:rFonts w:hAnsi="ＭＳ 明朝" w:hint="default"/>
                                      <w:sz w:val="24"/>
                                      <w:szCs w:val="24"/>
                                      <w:u w:val="single"/>
                                    </w:rPr>
                                  </w:pPr>
                                  <w:r w:rsidRPr="008E6D59">
                                    <w:rPr>
                                      <w:rFonts w:hAnsi="ＭＳ 明朝"/>
                                      <w:sz w:val="24"/>
                                      <w:szCs w:val="24"/>
                                      <w:u w:val="single"/>
                                    </w:rPr>
                                    <w:t>50㎡</w:t>
                                  </w:r>
                                </w:p>
                              </w:tc>
                              <w:tc>
                                <w:tcPr>
                                  <w:tcW w:w="1418" w:type="dxa"/>
                                  <w:tcBorders>
                                    <w:top w:val="dashed" w:sz="4" w:space="0" w:color="auto"/>
                                  </w:tcBorders>
                                  <w:vAlign w:val="center"/>
                                </w:tcPr>
                                <w:p w:rsidR="007163DA" w:rsidRPr="004E0EED" w:rsidRDefault="007163DA" w:rsidP="00D651AC">
                                  <w:pPr>
                                    <w:jc w:val="right"/>
                                    <w:rPr>
                                      <w:rFonts w:hint="default"/>
                                      <w:sz w:val="24"/>
                                      <w:szCs w:val="24"/>
                                    </w:rPr>
                                  </w:pPr>
                                  <w:r w:rsidRPr="004E0EED">
                                    <w:rPr>
                                      <w:rFonts w:hAnsi="ＭＳ 明朝"/>
                                      <w:sz w:val="24"/>
                                      <w:szCs w:val="24"/>
                                    </w:rPr>
                                    <w:t>20,000円</w:t>
                                  </w:r>
                                </w:p>
                              </w:tc>
                              <w:tc>
                                <w:tcPr>
                                  <w:tcW w:w="2409" w:type="dxa"/>
                                  <w:tcBorders>
                                    <w:top w:val="dashed" w:sz="4" w:space="0" w:color="auto"/>
                                  </w:tcBorders>
                                  <w:vAlign w:val="center"/>
                                </w:tcPr>
                                <w:p w:rsidR="007163DA" w:rsidRPr="004E0EED" w:rsidRDefault="007163DA" w:rsidP="00D651AC">
                                  <w:pPr>
                                    <w:jc w:val="right"/>
                                    <w:rPr>
                                      <w:rFonts w:hAnsi="ＭＳ 明朝" w:hint="default"/>
                                      <w:sz w:val="24"/>
                                      <w:szCs w:val="24"/>
                                    </w:rPr>
                                  </w:pPr>
                                  <w:r w:rsidRPr="004E0EED">
                                    <w:rPr>
                                      <w:rFonts w:hAnsi="ＭＳ 明朝"/>
                                      <w:sz w:val="24"/>
                                      <w:szCs w:val="24"/>
                                    </w:rPr>
                                    <w:t>1,000,000円</w:t>
                                  </w:r>
                                </w:p>
                              </w:tc>
                            </w:tr>
                            <w:tr w:rsidR="007163DA" w:rsidRPr="004E0EED" w:rsidTr="00D651AC">
                              <w:tc>
                                <w:tcPr>
                                  <w:tcW w:w="992" w:type="dxa"/>
                                  <w:vMerge/>
                                  <w:tcBorders>
                                    <w:left w:val="nil"/>
                                  </w:tcBorders>
                                  <w:vAlign w:val="center"/>
                                </w:tcPr>
                                <w:p w:rsidR="007163DA" w:rsidRPr="004E0EED" w:rsidRDefault="007163DA" w:rsidP="00D651AC">
                                  <w:pPr>
                                    <w:jc w:val="center"/>
                                    <w:rPr>
                                      <w:rFonts w:hint="default"/>
                                      <w:sz w:val="24"/>
                                      <w:szCs w:val="24"/>
                                    </w:rPr>
                                  </w:pPr>
                                </w:p>
                              </w:tc>
                              <w:tc>
                                <w:tcPr>
                                  <w:tcW w:w="1559" w:type="dxa"/>
                                  <w:tcBorders>
                                    <w:bottom w:val="dashed" w:sz="4" w:space="0" w:color="auto"/>
                                  </w:tcBorders>
                                  <w:vAlign w:val="center"/>
                                </w:tcPr>
                                <w:p w:rsidR="007163DA" w:rsidRPr="004E0EED" w:rsidRDefault="007163DA" w:rsidP="00D651AC">
                                  <w:pPr>
                                    <w:jc w:val="center"/>
                                    <w:rPr>
                                      <w:rFonts w:hint="default"/>
                                      <w:sz w:val="24"/>
                                      <w:szCs w:val="24"/>
                                    </w:rPr>
                                  </w:pPr>
                                  <w:r w:rsidRPr="004E0EED">
                                    <w:rPr>
                                      <w:rFonts w:hAnsi="ＭＳ 明朝"/>
                                      <w:sz w:val="24"/>
                                      <w:szCs w:val="24"/>
                                    </w:rPr>
                                    <w:t>□□□工</w:t>
                                  </w:r>
                                </w:p>
                              </w:tc>
                              <w:tc>
                                <w:tcPr>
                                  <w:tcW w:w="2235" w:type="dxa"/>
                                  <w:tcBorders>
                                    <w:bottom w:val="dashed" w:sz="4" w:space="0" w:color="auto"/>
                                  </w:tcBorders>
                                  <w:vAlign w:val="center"/>
                                </w:tcPr>
                                <w:p w:rsidR="007163DA" w:rsidRPr="008E6D59" w:rsidRDefault="007163DA" w:rsidP="00D651AC">
                                  <w:pPr>
                                    <w:jc w:val="center"/>
                                    <w:rPr>
                                      <w:rFonts w:hint="default"/>
                                      <w:sz w:val="24"/>
                                      <w:szCs w:val="24"/>
                                      <w:u w:val="single"/>
                                    </w:rPr>
                                  </w:pPr>
                                </w:p>
                              </w:tc>
                              <w:tc>
                                <w:tcPr>
                                  <w:tcW w:w="1418" w:type="dxa"/>
                                  <w:tcBorders>
                                    <w:bottom w:val="dashed" w:sz="4" w:space="0" w:color="auto"/>
                                  </w:tcBorders>
                                  <w:vAlign w:val="center"/>
                                </w:tcPr>
                                <w:p w:rsidR="007163DA" w:rsidRPr="004E0EED" w:rsidRDefault="007163DA" w:rsidP="00D651AC">
                                  <w:pPr>
                                    <w:jc w:val="right"/>
                                    <w:rPr>
                                      <w:rFonts w:hint="default"/>
                                      <w:sz w:val="24"/>
                                      <w:szCs w:val="24"/>
                                    </w:rPr>
                                  </w:pPr>
                                </w:p>
                              </w:tc>
                              <w:tc>
                                <w:tcPr>
                                  <w:tcW w:w="2409" w:type="dxa"/>
                                  <w:tcBorders>
                                    <w:bottom w:val="dashed" w:sz="4" w:space="0" w:color="auto"/>
                                  </w:tcBorders>
                                  <w:vAlign w:val="center"/>
                                </w:tcPr>
                                <w:p w:rsidR="007163DA" w:rsidRPr="004E0EED" w:rsidRDefault="007163DA" w:rsidP="00D651AC">
                                  <w:pPr>
                                    <w:jc w:val="right"/>
                                    <w:rPr>
                                      <w:rFonts w:hint="default"/>
                                      <w:sz w:val="24"/>
                                      <w:szCs w:val="24"/>
                                    </w:rPr>
                                  </w:pPr>
                                  <w:r w:rsidRPr="004E0EED">
                                    <w:rPr>
                                      <w:rFonts w:hAnsi="ＭＳ 明朝"/>
                                      <w:sz w:val="24"/>
                                      <w:szCs w:val="24"/>
                                    </w:rPr>
                                    <w:t>2,000,000円</w:t>
                                  </w:r>
                                </w:p>
                              </w:tc>
                            </w:tr>
                            <w:tr w:rsidR="007163DA" w:rsidRPr="004E0EED" w:rsidTr="00D651AC">
                              <w:tc>
                                <w:tcPr>
                                  <w:tcW w:w="992" w:type="dxa"/>
                                  <w:vMerge/>
                                  <w:tcBorders>
                                    <w:left w:val="nil"/>
                                  </w:tcBorders>
                                  <w:vAlign w:val="center"/>
                                </w:tcPr>
                                <w:p w:rsidR="007163DA" w:rsidRPr="004E0EED" w:rsidRDefault="007163DA" w:rsidP="00D651AC">
                                  <w:pPr>
                                    <w:jc w:val="center"/>
                                    <w:rPr>
                                      <w:rFonts w:hint="default"/>
                                      <w:sz w:val="24"/>
                                      <w:szCs w:val="24"/>
                                    </w:rPr>
                                  </w:pPr>
                                </w:p>
                              </w:tc>
                              <w:tc>
                                <w:tcPr>
                                  <w:tcW w:w="1559" w:type="dxa"/>
                                  <w:tcBorders>
                                    <w:top w:val="dashed" w:sz="4" w:space="0" w:color="auto"/>
                                    <w:bottom w:val="dashed" w:sz="4" w:space="0" w:color="auto"/>
                                  </w:tcBorders>
                                  <w:vAlign w:val="center"/>
                                </w:tcPr>
                                <w:p w:rsidR="007163DA" w:rsidRPr="004E0EED" w:rsidRDefault="007163DA" w:rsidP="00D651AC">
                                  <w:pPr>
                                    <w:jc w:val="center"/>
                                    <w:rPr>
                                      <w:rFonts w:hAnsi="ＭＳ 明朝" w:hint="default"/>
                                      <w:sz w:val="24"/>
                                      <w:szCs w:val="24"/>
                                    </w:rPr>
                                  </w:pPr>
                                  <w:r w:rsidRPr="004E0EED">
                                    <w:rPr>
                                      <w:rFonts w:hAnsi="ＭＳ 明朝"/>
                                      <w:sz w:val="24"/>
                                      <w:szCs w:val="24"/>
                                    </w:rPr>
                                    <w:t>内訳</w:t>
                                  </w:r>
                                </w:p>
                              </w:tc>
                              <w:tc>
                                <w:tcPr>
                                  <w:tcW w:w="2235" w:type="dxa"/>
                                  <w:tcBorders>
                                    <w:top w:val="dashed" w:sz="4" w:space="0" w:color="auto"/>
                                    <w:bottom w:val="dashed" w:sz="4" w:space="0" w:color="auto"/>
                                  </w:tcBorders>
                                  <w:vAlign w:val="center"/>
                                </w:tcPr>
                                <w:p w:rsidR="007163DA" w:rsidRPr="008E6D59" w:rsidRDefault="007163DA" w:rsidP="00D651AC">
                                  <w:pPr>
                                    <w:jc w:val="center"/>
                                    <w:rPr>
                                      <w:rFonts w:hAnsi="ＭＳ 明朝" w:hint="default"/>
                                      <w:sz w:val="24"/>
                                      <w:szCs w:val="24"/>
                                      <w:u w:val="single"/>
                                    </w:rPr>
                                  </w:pPr>
                                  <w:r w:rsidRPr="008E6D59">
                                    <w:rPr>
                                      <w:rFonts w:hAnsi="ＭＳ 明朝"/>
                                      <w:sz w:val="24"/>
                                      <w:szCs w:val="24"/>
                                      <w:u w:val="single"/>
                                    </w:rPr>
                                    <w:t>200㎡</w:t>
                                  </w:r>
                                </w:p>
                              </w:tc>
                              <w:tc>
                                <w:tcPr>
                                  <w:tcW w:w="1418" w:type="dxa"/>
                                  <w:tcBorders>
                                    <w:top w:val="dashed" w:sz="4" w:space="0" w:color="auto"/>
                                    <w:bottom w:val="dashed" w:sz="4" w:space="0" w:color="auto"/>
                                  </w:tcBorders>
                                  <w:vAlign w:val="center"/>
                                </w:tcPr>
                                <w:p w:rsidR="007163DA" w:rsidRPr="004E0EED" w:rsidRDefault="007163DA" w:rsidP="00D651AC">
                                  <w:pPr>
                                    <w:jc w:val="right"/>
                                    <w:rPr>
                                      <w:rFonts w:hint="default"/>
                                      <w:sz w:val="24"/>
                                      <w:szCs w:val="24"/>
                                    </w:rPr>
                                  </w:pPr>
                                  <w:r w:rsidRPr="005A43D6">
                                    <w:rPr>
                                      <w:rFonts w:hAnsi="ＭＳ 明朝"/>
                                      <w:sz w:val="24"/>
                                      <w:szCs w:val="24"/>
                                    </w:rPr>
                                    <w:t>8,000円</w:t>
                                  </w:r>
                                </w:p>
                              </w:tc>
                              <w:tc>
                                <w:tcPr>
                                  <w:tcW w:w="2409" w:type="dxa"/>
                                  <w:tcBorders>
                                    <w:top w:val="dashed" w:sz="4" w:space="0" w:color="auto"/>
                                    <w:bottom w:val="dashed" w:sz="4" w:space="0" w:color="auto"/>
                                  </w:tcBorders>
                                  <w:vAlign w:val="center"/>
                                </w:tcPr>
                                <w:p w:rsidR="007163DA" w:rsidRPr="004E0EED" w:rsidRDefault="007163DA" w:rsidP="00D651AC">
                                  <w:pPr>
                                    <w:jc w:val="right"/>
                                    <w:rPr>
                                      <w:rFonts w:hAnsi="ＭＳ 明朝" w:hint="default"/>
                                      <w:sz w:val="24"/>
                                      <w:szCs w:val="24"/>
                                    </w:rPr>
                                  </w:pPr>
                                  <w:r w:rsidRPr="005A43D6">
                                    <w:rPr>
                                      <w:rFonts w:hAnsi="ＭＳ 明朝"/>
                                      <w:sz w:val="24"/>
                                      <w:szCs w:val="24"/>
                                    </w:rPr>
                                    <w:t>1,600,000円</w:t>
                                  </w:r>
                                </w:p>
                              </w:tc>
                            </w:tr>
                            <w:tr w:rsidR="007163DA" w:rsidRPr="004E0EED" w:rsidTr="00D651AC">
                              <w:tc>
                                <w:tcPr>
                                  <w:tcW w:w="992" w:type="dxa"/>
                                  <w:vMerge/>
                                  <w:tcBorders>
                                    <w:left w:val="nil"/>
                                  </w:tcBorders>
                                  <w:vAlign w:val="center"/>
                                </w:tcPr>
                                <w:p w:rsidR="007163DA" w:rsidRPr="004E0EED" w:rsidRDefault="007163DA" w:rsidP="00D651AC">
                                  <w:pPr>
                                    <w:jc w:val="center"/>
                                    <w:rPr>
                                      <w:rFonts w:hint="default"/>
                                      <w:sz w:val="24"/>
                                      <w:szCs w:val="24"/>
                                    </w:rPr>
                                  </w:pPr>
                                </w:p>
                              </w:tc>
                              <w:tc>
                                <w:tcPr>
                                  <w:tcW w:w="1559" w:type="dxa"/>
                                  <w:tcBorders>
                                    <w:top w:val="dashed" w:sz="4" w:space="0" w:color="auto"/>
                                    <w:bottom w:val="dashed" w:sz="4" w:space="0" w:color="auto"/>
                                  </w:tcBorders>
                                  <w:vAlign w:val="center"/>
                                </w:tcPr>
                                <w:p w:rsidR="007163DA" w:rsidRPr="004E0EED" w:rsidRDefault="007163DA" w:rsidP="00D651AC">
                                  <w:pPr>
                                    <w:jc w:val="center"/>
                                    <w:rPr>
                                      <w:rFonts w:hAnsi="ＭＳ 明朝" w:hint="default"/>
                                      <w:sz w:val="24"/>
                                      <w:szCs w:val="24"/>
                                    </w:rPr>
                                  </w:pPr>
                                </w:p>
                              </w:tc>
                              <w:tc>
                                <w:tcPr>
                                  <w:tcW w:w="2235" w:type="dxa"/>
                                  <w:tcBorders>
                                    <w:top w:val="dashed" w:sz="4" w:space="0" w:color="auto"/>
                                    <w:bottom w:val="dashed" w:sz="4" w:space="0" w:color="auto"/>
                                  </w:tcBorders>
                                  <w:vAlign w:val="center"/>
                                </w:tcPr>
                                <w:p w:rsidR="007163DA" w:rsidRPr="008E6D59" w:rsidRDefault="007163DA" w:rsidP="00D651AC">
                                  <w:pPr>
                                    <w:jc w:val="center"/>
                                    <w:rPr>
                                      <w:rFonts w:hAnsi="ＭＳ 明朝" w:hint="default"/>
                                      <w:sz w:val="24"/>
                                      <w:szCs w:val="24"/>
                                      <w:u w:val="single"/>
                                    </w:rPr>
                                  </w:pPr>
                                  <w:r w:rsidRPr="008E6D59">
                                    <w:rPr>
                                      <w:rFonts w:hAnsi="ＭＳ 明朝"/>
                                      <w:sz w:val="24"/>
                                      <w:szCs w:val="24"/>
                                      <w:u w:val="single"/>
                                    </w:rPr>
                                    <w:t>１式</w:t>
                                  </w:r>
                                </w:p>
                              </w:tc>
                              <w:tc>
                                <w:tcPr>
                                  <w:tcW w:w="1418" w:type="dxa"/>
                                  <w:tcBorders>
                                    <w:top w:val="dashed" w:sz="4" w:space="0" w:color="auto"/>
                                    <w:bottom w:val="dashed" w:sz="4" w:space="0" w:color="auto"/>
                                  </w:tcBorders>
                                  <w:vAlign w:val="center"/>
                                </w:tcPr>
                                <w:p w:rsidR="007163DA" w:rsidRPr="004E0EED" w:rsidRDefault="007163DA" w:rsidP="00D651AC">
                                  <w:pPr>
                                    <w:jc w:val="right"/>
                                    <w:rPr>
                                      <w:rFonts w:hint="default"/>
                                      <w:sz w:val="24"/>
                                      <w:szCs w:val="24"/>
                                    </w:rPr>
                                  </w:pPr>
                                </w:p>
                              </w:tc>
                              <w:tc>
                                <w:tcPr>
                                  <w:tcW w:w="2409" w:type="dxa"/>
                                  <w:tcBorders>
                                    <w:top w:val="dashed" w:sz="4" w:space="0" w:color="auto"/>
                                    <w:bottom w:val="dashed" w:sz="4" w:space="0" w:color="auto"/>
                                  </w:tcBorders>
                                  <w:vAlign w:val="center"/>
                                </w:tcPr>
                                <w:p w:rsidR="007163DA" w:rsidRPr="004E0EED" w:rsidRDefault="007163DA" w:rsidP="00D651AC">
                                  <w:pPr>
                                    <w:jc w:val="right"/>
                                    <w:rPr>
                                      <w:rFonts w:hAnsi="ＭＳ 明朝" w:hint="default"/>
                                      <w:sz w:val="24"/>
                                      <w:szCs w:val="24"/>
                                    </w:rPr>
                                  </w:pPr>
                                  <w:r w:rsidRPr="005A43D6">
                                    <w:rPr>
                                      <w:rFonts w:hAnsi="ＭＳ 明朝"/>
                                      <w:sz w:val="24"/>
                                      <w:szCs w:val="24"/>
                                    </w:rPr>
                                    <w:t>400,000円</w:t>
                                  </w:r>
                                </w:p>
                              </w:tc>
                            </w:tr>
                            <w:tr w:rsidR="007163DA" w:rsidRPr="004E0EED" w:rsidTr="00D651AC">
                              <w:tc>
                                <w:tcPr>
                                  <w:tcW w:w="992" w:type="dxa"/>
                                  <w:vMerge/>
                                  <w:tcBorders>
                                    <w:left w:val="nil"/>
                                  </w:tcBorders>
                                  <w:vAlign w:val="center"/>
                                </w:tcPr>
                                <w:p w:rsidR="007163DA" w:rsidRPr="004E0EED" w:rsidRDefault="007163DA" w:rsidP="00D651AC">
                                  <w:pPr>
                                    <w:jc w:val="center"/>
                                    <w:rPr>
                                      <w:rFonts w:hint="default"/>
                                      <w:sz w:val="24"/>
                                      <w:szCs w:val="24"/>
                                    </w:rPr>
                                  </w:pPr>
                                </w:p>
                              </w:tc>
                              <w:tc>
                                <w:tcPr>
                                  <w:tcW w:w="1559" w:type="dxa"/>
                                  <w:tcBorders>
                                    <w:top w:val="dashed" w:sz="4" w:space="0" w:color="auto"/>
                                    <w:bottom w:val="dashed" w:sz="4" w:space="0" w:color="auto"/>
                                  </w:tcBorders>
                                </w:tcPr>
                                <w:p w:rsidR="007163DA" w:rsidRPr="004E0EED" w:rsidRDefault="007163DA" w:rsidP="00D651AC">
                                  <w:pPr>
                                    <w:jc w:val="right"/>
                                    <w:rPr>
                                      <w:rFonts w:hAnsi="ＭＳ 明朝" w:hint="default"/>
                                      <w:noProof/>
                                      <w:sz w:val="24"/>
                                      <w:szCs w:val="24"/>
                                    </w:rPr>
                                  </w:pPr>
                                  <w:r>
                                    <w:rPr>
                                      <w:rFonts w:hAnsi="ＭＳ 明朝"/>
                                      <w:noProof/>
                                      <w:sz w:val="24"/>
                                      <w:szCs w:val="24"/>
                                    </w:rPr>
                                    <w:t>内訳</w:t>
                                  </w:r>
                                </w:p>
                              </w:tc>
                              <w:tc>
                                <w:tcPr>
                                  <w:tcW w:w="2235" w:type="dxa"/>
                                  <w:tcBorders>
                                    <w:top w:val="dashed" w:sz="4" w:space="0" w:color="auto"/>
                                    <w:bottom w:val="dashed" w:sz="4" w:space="0" w:color="auto"/>
                                  </w:tcBorders>
                                  <w:vAlign w:val="center"/>
                                </w:tcPr>
                                <w:p w:rsidR="007163DA" w:rsidRPr="008E6D59" w:rsidRDefault="007163DA" w:rsidP="00D651AC">
                                  <w:pPr>
                                    <w:jc w:val="center"/>
                                    <w:rPr>
                                      <w:rFonts w:hAnsi="ＭＳ 明朝" w:hint="default"/>
                                      <w:sz w:val="24"/>
                                      <w:szCs w:val="24"/>
                                      <w:u w:val="single"/>
                                    </w:rPr>
                                  </w:pPr>
                                  <w:r>
                                    <w:rPr>
                                      <w:rFonts w:hAnsi="ＭＳ 明朝"/>
                                      <w:sz w:val="24"/>
                                      <w:szCs w:val="24"/>
                                      <w:u w:val="single"/>
                                    </w:rPr>
                                    <w:t>◇</w:t>
                                  </w:r>
                                  <w:r w:rsidRPr="008E6D59">
                                    <w:rPr>
                                      <w:rFonts w:hAnsi="ＭＳ 明朝"/>
                                      <w:sz w:val="24"/>
                                      <w:szCs w:val="24"/>
                                      <w:u w:val="single"/>
                                    </w:rPr>
                                    <w:t>◇工300m</w:t>
                                  </w:r>
                                </w:p>
                              </w:tc>
                              <w:tc>
                                <w:tcPr>
                                  <w:tcW w:w="1418" w:type="dxa"/>
                                  <w:tcBorders>
                                    <w:top w:val="dashed" w:sz="4" w:space="0" w:color="auto"/>
                                    <w:bottom w:val="dashed" w:sz="4" w:space="0" w:color="auto"/>
                                  </w:tcBorders>
                                  <w:vAlign w:val="center"/>
                                </w:tcPr>
                                <w:p w:rsidR="007163DA" w:rsidRPr="004E0EED" w:rsidRDefault="007163DA" w:rsidP="00D651AC">
                                  <w:pPr>
                                    <w:jc w:val="right"/>
                                    <w:rPr>
                                      <w:rFonts w:hint="default"/>
                                      <w:sz w:val="24"/>
                                      <w:szCs w:val="24"/>
                                    </w:rPr>
                                  </w:pPr>
                                  <w:r w:rsidRPr="005A43D6">
                                    <w:rPr>
                                      <w:rFonts w:hAnsi="ＭＳ 明朝"/>
                                      <w:sz w:val="24"/>
                                      <w:szCs w:val="24"/>
                                    </w:rPr>
                                    <w:t>1,000円</w:t>
                                  </w:r>
                                </w:p>
                              </w:tc>
                              <w:tc>
                                <w:tcPr>
                                  <w:tcW w:w="2409" w:type="dxa"/>
                                  <w:tcBorders>
                                    <w:top w:val="dashed" w:sz="4" w:space="0" w:color="auto"/>
                                    <w:bottom w:val="dashed" w:sz="4" w:space="0" w:color="auto"/>
                                  </w:tcBorders>
                                  <w:vAlign w:val="center"/>
                                </w:tcPr>
                                <w:p w:rsidR="007163DA" w:rsidRPr="005A43D6" w:rsidRDefault="007163DA" w:rsidP="00D651AC">
                                  <w:pPr>
                                    <w:jc w:val="right"/>
                                    <w:rPr>
                                      <w:rFonts w:hAnsi="ＭＳ 明朝" w:hint="default"/>
                                      <w:sz w:val="24"/>
                                      <w:szCs w:val="24"/>
                                    </w:rPr>
                                  </w:pPr>
                                  <w:r w:rsidRPr="005A43D6">
                                    <w:rPr>
                                      <w:rFonts w:hAnsi="ＭＳ 明朝"/>
                                      <w:sz w:val="24"/>
                                      <w:szCs w:val="24"/>
                                    </w:rPr>
                                    <w:t>300,000円</w:t>
                                  </w:r>
                                </w:p>
                              </w:tc>
                            </w:tr>
                            <w:tr w:rsidR="007163DA" w:rsidRPr="004E0EED" w:rsidTr="00D651AC">
                              <w:tc>
                                <w:tcPr>
                                  <w:tcW w:w="992" w:type="dxa"/>
                                  <w:vMerge/>
                                  <w:tcBorders>
                                    <w:left w:val="nil"/>
                                    <w:bottom w:val="nil"/>
                                  </w:tcBorders>
                                  <w:vAlign w:val="center"/>
                                </w:tcPr>
                                <w:p w:rsidR="007163DA" w:rsidRPr="004E0EED" w:rsidRDefault="007163DA" w:rsidP="00D651AC">
                                  <w:pPr>
                                    <w:jc w:val="center"/>
                                    <w:rPr>
                                      <w:rFonts w:hint="default"/>
                                      <w:sz w:val="24"/>
                                      <w:szCs w:val="24"/>
                                    </w:rPr>
                                  </w:pPr>
                                </w:p>
                              </w:tc>
                              <w:tc>
                                <w:tcPr>
                                  <w:tcW w:w="1559" w:type="dxa"/>
                                  <w:tcBorders>
                                    <w:top w:val="dashed" w:sz="4" w:space="0" w:color="auto"/>
                                  </w:tcBorders>
                                  <w:vAlign w:val="center"/>
                                </w:tcPr>
                                <w:p w:rsidR="007163DA" w:rsidRDefault="007163DA" w:rsidP="00D651AC">
                                  <w:pPr>
                                    <w:jc w:val="right"/>
                                    <w:rPr>
                                      <w:rFonts w:hAnsi="ＭＳ 明朝" w:hint="default"/>
                                      <w:noProof/>
                                      <w:sz w:val="24"/>
                                      <w:szCs w:val="24"/>
                                    </w:rPr>
                                  </w:pPr>
                                </w:p>
                              </w:tc>
                              <w:tc>
                                <w:tcPr>
                                  <w:tcW w:w="2235" w:type="dxa"/>
                                  <w:tcBorders>
                                    <w:top w:val="dashed" w:sz="4" w:space="0" w:color="auto"/>
                                  </w:tcBorders>
                                  <w:vAlign w:val="center"/>
                                </w:tcPr>
                                <w:p w:rsidR="007163DA" w:rsidRPr="008E6D59" w:rsidRDefault="007163DA" w:rsidP="00D651AC">
                                  <w:pPr>
                                    <w:jc w:val="center"/>
                                    <w:rPr>
                                      <w:rFonts w:hAnsi="ＭＳ 明朝" w:hint="default"/>
                                      <w:sz w:val="24"/>
                                      <w:szCs w:val="24"/>
                                      <w:u w:val="single"/>
                                    </w:rPr>
                                  </w:pPr>
                                  <w:r>
                                    <w:rPr>
                                      <w:rFonts w:hAnsi="ＭＳ 明朝"/>
                                      <w:sz w:val="24"/>
                                      <w:szCs w:val="24"/>
                                      <w:u w:val="single"/>
                                    </w:rPr>
                                    <w:t>■</w:t>
                                  </w:r>
                                  <w:r w:rsidRPr="008E6D59">
                                    <w:rPr>
                                      <w:rFonts w:hAnsi="ＭＳ 明朝"/>
                                      <w:sz w:val="24"/>
                                      <w:szCs w:val="24"/>
                                      <w:u w:val="single"/>
                                    </w:rPr>
                                    <w:t>■工500m</w:t>
                                  </w:r>
                                </w:p>
                              </w:tc>
                              <w:tc>
                                <w:tcPr>
                                  <w:tcW w:w="1418" w:type="dxa"/>
                                  <w:tcBorders>
                                    <w:top w:val="dashed" w:sz="4" w:space="0" w:color="auto"/>
                                  </w:tcBorders>
                                  <w:vAlign w:val="center"/>
                                </w:tcPr>
                                <w:p w:rsidR="007163DA" w:rsidRPr="004E0EED" w:rsidRDefault="007163DA" w:rsidP="00D651AC">
                                  <w:pPr>
                                    <w:jc w:val="right"/>
                                    <w:rPr>
                                      <w:rFonts w:hint="default"/>
                                      <w:sz w:val="24"/>
                                      <w:szCs w:val="24"/>
                                    </w:rPr>
                                  </w:pPr>
                                  <w:r w:rsidRPr="005A43D6">
                                    <w:rPr>
                                      <w:rFonts w:hAnsi="ＭＳ 明朝"/>
                                      <w:sz w:val="24"/>
                                      <w:szCs w:val="24"/>
                                    </w:rPr>
                                    <w:t>200円</w:t>
                                  </w:r>
                                </w:p>
                              </w:tc>
                              <w:tc>
                                <w:tcPr>
                                  <w:tcW w:w="2409" w:type="dxa"/>
                                  <w:tcBorders>
                                    <w:top w:val="dashed" w:sz="4" w:space="0" w:color="auto"/>
                                  </w:tcBorders>
                                  <w:vAlign w:val="center"/>
                                </w:tcPr>
                                <w:p w:rsidR="007163DA" w:rsidRPr="005A43D6" w:rsidRDefault="007163DA" w:rsidP="00D651AC">
                                  <w:pPr>
                                    <w:jc w:val="right"/>
                                    <w:rPr>
                                      <w:rFonts w:hAnsi="ＭＳ 明朝" w:hint="default"/>
                                      <w:sz w:val="24"/>
                                      <w:szCs w:val="24"/>
                                    </w:rPr>
                                  </w:pPr>
                                  <w:r w:rsidRPr="005A43D6">
                                    <w:rPr>
                                      <w:rFonts w:hAnsi="ＭＳ 明朝"/>
                                      <w:sz w:val="24"/>
                                      <w:szCs w:val="24"/>
                                    </w:rPr>
                                    <w:t>100,000円</w:t>
                                  </w:r>
                                </w:p>
                              </w:tc>
                            </w:tr>
                          </w:tbl>
                          <w:p w:rsidR="007163DA" w:rsidRDefault="007163DA" w:rsidP="00D651AC">
                            <w:pPr>
                              <w:ind w:firstLineChars="100" w:firstLine="220"/>
                              <w:jc w:val="left"/>
                              <w:rPr>
                                <w:rFonts w:hint="defaul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5B1610A4" id="角丸四角形 7" o:spid="_x0000_s1028" style="width:481.9pt;height:335.25pt;visibility:visible;mso-wrap-style:square;mso-left-percent:-10001;mso-top-percent:-10001;mso-position-horizontal:absolute;mso-position-horizontal-relative:char;mso-position-vertical:absolute;mso-position-vertical-relative:line;mso-left-percent:-10001;mso-top-percent:-10001;v-text-anchor:top" arcsize="42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" filled="f" strokecolor="black [3213]" strokeweight="1.5pt">
                <v:stroke joinstyle="miter"/>
                <v:textbox>
                  <w:txbxContent>
                    <w:tbl>
                      <w:tblPr>
                        <w:tblStyle w:val="a5"/>
                        <w:tblW w:w="0" w:type="auto"/>
                        <w:tblLayout w:type="fixed"/>
                        <w:tblLook w:val="04A0" w:firstRow="1" w:lastRow="0" w:firstColumn="1" w:lastColumn="0" w:noHBand="0" w:noVBand="1"/>
                      </w:tblPr>
                      <w:tblGrid>
                        <w:gridCol w:w="992"/>
                        <w:gridCol w:w="1559"/>
                        <w:gridCol w:w="2235"/>
                        <w:gridCol w:w="1418"/>
                        <w:gridCol w:w="2409"/>
                      </w:tblGrid>
                      <w:tr w:rsidR="007163DA" w:rsidTr="00D651AC">
                        <w:tc>
                          <w:tcPr>
                            <w:tcW w:w="992" w:type="dxa"/>
                            <w:vMerge w:val="restart"/>
                            <w:tcBorders>
                              <w:top w:val="nil"/>
                              <w:left w:val="nil"/>
                            </w:tcBorders>
                          </w:tcPr>
                          <w:p w:rsidR="007163DA" w:rsidRPr="00261280" w:rsidRDefault="007163DA" w:rsidP="00D651AC">
                            <w:pPr>
                              <w:jc w:val="center"/>
                              <w:rPr>
                                <w:rFonts w:hint="default"/>
                                <w:sz w:val="24"/>
                                <w:szCs w:val="24"/>
                              </w:rPr>
                            </w:pPr>
                            <w:r w:rsidRPr="00261280">
                              <w:rPr>
                                <w:sz w:val="24"/>
                                <w:szCs w:val="24"/>
                              </w:rPr>
                              <w:t>（誤）</w:t>
                            </w:r>
                          </w:p>
                        </w:tc>
                        <w:tc>
                          <w:tcPr>
                            <w:tcW w:w="1559" w:type="dxa"/>
                            <w:vAlign w:val="center"/>
                          </w:tcPr>
                          <w:p w:rsidR="007163DA" w:rsidRPr="00261280" w:rsidRDefault="007163DA" w:rsidP="00D651AC">
                            <w:pPr>
                              <w:jc w:val="center"/>
                              <w:rPr>
                                <w:rFonts w:hint="default"/>
                                <w:sz w:val="24"/>
                                <w:szCs w:val="24"/>
                              </w:rPr>
                            </w:pPr>
                          </w:p>
                        </w:tc>
                        <w:tc>
                          <w:tcPr>
                            <w:tcW w:w="2235" w:type="dxa"/>
                            <w:vAlign w:val="center"/>
                          </w:tcPr>
                          <w:p w:rsidR="007163DA" w:rsidRPr="00261280" w:rsidRDefault="007163DA" w:rsidP="00D651AC">
                            <w:pPr>
                              <w:jc w:val="center"/>
                              <w:rPr>
                                <w:rFonts w:hint="default"/>
                                <w:sz w:val="24"/>
                                <w:szCs w:val="24"/>
                              </w:rPr>
                            </w:pPr>
                            <w:r w:rsidRPr="00261280">
                              <w:rPr>
                                <w:sz w:val="24"/>
                                <w:szCs w:val="24"/>
                              </w:rPr>
                              <w:t>数量</w:t>
                            </w:r>
                          </w:p>
                        </w:tc>
                        <w:tc>
                          <w:tcPr>
                            <w:tcW w:w="1418" w:type="dxa"/>
                            <w:vAlign w:val="center"/>
                          </w:tcPr>
                          <w:p w:rsidR="007163DA" w:rsidRPr="00261280" w:rsidRDefault="007163DA" w:rsidP="00D651AC">
                            <w:pPr>
                              <w:jc w:val="center"/>
                              <w:rPr>
                                <w:rFonts w:hint="default"/>
                                <w:sz w:val="24"/>
                                <w:szCs w:val="24"/>
                              </w:rPr>
                            </w:pPr>
                            <w:r w:rsidRPr="00261280">
                              <w:rPr>
                                <w:sz w:val="24"/>
                                <w:szCs w:val="24"/>
                              </w:rPr>
                              <w:t>単価</w:t>
                            </w:r>
                          </w:p>
                        </w:tc>
                        <w:tc>
                          <w:tcPr>
                            <w:tcW w:w="2409" w:type="dxa"/>
                            <w:vAlign w:val="center"/>
                          </w:tcPr>
                          <w:p w:rsidR="007163DA" w:rsidRPr="00261280" w:rsidRDefault="007163DA" w:rsidP="00D651AC">
                            <w:pPr>
                              <w:jc w:val="center"/>
                              <w:rPr>
                                <w:rFonts w:hint="default"/>
                                <w:sz w:val="24"/>
                                <w:szCs w:val="24"/>
                              </w:rPr>
                            </w:pPr>
                            <w:r w:rsidRPr="00261280">
                              <w:rPr>
                                <w:sz w:val="24"/>
                                <w:szCs w:val="24"/>
                              </w:rPr>
                              <w:t>金額</w:t>
                            </w:r>
                          </w:p>
                        </w:tc>
                      </w:tr>
                      <w:tr w:rsidR="007163DA" w:rsidTr="00D651AC">
                        <w:tc>
                          <w:tcPr>
                            <w:tcW w:w="992" w:type="dxa"/>
                            <w:vMerge/>
                            <w:tcBorders>
                              <w:left w:val="nil"/>
                            </w:tcBorders>
                            <w:vAlign w:val="center"/>
                          </w:tcPr>
                          <w:p w:rsidR="007163DA" w:rsidRPr="00261280" w:rsidRDefault="007163DA" w:rsidP="00D651AC">
                            <w:pPr>
                              <w:jc w:val="center"/>
                              <w:rPr>
                                <w:rFonts w:hint="default"/>
                                <w:sz w:val="24"/>
                                <w:szCs w:val="24"/>
                              </w:rPr>
                            </w:pPr>
                          </w:p>
                        </w:tc>
                        <w:tc>
                          <w:tcPr>
                            <w:tcW w:w="1559" w:type="dxa"/>
                            <w:vAlign w:val="center"/>
                          </w:tcPr>
                          <w:p w:rsidR="007163DA" w:rsidRPr="00261280" w:rsidRDefault="007163DA" w:rsidP="00D651AC">
                            <w:pPr>
                              <w:jc w:val="center"/>
                              <w:rPr>
                                <w:rFonts w:hint="default"/>
                                <w:sz w:val="24"/>
                                <w:szCs w:val="24"/>
                              </w:rPr>
                            </w:pPr>
                            <w:r w:rsidRPr="00261280">
                              <w:rPr>
                                <w:sz w:val="24"/>
                                <w:szCs w:val="24"/>
                              </w:rPr>
                              <w:t>○○○工</w:t>
                            </w:r>
                          </w:p>
                        </w:tc>
                        <w:tc>
                          <w:tcPr>
                            <w:tcW w:w="2235" w:type="dxa"/>
                            <w:vAlign w:val="center"/>
                          </w:tcPr>
                          <w:p w:rsidR="007163DA" w:rsidRPr="008E6D59" w:rsidRDefault="007163DA" w:rsidP="00D651AC">
                            <w:pPr>
                              <w:jc w:val="center"/>
                              <w:rPr>
                                <w:rFonts w:hint="default"/>
                                <w:sz w:val="24"/>
                                <w:szCs w:val="24"/>
                                <w:u w:val="single"/>
                              </w:rPr>
                            </w:pPr>
                            <w:r w:rsidRPr="008E6D59">
                              <w:rPr>
                                <w:rFonts w:hAnsi="ＭＳ 明朝"/>
                                <w:sz w:val="24"/>
                                <w:szCs w:val="24"/>
                                <w:u w:val="single"/>
                              </w:rPr>
                              <w:t>１式</w:t>
                            </w:r>
                          </w:p>
                        </w:tc>
                        <w:tc>
                          <w:tcPr>
                            <w:tcW w:w="1418" w:type="dxa"/>
                            <w:vAlign w:val="center"/>
                          </w:tcPr>
                          <w:p w:rsidR="007163DA" w:rsidRPr="00261280" w:rsidRDefault="007163DA" w:rsidP="00D651AC">
                            <w:pPr>
                              <w:jc w:val="center"/>
                              <w:rPr>
                                <w:rFonts w:hint="default"/>
                                <w:sz w:val="24"/>
                                <w:szCs w:val="24"/>
                              </w:rPr>
                            </w:pPr>
                          </w:p>
                        </w:tc>
                        <w:tc>
                          <w:tcPr>
                            <w:tcW w:w="2409" w:type="dxa"/>
                            <w:vAlign w:val="center"/>
                          </w:tcPr>
                          <w:p w:rsidR="007163DA" w:rsidRPr="00261280" w:rsidRDefault="007163DA" w:rsidP="00D651AC">
                            <w:pPr>
                              <w:jc w:val="center"/>
                              <w:rPr>
                                <w:rFonts w:hint="default"/>
                                <w:sz w:val="24"/>
                                <w:szCs w:val="24"/>
                              </w:rPr>
                            </w:pPr>
                            <w:r w:rsidRPr="005A43D6">
                              <w:rPr>
                                <w:rFonts w:hAnsi="ＭＳ 明朝"/>
                                <w:sz w:val="24"/>
                                <w:szCs w:val="24"/>
                              </w:rPr>
                              <w:t>1,000,000円</w:t>
                            </w:r>
                          </w:p>
                        </w:tc>
                      </w:tr>
                      <w:tr w:rsidR="007163DA" w:rsidTr="00D651AC">
                        <w:tc>
                          <w:tcPr>
                            <w:tcW w:w="992" w:type="dxa"/>
                            <w:vMerge/>
                            <w:tcBorders>
                              <w:left w:val="nil"/>
                            </w:tcBorders>
                            <w:vAlign w:val="center"/>
                          </w:tcPr>
                          <w:p w:rsidR="007163DA" w:rsidRPr="00261280" w:rsidRDefault="007163DA" w:rsidP="00D651AC">
                            <w:pPr>
                              <w:jc w:val="center"/>
                              <w:rPr>
                                <w:rFonts w:hint="default"/>
                                <w:sz w:val="24"/>
                                <w:szCs w:val="24"/>
                              </w:rPr>
                            </w:pPr>
                          </w:p>
                        </w:tc>
                        <w:tc>
                          <w:tcPr>
                            <w:tcW w:w="1559" w:type="dxa"/>
                            <w:vAlign w:val="center"/>
                          </w:tcPr>
                          <w:p w:rsidR="007163DA" w:rsidRPr="00261280" w:rsidRDefault="007163DA" w:rsidP="00D651AC">
                            <w:pPr>
                              <w:jc w:val="center"/>
                              <w:rPr>
                                <w:rFonts w:hint="default"/>
                                <w:sz w:val="24"/>
                                <w:szCs w:val="24"/>
                              </w:rPr>
                            </w:pPr>
                            <w:r w:rsidRPr="00261280">
                              <w:rPr>
                                <w:rFonts w:hAnsi="ＭＳ 明朝"/>
                                <w:sz w:val="24"/>
                                <w:szCs w:val="24"/>
                              </w:rPr>
                              <w:t>△△△工</w:t>
                            </w:r>
                          </w:p>
                        </w:tc>
                        <w:tc>
                          <w:tcPr>
                            <w:tcW w:w="2235" w:type="dxa"/>
                            <w:vAlign w:val="center"/>
                          </w:tcPr>
                          <w:p w:rsidR="007163DA" w:rsidRPr="008E6D59" w:rsidRDefault="007163DA" w:rsidP="00D651AC">
                            <w:pPr>
                              <w:jc w:val="center"/>
                              <w:rPr>
                                <w:rFonts w:hint="default"/>
                                <w:sz w:val="24"/>
                                <w:szCs w:val="24"/>
                                <w:u w:val="single"/>
                              </w:rPr>
                            </w:pPr>
                            <w:r w:rsidRPr="008E6D59">
                              <w:rPr>
                                <w:rFonts w:hAnsi="ＭＳ 明朝"/>
                                <w:sz w:val="24"/>
                                <w:szCs w:val="24"/>
                                <w:u w:val="single"/>
                              </w:rPr>
                              <w:t>１式</w:t>
                            </w:r>
                          </w:p>
                        </w:tc>
                        <w:tc>
                          <w:tcPr>
                            <w:tcW w:w="1418" w:type="dxa"/>
                            <w:vAlign w:val="center"/>
                          </w:tcPr>
                          <w:p w:rsidR="007163DA" w:rsidRPr="00261280" w:rsidRDefault="007163DA" w:rsidP="00D651AC">
                            <w:pPr>
                              <w:jc w:val="center"/>
                              <w:rPr>
                                <w:rFonts w:hint="default"/>
                                <w:sz w:val="24"/>
                                <w:szCs w:val="24"/>
                              </w:rPr>
                            </w:pPr>
                          </w:p>
                        </w:tc>
                        <w:tc>
                          <w:tcPr>
                            <w:tcW w:w="2409" w:type="dxa"/>
                            <w:vAlign w:val="center"/>
                          </w:tcPr>
                          <w:p w:rsidR="007163DA" w:rsidRPr="00261280" w:rsidRDefault="007163DA" w:rsidP="00D651AC">
                            <w:pPr>
                              <w:jc w:val="center"/>
                              <w:rPr>
                                <w:rFonts w:hint="default"/>
                                <w:sz w:val="24"/>
                                <w:szCs w:val="24"/>
                              </w:rPr>
                            </w:pPr>
                            <w:r w:rsidRPr="005A43D6">
                              <w:rPr>
                                <w:rFonts w:hAnsi="ＭＳ 明朝"/>
                                <w:sz w:val="24"/>
                                <w:szCs w:val="24"/>
                              </w:rPr>
                              <w:t>1,500,000円</w:t>
                            </w:r>
                          </w:p>
                        </w:tc>
                      </w:tr>
                      <w:tr w:rsidR="007163DA" w:rsidTr="00D651AC">
                        <w:tc>
                          <w:tcPr>
                            <w:tcW w:w="992" w:type="dxa"/>
                            <w:vMerge/>
                            <w:tcBorders>
                              <w:left w:val="nil"/>
                              <w:bottom w:val="nil"/>
                            </w:tcBorders>
                            <w:vAlign w:val="center"/>
                          </w:tcPr>
                          <w:p w:rsidR="007163DA" w:rsidRPr="00261280" w:rsidRDefault="007163DA" w:rsidP="00D651AC">
                            <w:pPr>
                              <w:jc w:val="center"/>
                              <w:rPr>
                                <w:rFonts w:hint="default"/>
                                <w:sz w:val="24"/>
                                <w:szCs w:val="24"/>
                              </w:rPr>
                            </w:pPr>
                          </w:p>
                        </w:tc>
                        <w:tc>
                          <w:tcPr>
                            <w:tcW w:w="1559" w:type="dxa"/>
                            <w:vAlign w:val="center"/>
                          </w:tcPr>
                          <w:p w:rsidR="007163DA" w:rsidRPr="00261280" w:rsidRDefault="007163DA" w:rsidP="00D651AC">
                            <w:pPr>
                              <w:jc w:val="center"/>
                              <w:rPr>
                                <w:rFonts w:hint="default"/>
                                <w:sz w:val="24"/>
                                <w:szCs w:val="24"/>
                              </w:rPr>
                            </w:pPr>
                            <w:r w:rsidRPr="00261280">
                              <w:rPr>
                                <w:rFonts w:hAnsi="ＭＳ 明朝"/>
                                <w:sz w:val="24"/>
                                <w:szCs w:val="24"/>
                              </w:rPr>
                              <w:t>□□□工</w:t>
                            </w:r>
                          </w:p>
                        </w:tc>
                        <w:tc>
                          <w:tcPr>
                            <w:tcW w:w="2235" w:type="dxa"/>
                            <w:vAlign w:val="center"/>
                          </w:tcPr>
                          <w:p w:rsidR="007163DA" w:rsidRPr="008E6D59" w:rsidRDefault="007163DA" w:rsidP="00D651AC">
                            <w:pPr>
                              <w:jc w:val="center"/>
                              <w:rPr>
                                <w:rFonts w:hint="default"/>
                                <w:sz w:val="24"/>
                                <w:szCs w:val="24"/>
                                <w:u w:val="single"/>
                              </w:rPr>
                            </w:pPr>
                            <w:r w:rsidRPr="008E6D59">
                              <w:rPr>
                                <w:rFonts w:hAnsi="ＭＳ 明朝"/>
                                <w:sz w:val="24"/>
                                <w:szCs w:val="24"/>
                                <w:u w:val="single"/>
                              </w:rPr>
                              <w:t>１式</w:t>
                            </w:r>
                          </w:p>
                        </w:tc>
                        <w:tc>
                          <w:tcPr>
                            <w:tcW w:w="1418" w:type="dxa"/>
                            <w:vAlign w:val="center"/>
                          </w:tcPr>
                          <w:p w:rsidR="007163DA" w:rsidRPr="00261280" w:rsidRDefault="007163DA" w:rsidP="00D651AC">
                            <w:pPr>
                              <w:jc w:val="center"/>
                              <w:rPr>
                                <w:rFonts w:hint="default"/>
                                <w:sz w:val="24"/>
                                <w:szCs w:val="24"/>
                              </w:rPr>
                            </w:pPr>
                          </w:p>
                        </w:tc>
                        <w:tc>
                          <w:tcPr>
                            <w:tcW w:w="2409" w:type="dxa"/>
                            <w:vAlign w:val="center"/>
                          </w:tcPr>
                          <w:p w:rsidR="007163DA" w:rsidRPr="00261280" w:rsidRDefault="007163DA" w:rsidP="00D651AC">
                            <w:pPr>
                              <w:jc w:val="center"/>
                              <w:rPr>
                                <w:rFonts w:hint="default"/>
                                <w:sz w:val="24"/>
                                <w:szCs w:val="24"/>
                              </w:rPr>
                            </w:pPr>
                            <w:r w:rsidRPr="005A43D6">
                              <w:rPr>
                                <w:rFonts w:hAnsi="ＭＳ 明朝"/>
                                <w:sz w:val="24"/>
                                <w:szCs w:val="24"/>
                              </w:rPr>
                              <w:t>2,000,000円</w:t>
                            </w:r>
                          </w:p>
                        </w:tc>
                      </w:tr>
                    </w:tbl>
                    <w:p w:rsidR="007163DA" w:rsidRPr="008F2D84" w:rsidRDefault="007163DA" w:rsidP="00D651AC">
                      <w:pPr>
                        <w:ind w:firstLineChars="100" w:firstLine="240"/>
                        <w:jc w:val="center"/>
                        <w:rPr>
                          <w:rFonts w:hAnsi="ＭＳ 明朝" w:hint="default"/>
                          <w:sz w:val="24"/>
                          <w:szCs w:val="24"/>
                        </w:rPr>
                      </w:pPr>
                    </w:p>
                    <w:tbl>
                      <w:tblPr>
                        <w:tblStyle w:val="a5"/>
                        <w:tblW w:w="0" w:type="auto"/>
                        <w:tblLayout w:type="fixed"/>
                        <w:tblLook w:val="04A0" w:firstRow="1" w:lastRow="0" w:firstColumn="1" w:lastColumn="0" w:noHBand="0" w:noVBand="1"/>
                      </w:tblPr>
                      <w:tblGrid>
                        <w:gridCol w:w="992"/>
                        <w:gridCol w:w="1559"/>
                        <w:gridCol w:w="2235"/>
                        <w:gridCol w:w="1418"/>
                        <w:gridCol w:w="2409"/>
                      </w:tblGrid>
                      <w:tr w:rsidR="007163DA" w:rsidTr="00D651AC">
                        <w:tc>
                          <w:tcPr>
                            <w:tcW w:w="992" w:type="dxa"/>
                            <w:vMerge w:val="restart"/>
                            <w:tcBorders>
                              <w:top w:val="nil"/>
                              <w:left w:val="nil"/>
                            </w:tcBorders>
                          </w:tcPr>
                          <w:p w:rsidR="007163DA" w:rsidRPr="004E0EED" w:rsidRDefault="007163DA" w:rsidP="00D651AC">
                            <w:pPr>
                              <w:jc w:val="center"/>
                              <w:rPr>
                                <w:rFonts w:hint="default"/>
                                <w:sz w:val="24"/>
                                <w:szCs w:val="24"/>
                              </w:rPr>
                            </w:pPr>
                            <w:r w:rsidRPr="004E0EED">
                              <w:rPr>
                                <w:sz w:val="24"/>
                                <w:szCs w:val="24"/>
                              </w:rPr>
                              <w:t>（正）</w:t>
                            </w:r>
                          </w:p>
                        </w:tc>
                        <w:tc>
                          <w:tcPr>
                            <w:tcW w:w="1559" w:type="dxa"/>
                            <w:vAlign w:val="center"/>
                          </w:tcPr>
                          <w:p w:rsidR="007163DA" w:rsidRPr="004E0EED" w:rsidRDefault="007163DA" w:rsidP="00D651AC">
                            <w:pPr>
                              <w:jc w:val="center"/>
                              <w:rPr>
                                <w:rFonts w:hint="default"/>
                                <w:sz w:val="24"/>
                                <w:szCs w:val="24"/>
                              </w:rPr>
                            </w:pPr>
                          </w:p>
                        </w:tc>
                        <w:tc>
                          <w:tcPr>
                            <w:tcW w:w="2235" w:type="dxa"/>
                            <w:vAlign w:val="center"/>
                          </w:tcPr>
                          <w:p w:rsidR="007163DA" w:rsidRPr="004E0EED" w:rsidRDefault="007163DA" w:rsidP="00D651AC">
                            <w:pPr>
                              <w:jc w:val="center"/>
                              <w:rPr>
                                <w:rFonts w:hint="default"/>
                                <w:sz w:val="24"/>
                                <w:szCs w:val="24"/>
                              </w:rPr>
                            </w:pPr>
                            <w:r w:rsidRPr="004E0EED">
                              <w:rPr>
                                <w:sz w:val="24"/>
                                <w:szCs w:val="24"/>
                              </w:rPr>
                              <w:t>数量</w:t>
                            </w:r>
                          </w:p>
                        </w:tc>
                        <w:tc>
                          <w:tcPr>
                            <w:tcW w:w="1418" w:type="dxa"/>
                            <w:vAlign w:val="center"/>
                          </w:tcPr>
                          <w:p w:rsidR="007163DA" w:rsidRPr="004E0EED" w:rsidRDefault="007163DA" w:rsidP="00D651AC">
                            <w:pPr>
                              <w:jc w:val="center"/>
                              <w:rPr>
                                <w:rFonts w:hint="default"/>
                                <w:sz w:val="24"/>
                                <w:szCs w:val="24"/>
                              </w:rPr>
                            </w:pPr>
                            <w:r w:rsidRPr="004E0EED">
                              <w:rPr>
                                <w:sz w:val="24"/>
                                <w:szCs w:val="24"/>
                              </w:rPr>
                              <w:t>単価</w:t>
                            </w:r>
                          </w:p>
                        </w:tc>
                        <w:tc>
                          <w:tcPr>
                            <w:tcW w:w="2409" w:type="dxa"/>
                            <w:vAlign w:val="center"/>
                          </w:tcPr>
                          <w:p w:rsidR="007163DA" w:rsidRPr="004E0EED" w:rsidRDefault="007163DA" w:rsidP="00D651AC">
                            <w:pPr>
                              <w:jc w:val="center"/>
                              <w:rPr>
                                <w:rFonts w:hint="default"/>
                                <w:sz w:val="24"/>
                                <w:szCs w:val="24"/>
                              </w:rPr>
                            </w:pPr>
                            <w:r w:rsidRPr="004E0EED">
                              <w:rPr>
                                <w:sz w:val="24"/>
                                <w:szCs w:val="24"/>
                              </w:rPr>
                              <w:t>金額</w:t>
                            </w:r>
                          </w:p>
                        </w:tc>
                      </w:tr>
                      <w:tr w:rsidR="007163DA" w:rsidRPr="004E0EED" w:rsidTr="00D651AC">
                        <w:tc>
                          <w:tcPr>
                            <w:tcW w:w="992" w:type="dxa"/>
                            <w:vMerge/>
                            <w:tcBorders>
                              <w:left w:val="nil"/>
                            </w:tcBorders>
                            <w:vAlign w:val="center"/>
                          </w:tcPr>
                          <w:p w:rsidR="007163DA" w:rsidRPr="004E0EED" w:rsidRDefault="007163DA" w:rsidP="00D651AC">
                            <w:pPr>
                              <w:jc w:val="center"/>
                              <w:rPr>
                                <w:rFonts w:hint="default"/>
                                <w:sz w:val="24"/>
                                <w:szCs w:val="24"/>
                              </w:rPr>
                            </w:pPr>
                          </w:p>
                        </w:tc>
                        <w:tc>
                          <w:tcPr>
                            <w:tcW w:w="1559" w:type="dxa"/>
                            <w:tcBorders>
                              <w:bottom w:val="dashed" w:sz="4" w:space="0" w:color="auto"/>
                            </w:tcBorders>
                            <w:vAlign w:val="center"/>
                          </w:tcPr>
                          <w:p w:rsidR="007163DA" w:rsidRPr="004E0EED" w:rsidRDefault="007163DA" w:rsidP="00D651AC">
                            <w:pPr>
                              <w:jc w:val="center"/>
                              <w:rPr>
                                <w:rFonts w:hint="default"/>
                                <w:sz w:val="24"/>
                                <w:szCs w:val="24"/>
                              </w:rPr>
                            </w:pPr>
                            <w:r w:rsidRPr="004E0EED">
                              <w:rPr>
                                <w:sz w:val="24"/>
                                <w:szCs w:val="24"/>
                              </w:rPr>
                              <w:t>○○○工</w:t>
                            </w:r>
                          </w:p>
                        </w:tc>
                        <w:tc>
                          <w:tcPr>
                            <w:tcW w:w="2235" w:type="dxa"/>
                            <w:tcBorders>
                              <w:bottom w:val="dashed" w:sz="4" w:space="0" w:color="auto"/>
                            </w:tcBorders>
                            <w:vAlign w:val="center"/>
                          </w:tcPr>
                          <w:p w:rsidR="007163DA" w:rsidRPr="004E0EED" w:rsidRDefault="007163DA" w:rsidP="00D651AC">
                            <w:pPr>
                              <w:jc w:val="center"/>
                              <w:rPr>
                                <w:rFonts w:hint="default"/>
                                <w:sz w:val="24"/>
                                <w:szCs w:val="24"/>
                              </w:rPr>
                            </w:pPr>
                          </w:p>
                        </w:tc>
                        <w:tc>
                          <w:tcPr>
                            <w:tcW w:w="1418" w:type="dxa"/>
                            <w:tcBorders>
                              <w:bottom w:val="dashed" w:sz="4" w:space="0" w:color="auto"/>
                            </w:tcBorders>
                            <w:vAlign w:val="center"/>
                          </w:tcPr>
                          <w:p w:rsidR="007163DA" w:rsidRPr="004E0EED" w:rsidRDefault="007163DA" w:rsidP="00D651AC">
                            <w:pPr>
                              <w:jc w:val="right"/>
                              <w:rPr>
                                <w:rFonts w:hint="default"/>
                                <w:sz w:val="24"/>
                                <w:szCs w:val="24"/>
                              </w:rPr>
                            </w:pPr>
                          </w:p>
                        </w:tc>
                        <w:tc>
                          <w:tcPr>
                            <w:tcW w:w="2409" w:type="dxa"/>
                            <w:tcBorders>
                              <w:bottom w:val="dashed" w:sz="4" w:space="0" w:color="auto"/>
                            </w:tcBorders>
                            <w:vAlign w:val="center"/>
                          </w:tcPr>
                          <w:p w:rsidR="007163DA" w:rsidRPr="004E0EED" w:rsidRDefault="007163DA" w:rsidP="00D651AC">
                            <w:pPr>
                              <w:jc w:val="right"/>
                              <w:rPr>
                                <w:rFonts w:hint="default"/>
                                <w:sz w:val="24"/>
                                <w:szCs w:val="24"/>
                              </w:rPr>
                            </w:pPr>
                            <w:r w:rsidRPr="004E0EED">
                              <w:rPr>
                                <w:rFonts w:hAnsi="ＭＳ 明朝"/>
                                <w:sz w:val="24"/>
                                <w:szCs w:val="24"/>
                              </w:rPr>
                              <w:t>1,000,000円</w:t>
                            </w:r>
                          </w:p>
                        </w:tc>
                      </w:tr>
                      <w:tr w:rsidR="007163DA" w:rsidRPr="004E0EED" w:rsidTr="00D651AC">
                        <w:tc>
                          <w:tcPr>
                            <w:tcW w:w="992" w:type="dxa"/>
                            <w:vMerge/>
                            <w:tcBorders>
                              <w:left w:val="nil"/>
                            </w:tcBorders>
                            <w:vAlign w:val="center"/>
                          </w:tcPr>
                          <w:p w:rsidR="007163DA" w:rsidRPr="004E0EED" w:rsidRDefault="007163DA" w:rsidP="00D651AC">
                            <w:pPr>
                              <w:jc w:val="center"/>
                              <w:rPr>
                                <w:rFonts w:hint="default"/>
                                <w:sz w:val="24"/>
                                <w:szCs w:val="24"/>
                              </w:rPr>
                            </w:pPr>
                          </w:p>
                        </w:tc>
                        <w:tc>
                          <w:tcPr>
                            <w:tcW w:w="1559" w:type="dxa"/>
                            <w:tcBorders>
                              <w:top w:val="dashed" w:sz="4" w:space="0" w:color="auto"/>
                              <w:bottom w:val="dashed" w:sz="4" w:space="0" w:color="auto"/>
                            </w:tcBorders>
                            <w:vAlign w:val="center"/>
                          </w:tcPr>
                          <w:p w:rsidR="007163DA" w:rsidRPr="004E0EED" w:rsidRDefault="007163DA" w:rsidP="00D651AC">
                            <w:pPr>
                              <w:ind w:leftChars="100" w:left="220"/>
                              <w:jc w:val="center"/>
                              <w:rPr>
                                <w:rFonts w:hAnsi="ＭＳ 明朝" w:hint="default"/>
                                <w:sz w:val="24"/>
                                <w:szCs w:val="24"/>
                              </w:rPr>
                            </w:pPr>
                            <w:r w:rsidRPr="004E0EED">
                              <w:rPr>
                                <w:rFonts w:hAnsi="ＭＳ 明朝"/>
                                <w:sz w:val="24"/>
                                <w:szCs w:val="24"/>
                              </w:rPr>
                              <w:t>内訳</w:t>
                            </w:r>
                          </w:p>
                        </w:tc>
                        <w:tc>
                          <w:tcPr>
                            <w:tcW w:w="2235" w:type="dxa"/>
                            <w:tcBorders>
                              <w:top w:val="dashed" w:sz="4" w:space="0" w:color="auto"/>
                              <w:bottom w:val="dashed" w:sz="4" w:space="0" w:color="auto"/>
                            </w:tcBorders>
                            <w:vAlign w:val="center"/>
                          </w:tcPr>
                          <w:p w:rsidR="007163DA" w:rsidRPr="008E6D59" w:rsidRDefault="007163DA" w:rsidP="00D651AC">
                            <w:pPr>
                              <w:jc w:val="center"/>
                              <w:rPr>
                                <w:rFonts w:hAnsi="ＭＳ 明朝" w:hint="default"/>
                                <w:sz w:val="24"/>
                                <w:szCs w:val="24"/>
                                <w:u w:val="single"/>
                              </w:rPr>
                            </w:pPr>
                            <w:r w:rsidRPr="008E6D59">
                              <w:rPr>
                                <w:rFonts w:hAnsi="ＭＳ 明朝"/>
                                <w:sz w:val="24"/>
                                <w:szCs w:val="24"/>
                                <w:u w:val="single"/>
                              </w:rPr>
                              <w:t>100ｍ</w:t>
                            </w:r>
                          </w:p>
                        </w:tc>
                        <w:tc>
                          <w:tcPr>
                            <w:tcW w:w="1418" w:type="dxa"/>
                            <w:tcBorders>
                              <w:top w:val="dashed" w:sz="4" w:space="0" w:color="auto"/>
                              <w:bottom w:val="dashed" w:sz="4" w:space="0" w:color="auto"/>
                            </w:tcBorders>
                            <w:vAlign w:val="center"/>
                          </w:tcPr>
                          <w:p w:rsidR="007163DA" w:rsidRPr="004E0EED" w:rsidRDefault="007163DA" w:rsidP="00D651AC">
                            <w:pPr>
                              <w:jc w:val="right"/>
                              <w:rPr>
                                <w:rFonts w:hint="default"/>
                                <w:sz w:val="24"/>
                                <w:szCs w:val="24"/>
                              </w:rPr>
                            </w:pPr>
                            <w:r w:rsidRPr="004E0EED">
                              <w:rPr>
                                <w:sz w:val="24"/>
                                <w:szCs w:val="24"/>
                              </w:rPr>
                              <w:t>2,500円</w:t>
                            </w:r>
                          </w:p>
                        </w:tc>
                        <w:tc>
                          <w:tcPr>
                            <w:tcW w:w="2409" w:type="dxa"/>
                            <w:tcBorders>
                              <w:top w:val="dashed" w:sz="4" w:space="0" w:color="auto"/>
                              <w:bottom w:val="dashed" w:sz="4" w:space="0" w:color="auto"/>
                            </w:tcBorders>
                            <w:vAlign w:val="center"/>
                          </w:tcPr>
                          <w:p w:rsidR="007163DA" w:rsidRPr="004E0EED" w:rsidRDefault="007163DA" w:rsidP="00D651AC">
                            <w:pPr>
                              <w:jc w:val="right"/>
                              <w:rPr>
                                <w:rFonts w:hAnsi="ＭＳ 明朝" w:hint="default"/>
                                <w:sz w:val="24"/>
                                <w:szCs w:val="24"/>
                              </w:rPr>
                            </w:pPr>
                            <w:r w:rsidRPr="004E0EED">
                              <w:rPr>
                                <w:rFonts w:hAnsi="ＭＳ 明朝"/>
                                <w:sz w:val="24"/>
                                <w:szCs w:val="24"/>
                              </w:rPr>
                              <w:t>250,000円</w:t>
                            </w:r>
                          </w:p>
                        </w:tc>
                      </w:tr>
                      <w:tr w:rsidR="007163DA" w:rsidRPr="004E0EED" w:rsidTr="00D651AC">
                        <w:tc>
                          <w:tcPr>
                            <w:tcW w:w="992" w:type="dxa"/>
                            <w:vMerge/>
                            <w:tcBorders>
                              <w:left w:val="nil"/>
                            </w:tcBorders>
                            <w:vAlign w:val="center"/>
                          </w:tcPr>
                          <w:p w:rsidR="007163DA" w:rsidRPr="004E0EED" w:rsidRDefault="007163DA" w:rsidP="00D651AC">
                            <w:pPr>
                              <w:jc w:val="center"/>
                              <w:rPr>
                                <w:rFonts w:hint="default"/>
                                <w:sz w:val="24"/>
                                <w:szCs w:val="24"/>
                              </w:rPr>
                            </w:pPr>
                          </w:p>
                        </w:tc>
                        <w:tc>
                          <w:tcPr>
                            <w:tcW w:w="1559" w:type="dxa"/>
                            <w:tcBorders>
                              <w:top w:val="dashed" w:sz="4" w:space="0" w:color="auto"/>
                            </w:tcBorders>
                            <w:vAlign w:val="center"/>
                          </w:tcPr>
                          <w:p w:rsidR="007163DA" w:rsidRPr="004E0EED" w:rsidRDefault="007163DA" w:rsidP="00D651AC">
                            <w:pPr>
                              <w:jc w:val="center"/>
                              <w:rPr>
                                <w:rFonts w:hAnsi="ＭＳ 明朝" w:hint="default"/>
                                <w:sz w:val="24"/>
                                <w:szCs w:val="24"/>
                              </w:rPr>
                            </w:pPr>
                          </w:p>
                        </w:tc>
                        <w:tc>
                          <w:tcPr>
                            <w:tcW w:w="2235" w:type="dxa"/>
                            <w:tcBorders>
                              <w:top w:val="dashed" w:sz="4" w:space="0" w:color="auto"/>
                            </w:tcBorders>
                            <w:vAlign w:val="center"/>
                          </w:tcPr>
                          <w:p w:rsidR="007163DA" w:rsidRPr="008E6D59" w:rsidRDefault="007163DA" w:rsidP="00D651AC">
                            <w:pPr>
                              <w:jc w:val="center"/>
                              <w:rPr>
                                <w:rFonts w:hAnsi="ＭＳ 明朝" w:hint="default"/>
                                <w:sz w:val="24"/>
                                <w:szCs w:val="24"/>
                                <w:u w:val="single"/>
                              </w:rPr>
                            </w:pPr>
                            <w:r w:rsidRPr="008E6D59">
                              <w:rPr>
                                <w:rFonts w:hAnsi="ＭＳ 明朝"/>
                                <w:sz w:val="24"/>
                                <w:szCs w:val="24"/>
                                <w:u w:val="single"/>
                              </w:rPr>
                              <w:t>100ｍ</w:t>
                            </w:r>
                          </w:p>
                        </w:tc>
                        <w:tc>
                          <w:tcPr>
                            <w:tcW w:w="1418" w:type="dxa"/>
                            <w:tcBorders>
                              <w:top w:val="dashed" w:sz="4" w:space="0" w:color="auto"/>
                            </w:tcBorders>
                            <w:vAlign w:val="center"/>
                          </w:tcPr>
                          <w:p w:rsidR="007163DA" w:rsidRPr="004E0EED" w:rsidRDefault="007163DA" w:rsidP="00D651AC">
                            <w:pPr>
                              <w:jc w:val="right"/>
                              <w:rPr>
                                <w:rFonts w:hint="default"/>
                                <w:sz w:val="24"/>
                                <w:szCs w:val="24"/>
                              </w:rPr>
                            </w:pPr>
                            <w:r w:rsidRPr="004E0EED">
                              <w:rPr>
                                <w:rFonts w:hAnsi="ＭＳ 明朝"/>
                                <w:sz w:val="24"/>
                                <w:szCs w:val="24"/>
                              </w:rPr>
                              <w:t>7,500円</w:t>
                            </w:r>
                          </w:p>
                        </w:tc>
                        <w:tc>
                          <w:tcPr>
                            <w:tcW w:w="2409" w:type="dxa"/>
                            <w:tcBorders>
                              <w:top w:val="dashed" w:sz="4" w:space="0" w:color="auto"/>
                            </w:tcBorders>
                            <w:vAlign w:val="center"/>
                          </w:tcPr>
                          <w:p w:rsidR="007163DA" w:rsidRPr="004E0EED" w:rsidRDefault="007163DA" w:rsidP="00D651AC">
                            <w:pPr>
                              <w:jc w:val="right"/>
                              <w:rPr>
                                <w:rFonts w:hAnsi="ＭＳ 明朝" w:hint="default"/>
                                <w:sz w:val="24"/>
                                <w:szCs w:val="24"/>
                              </w:rPr>
                            </w:pPr>
                            <w:r w:rsidRPr="004E0EED">
                              <w:rPr>
                                <w:rFonts w:hAnsi="ＭＳ 明朝"/>
                                <w:sz w:val="24"/>
                                <w:szCs w:val="24"/>
                              </w:rPr>
                              <w:t>750,000円</w:t>
                            </w:r>
                          </w:p>
                        </w:tc>
                      </w:tr>
                      <w:tr w:rsidR="007163DA" w:rsidRPr="004E0EED" w:rsidTr="00D651AC">
                        <w:tc>
                          <w:tcPr>
                            <w:tcW w:w="992" w:type="dxa"/>
                            <w:vMerge/>
                            <w:tcBorders>
                              <w:left w:val="nil"/>
                            </w:tcBorders>
                            <w:vAlign w:val="center"/>
                          </w:tcPr>
                          <w:p w:rsidR="007163DA" w:rsidRPr="004E0EED" w:rsidRDefault="007163DA" w:rsidP="00D651AC">
                            <w:pPr>
                              <w:jc w:val="center"/>
                              <w:rPr>
                                <w:rFonts w:hint="default"/>
                                <w:sz w:val="24"/>
                                <w:szCs w:val="24"/>
                              </w:rPr>
                            </w:pPr>
                          </w:p>
                        </w:tc>
                        <w:tc>
                          <w:tcPr>
                            <w:tcW w:w="1559" w:type="dxa"/>
                            <w:tcBorders>
                              <w:bottom w:val="dashed" w:sz="4" w:space="0" w:color="auto"/>
                            </w:tcBorders>
                            <w:vAlign w:val="center"/>
                          </w:tcPr>
                          <w:p w:rsidR="007163DA" w:rsidRPr="004E0EED" w:rsidRDefault="007163DA" w:rsidP="00D651AC">
                            <w:pPr>
                              <w:jc w:val="center"/>
                              <w:rPr>
                                <w:rFonts w:hint="default"/>
                                <w:sz w:val="24"/>
                                <w:szCs w:val="24"/>
                              </w:rPr>
                            </w:pPr>
                            <w:r w:rsidRPr="004E0EED">
                              <w:rPr>
                                <w:rFonts w:hAnsi="ＭＳ 明朝"/>
                                <w:sz w:val="24"/>
                                <w:szCs w:val="24"/>
                              </w:rPr>
                              <w:t>△△△工</w:t>
                            </w:r>
                          </w:p>
                        </w:tc>
                        <w:tc>
                          <w:tcPr>
                            <w:tcW w:w="2235" w:type="dxa"/>
                            <w:tcBorders>
                              <w:bottom w:val="dashed" w:sz="4" w:space="0" w:color="auto"/>
                            </w:tcBorders>
                            <w:vAlign w:val="center"/>
                          </w:tcPr>
                          <w:p w:rsidR="007163DA" w:rsidRPr="008E6D59" w:rsidRDefault="007163DA" w:rsidP="00D651AC">
                            <w:pPr>
                              <w:jc w:val="center"/>
                              <w:rPr>
                                <w:rFonts w:hint="default"/>
                                <w:sz w:val="24"/>
                                <w:szCs w:val="24"/>
                                <w:u w:val="single"/>
                              </w:rPr>
                            </w:pPr>
                          </w:p>
                        </w:tc>
                        <w:tc>
                          <w:tcPr>
                            <w:tcW w:w="1418" w:type="dxa"/>
                            <w:tcBorders>
                              <w:bottom w:val="dashed" w:sz="4" w:space="0" w:color="auto"/>
                            </w:tcBorders>
                            <w:vAlign w:val="center"/>
                          </w:tcPr>
                          <w:p w:rsidR="007163DA" w:rsidRPr="004E0EED" w:rsidRDefault="007163DA" w:rsidP="00D651AC">
                            <w:pPr>
                              <w:jc w:val="right"/>
                              <w:rPr>
                                <w:rFonts w:hint="default"/>
                                <w:sz w:val="24"/>
                                <w:szCs w:val="24"/>
                              </w:rPr>
                            </w:pPr>
                          </w:p>
                        </w:tc>
                        <w:tc>
                          <w:tcPr>
                            <w:tcW w:w="2409" w:type="dxa"/>
                            <w:tcBorders>
                              <w:bottom w:val="dashed" w:sz="4" w:space="0" w:color="auto"/>
                            </w:tcBorders>
                            <w:vAlign w:val="center"/>
                          </w:tcPr>
                          <w:p w:rsidR="007163DA" w:rsidRPr="004E0EED" w:rsidRDefault="007163DA" w:rsidP="00D651AC">
                            <w:pPr>
                              <w:jc w:val="right"/>
                              <w:rPr>
                                <w:rFonts w:hint="default"/>
                                <w:sz w:val="24"/>
                                <w:szCs w:val="24"/>
                              </w:rPr>
                            </w:pPr>
                            <w:r w:rsidRPr="004E0EED">
                              <w:rPr>
                                <w:rFonts w:hAnsi="ＭＳ 明朝"/>
                                <w:sz w:val="24"/>
                                <w:szCs w:val="24"/>
                              </w:rPr>
                              <w:t>1,500,000円</w:t>
                            </w:r>
                          </w:p>
                        </w:tc>
                      </w:tr>
                      <w:tr w:rsidR="007163DA" w:rsidRPr="004E0EED" w:rsidTr="00D651AC">
                        <w:tc>
                          <w:tcPr>
                            <w:tcW w:w="992" w:type="dxa"/>
                            <w:vMerge/>
                            <w:tcBorders>
                              <w:left w:val="nil"/>
                            </w:tcBorders>
                            <w:vAlign w:val="center"/>
                          </w:tcPr>
                          <w:p w:rsidR="007163DA" w:rsidRPr="004E0EED" w:rsidRDefault="007163DA" w:rsidP="00D651AC">
                            <w:pPr>
                              <w:jc w:val="center"/>
                              <w:rPr>
                                <w:rFonts w:hint="default"/>
                                <w:sz w:val="24"/>
                                <w:szCs w:val="24"/>
                              </w:rPr>
                            </w:pPr>
                          </w:p>
                        </w:tc>
                        <w:tc>
                          <w:tcPr>
                            <w:tcW w:w="1559" w:type="dxa"/>
                            <w:tcBorders>
                              <w:top w:val="dashed" w:sz="4" w:space="0" w:color="auto"/>
                              <w:bottom w:val="dashed" w:sz="4" w:space="0" w:color="auto"/>
                            </w:tcBorders>
                            <w:vAlign w:val="center"/>
                          </w:tcPr>
                          <w:p w:rsidR="007163DA" w:rsidRPr="004E0EED" w:rsidRDefault="007163DA" w:rsidP="00D651AC">
                            <w:pPr>
                              <w:jc w:val="center"/>
                              <w:rPr>
                                <w:rFonts w:hAnsi="ＭＳ 明朝" w:hint="default"/>
                                <w:sz w:val="24"/>
                                <w:szCs w:val="24"/>
                              </w:rPr>
                            </w:pPr>
                            <w:r w:rsidRPr="004E0EED">
                              <w:rPr>
                                <w:rFonts w:hAnsi="ＭＳ 明朝"/>
                                <w:sz w:val="24"/>
                                <w:szCs w:val="24"/>
                              </w:rPr>
                              <w:t>内訳</w:t>
                            </w:r>
                          </w:p>
                        </w:tc>
                        <w:tc>
                          <w:tcPr>
                            <w:tcW w:w="2235" w:type="dxa"/>
                            <w:tcBorders>
                              <w:top w:val="dashed" w:sz="4" w:space="0" w:color="auto"/>
                              <w:bottom w:val="dashed" w:sz="4" w:space="0" w:color="auto"/>
                            </w:tcBorders>
                            <w:vAlign w:val="center"/>
                          </w:tcPr>
                          <w:p w:rsidR="007163DA" w:rsidRPr="008E6D59" w:rsidRDefault="007163DA" w:rsidP="00D651AC">
                            <w:pPr>
                              <w:jc w:val="center"/>
                              <w:rPr>
                                <w:rFonts w:hAnsi="ＭＳ 明朝" w:hint="default"/>
                                <w:sz w:val="24"/>
                                <w:szCs w:val="24"/>
                                <w:u w:val="single"/>
                              </w:rPr>
                            </w:pPr>
                            <w:r w:rsidRPr="008E6D59">
                              <w:rPr>
                                <w:rFonts w:hAnsi="ＭＳ 明朝"/>
                                <w:sz w:val="24"/>
                                <w:szCs w:val="24"/>
                                <w:u w:val="single"/>
                              </w:rPr>
                              <w:t>50㎡</w:t>
                            </w:r>
                          </w:p>
                        </w:tc>
                        <w:tc>
                          <w:tcPr>
                            <w:tcW w:w="1418" w:type="dxa"/>
                            <w:tcBorders>
                              <w:top w:val="dashed" w:sz="4" w:space="0" w:color="auto"/>
                              <w:bottom w:val="dashed" w:sz="4" w:space="0" w:color="auto"/>
                            </w:tcBorders>
                            <w:vAlign w:val="center"/>
                          </w:tcPr>
                          <w:p w:rsidR="007163DA" w:rsidRPr="004E0EED" w:rsidRDefault="007163DA" w:rsidP="00D651AC">
                            <w:pPr>
                              <w:jc w:val="right"/>
                              <w:rPr>
                                <w:rFonts w:hint="default"/>
                                <w:sz w:val="24"/>
                                <w:szCs w:val="24"/>
                              </w:rPr>
                            </w:pPr>
                            <w:r w:rsidRPr="004E0EED">
                              <w:rPr>
                                <w:rFonts w:hAnsi="ＭＳ 明朝"/>
                                <w:sz w:val="24"/>
                                <w:szCs w:val="24"/>
                              </w:rPr>
                              <w:t>10,000円</w:t>
                            </w:r>
                          </w:p>
                        </w:tc>
                        <w:tc>
                          <w:tcPr>
                            <w:tcW w:w="2409" w:type="dxa"/>
                            <w:tcBorders>
                              <w:top w:val="dashed" w:sz="4" w:space="0" w:color="auto"/>
                              <w:bottom w:val="dashed" w:sz="4" w:space="0" w:color="auto"/>
                            </w:tcBorders>
                            <w:vAlign w:val="center"/>
                          </w:tcPr>
                          <w:p w:rsidR="007163DA" w:rsidRPr="004E0EED" w:rsidRDefault="007163DA" w:rsidP="00D651AC">
                            <w:pPr>
                              <w:jc w:val="right"/>
                              <w:rPr>
                                <w:rFonts w:hAnsi="ＭＳ 明朝" w:hint="default"/>
                                <w:sz w:val="24"/>
                                <w:szCs w:val="24"/>
                              </w:rPr>
                            </w:pPr>
                            <w:r w:rsidRPr="004E0EED">
                              <w:rPr>
                                <w:rFonts w:hAnsi="ＭＳ 明朝"/>
                                <w:sz w:val="24"/>
                                <w:szCs w:val="24"/>
                              </w:rPr>
                              <w:t>500,000円</w:t>
                            </w:r>
                          </w:p>
                        </w:tc>
                      </w:tr>
                      <w:tr w:rsidR="007163DA" w:rsidRPr="004E0EED" w:rsidTr="00D651AC">
                        <w:tc>
                          <w:tcPr>
                            <w:tcW w:w="992" w:type="dxa"/>
                            <w:vMerge/>
                            <w:tcBorders>
                              <w:left w:val="nil"/>
                            </w:tcBorders>
                            <w:vAlign w:val="center"/>
                          </w:tcPr>
                          <w:p w:rsidR="007163DA" w:rsidRPr="004E0EED" w:rsidRDefault="007163DA" w:rsidP="00D651AC">
                            <w:pPr>
                              <w:jc w:val="center"/>
                              <w:rPr>
                                <w:rFonts w:hint="default"/>
                                <w:sz w:val="24"/>
                                <w:szCs w:val="24"/>
                              </w:rPr>
                            </w:pPr>
                          </w:p>
                        </w:tc>
                        <w:tc>
                          <w:tcPr>
                            <w:tcW w:w="1559" w:type="dxa"/>
                            <w:tcBorders>
                              <w:top w:val="dashed" w:sz="4" w:space="0" w:color="auto"/>
                            </w:tcBorders>
                            <w:vAlign w:val="center"/>
                          </w:tcPr>
                          <w:p w:rsidR="007163DA" w:rsidRPr="004E0EED" w:rsidRDefault="007163DA" w:rsidP="00D651AC">
                            <w:pPr>
                              <w:jc w:val="center"/>
                              <w:rPr>
                                <w:rFonts w:hAnsi="ＭＳ 明朝" w:hint="default"/>
                                <w:sz w:val="24"/>
                                <w:szCs w:val="24"/>
                              </w:rPr>
                            </w:pPr>
                          </w:p>
                        </w:tc>
                        <w:tc>
                          <w:tcPr>
                            <w:tcW w:w="2235" w:type="dxa"/>
                            <w:tcBorders>
                              <w:top w:val="dashed" w:sz="4" w:space="0" w:color="auto"/>
                            </w:tcBorders>
                            <w:vAlign w:val="center"/>
                          </w:tcPr>
                          <w:p w:rsidR="007163DA" w:rsidRPr="008E6D59" w:rsidRDefault="007163DA" w:rsidP="00D651AC">
                            <w:pPr>
                              <w:jc w:val="center"/>
                              <w:rPr>
                                <w:rFonts w:hAnsi="ＭＳ 明朝" w:hint="default"/>
                                <w:sz w:val="24"/>
                                <w:szCs w:val="24"/>
                                <w:u w:val="single"/>
                              </w:rPr>
                            </w:pPr>
                            <w:r w:rsidRPr="008E6D59">
                              <w:rPr>
                                <w:rFonts w:hAnsi="ＭＳ 明朝"/>
                                <w:sz w:val="24"/>
                                <w:szCs w:val="24"/>
                                <w:u w:val="single"/>
                              </w:rPr>
                              <w:t>50㎡</w:t>
                            </w:r>
                          </w:p>
                        </w:tc>
                        <w:tc>
                          <w:tcPr>
                            <w:tcW w:w="1418" w:type="dxa"/>
                            <w:tcBorders>
                              <w:top w:val="dashed" w:sz="4" w:space="0" w:color="auto"/>
                            </w:tcBorders>
                            <w:vAlign w:val="center"/>
                          </w:tcPr>
                          <w:p w:rsidR="007163DA" w:rsidRPr="004E0EED" w:rsidRDefault="007163DA" w:rsidP="00D651AC">
                            <w:pPr>
                              <w:jc w:val="right"/>
                              <w:rPr>
                                <w:rFonts w:hint="default"/>
                                <w:sz w:val="24"/>
                                <w:szCs w:val="24"/>
                              </w:rPr>
                            </w:pPr>
                            <w:r w:rsidRPr="004E0EED">
                              <w:rPr>
                                <w:rFonts w:hAnsi="ＭＳ 明朝"/>
                                <w:sz w:val="24"/>
                                <w:szCs w:val="24"/>
                              </w:rPr>
                              <w:t>20,000円</w:t>
                            </w:r>
                          </w:p>
                        </w:tc>
                        <w:tc>
                          <w:tcPr>
                            <w:tcW w:w="2409" w:type="dxa"/>
                            <w:tcBorders>
                              <w:top w:val="dashed" w:sz="4" w:space="0" w:color="auto"/>
                            </w:tcBorders>
                            <w:vAlign w:val="center"/>
                          </w:tcPr>
                          <w:p w:rsidR="007163DA" w:rsidRPr="004E0EED" w:rsidRDefault="007163DA" w:rsidP="00D651AC">
                            <w:pPr>
                              <w:jc w:val="right"/>
                              <w:rPr>
                                <w:rFonts w:hAnsi="ＭＳ 明朝" w:hint="default"/>
                                <w:sz w:val="24"/>
                                <w:szCs w:val="24"/>
                              </w:rPr>
                            </w:pPr>
                            <w:r w:rsidRPr="004E0EED">
                              <w:rPr>
                                <w:rFonts w:hAnsi="ＭＳ 明朝"/>
                                <w:sz w:val="24"/>
                                <w:szCs w:val="24"/>
                              </w:rPr>
                              <w:t>1,000,000円</w:t>
                            </w:r>
                          </w:p>
                        </w:tc>
                      </w:tr>
                      <w:tr w:rsidR="007163DA" w:rsidRPr="004E0EED" w:rsidTr="00D651AC">
                        <w:tc>
                          <w:tcPr>
                            <w:tcW w:w="992" w:type="dxa"/>
                            <w:vMerge/>
                            <w:tcBorders>
                              <w:left w:val="nil"/>
                            </w:tcBorders>
                            <w:vAlign w:val="center"/>
                          </w:tcPr>
                          <w:p w:rsidR="007163DA" w:rsidRPr="004E0EED" w:rsidRDefault="007163DA" w:rsidP="00D651AC">
                            <w:pPr>
                              <w:jc w:val="center"/>
                              <w:rPr>
                                <w:rFonts w:hint="default"/>
                                <w:sz w:val="24"/>
                                <w:szCs w:val="24"/>
                              </w:rPr>
                            </w:pPr>
                          </w:p>
                        </w:tc>
                        <w:tc>
                          <w:tcPr>
                            <w:tcW w:w="1559" w:type="dxa"/>
                            <w:tcBorders>
                              <w:bottom w:val="dashed" w:sz="4" w:space="0" w:color="auto"/>
                            </w:tcBorders>
                            <w:vAlign w:val="center"/>
                          </w:tcPr>
                          <w:p w:rsidR="007163DA" w:rsidRPr="004E0EED" w:rsidRDefault="007163DA" w:rsidP="00D651AC">
                            <w:pPr>
                              <w:jc w:val="center"/>
                              <w:rPr>
                                <w:rFonts w:hint="default"/>
                                <w:sz w:val="24"/>
                                <w:szCs w:val="24"/>
                              </w:rPr>
                            </w:pPr>
                            <w:r w:rsidRPr="004E0EED">
                              <w:rPr>
                                <w:rFonts w:hAnsi="ＭＳ 明朝"/>
                                <w:sz w:val="24"/>
                                <w:szCs w:val="24"/>
                              </w:rPr>
                              <w:t>□□□工</w:t>
                            </w:r>
                          </w:p>
                        </w:tc>
                        <w:tc>
                          <w:tcPr>
                            <w:tcW w:w="2235" w:type="dxa"/>
                            <w:tcBorders>
                              <w:bottom w:val="dashed" w:sz="4" w:space="0" w:color="auto"/>
                            </w:tcBorders>
                            <w:vAlign w:val="center"/>
                          </w:tcPr>
                          <w:p w:rsidR="007163DA" w:rsidRPr="008E6D59" w:rsidRDefault="007163DA" w:rsidP="00D651AC">
                            <w:pPr>
                              <w:jc w:val="center"/>
                              <w:rPr>
                                <w:rFonts w:hint="default"/>
                                <w:sz w:val="24"/>
                                <w:szCs w:val="24"/>
                                <w:u w:val="single"/>
                              </w:rPr>
                            </w:pPr>
                          </w:p>
                        </w:tc>
                        <w:tc>
                          <w:tcPr>
                            <w:tcW w:w="1418" w:type="dxa"/>
                            <w:tcBorders>
                              <w:bottom w:val="dashed" w:sz="4" w:space="0" w:color="auto"/>
                            </w:tcBorders>
                            <w:vAlign w:val="center"/>
                          </w:tcPr>
                          <w:p w:rsidR="007163DA" w:rsidRPr="004E0EED" w:rsidRDefault="007163DA" w:rsidP="00D651AC">
                            <w:pPr>
                              <w:jc w:val="right"/>
                              <w:rPr>
                                <w:rFonts w:hint="default"/>
                                <w:sz w:val="24"/>
                                <w:szCs w:val="24"/>
                              </w:rPr>
                            </w:pPr>
                          </w:p>
                        </w:tc>
                        <w:tc>
                          <w:tcPr>
                            <w:tcW w:w="2409" w:type="dxa"/>
                            <w:tcBorders>
                              <w:bottom w:val="dashed" w:sz="4" w:space="0" w:color="auto"/>
                            </w:tcBorders>
                            <w:vAlign w:val="center"/>
                          </w:tcPr>
                          <w:p w:rsidR="007163DA" w:rsidRPr="004E0EED" w:rsidRDefault="007163DA" w:rsidP="00D651AC">
                            <w:pPr>
                              <w:jc w:val="right"/>
                              <w:rPr>
                                <w:rFonts w:hint="default"/>
                                <w:sz w:val="24"/>
                                <w:szCs w:val="24"/>
                              </w:rPr>
                            </w:pPr>
                            <w:r w:rsidRPr="004E0EED">
                              <w:rPr>
                                <w:rFonts w:hAnsi="ＭＳ 明朝"/>
                                <w:sz w:val="24"/>
                                <w:szCs w:val="24"/>
                              </w:rPr>
                              <w:t>2,000,000円</w:t>
                            </w:r>
                          </w:p>
                        </w:tc>
                      </w:tr>
                      <w:tr w:rsidR="007163DA" w:rsidRPr="004E0EED" w:rsidTr="00D651AC">
                        <w:tc>
                          <w:tcPr>
                            <w:tcW w:w="992" w:type="dxa"/>
                            <w:vMerge/>
                            <w:tcBorders>
                              <w:left w:val="nil"/>
                            </w:tcBorders>
                            <w:vAlign w:val="center"/>
                          </w:tcPr>
                          <w:p w:rsidR="007163DA" w:rsidRPr="004E0EED" w:rsidRDefault="007163DA" w:rsidP="00D651AC">
                            <w:pPr>
                              <w:jc w:val="center"/>
                              <w:rPr>
                                <w:rFonts w:hint="default"/>
                                <w:sz w:val="24"/>
                                <w:szCs w:val="24"/>
                              </w:rPr>
                            </w:pPr>
                          </w:p>
                        </w:tc>
                        <w:tc>
                          <w:tcPr>
                            <w:tcW w:w="1559" w:type="dxa"/>
                            <w:tcBorders>
                              <w:top w:val="dashed" w:sz="4" w:space="0" w:color="auto"/>
                              <w:bottom w:val="dashed" w:sz="4" w:space="0" w:color="auto"/>
                            </w:tcBorders>
                            <w:vAlign w:val="center"/>
                          </w:tcPr>
                          <w:p w:rsidR="007163DA" w:rsidRPr="004E0EED" w:rsidRDefault="007163DA" w:rsidP="00D651AC">
                            <w:pPr>
                              <w:jc w:val="center"/>
                              <w:rPr>
                                <w:rFonts w:hAnsi="ＭＳ 明朝" w:hint="default"/>
                                <w:sz w:val="24"/>
                                <w:szCs w:val="24"/>
                              </w:rPr>
                            </w:pPr>
                            <w:r w:rsidRPr="004E0EED">
                              <w:rPr>
                                <w:rFonts w:hAnsi="ＭＳ 明朝"/>
                                <w:sz w:val="24"/>
                                <w:szCs w:val="24"/>
                              </w:rPr>
                              <w:t>内訳</w:t>
                            </w:r>
                          </w:p>
                        </w:tc>
                        <w:tc>
                          <w:tcPr>
                            <w:tcW w:w="2235" w:type="dxa"/>
                            <w:tcBorders>
                              <w:top w:val="dashed" w:sz="4" w:space="0" w:color="auto"/>
                              <w:bottom w:val="dashed" w:sz="4" w:space="0" w:color="auto"/>
                            </w:tcBorders>
                            <w:vAlign w:val="center"/>
                          </w:tcPr>
                          <w:p w:rsidR="007163DA" w:rsidRPr="008E6D59" w:rsidRDefault="007163DA" w:rsidP="00D651AC">
                            <w:pPr>
                              <w:jc w:val="center"/>
                              <w:rPr>
                                <w:rFonts w:hAnsi="ＭＳ 明朝" w:hint="default"/>
                                <w:sz w:val="24"/>
                                <w:szCs w:val="24"/>
                                <w:u w:val="single"/>
                              </w:rPr>
                            </w:pPr>
                            <w:r w:rsidRPr="008E6D59">
                              <w:rPr>
                                <w:rFonts w:hAnsi="ＭＳ 明朝"/>
                                <w:sz w:val="24"/>
                                <w:szCs w:val="24"/>
                                <w:u w:val="single"/>
                              </w:rPr>
                              <w:t>200㎡</w:t>
                            </w:r>
                          </w:p>
                        </w:tc>
                        <w:tc>
                          <w:tcPr>
                            <w:tcW w:w="1418" w:type="dxa"/>
                            <w:tcBorders>
                              <w:top w:val="dashed" w:sz="4" w:space="0" w:color="auto"/>
                              <w:bottom w:val="dashed" w:sz="4" w:space="0" w:color="auto"/>
                            </w:tcBorders>
                            <w:vAlign w:val="center"/>
                          </w:tcPr>
                          <w:p w:rsidR="007163DA" w:rsidRPr="004E0EED" w:rsidRDefault="007163DA" w:rsidP="00D651AC">
                            <w:pPr>
                              <w:jc w:val="right"/>
                              <w:rPr>
                                <w:rFonts w:hint="default"/>
                                <w:sz w:val="24"/>
                                <w:szCs w:val="24"/>
                              </w:rPr>
                            </w:pPr>
                            <w:r w:rsidRPr="005A43D6">
                              <w:rPr>
                                <w:rFonts w:hAnsi="ＭＳ 明朝"/>
                                <w:sz w:val="24"/>
                                <w:szCs w:val="24"/>
                              </w:rPr>
                              <w:t>8,000円</w:t>
                            </w:r>
                          </w:p>
                        </w:tc>
                        <w:tc>
                          <w:tcPr>
                            <w:tcW w:w="2409" w:type="dxa"/>
                            <w:tcBorders>
                              <w:top w:val="dashed" w:sz="4" w:space="0" w:color="auto"/>
                              <w:bottom w:val="dashed" w:sz="4" w:space="0" w:color="auto"/>
                            </w:tcBorders>
                            <w:vAlign w:val="center"/>
                          </w:tcPr>
                          <w:p w:rsidR="007163DA" w:rsidRPr="004E0EED" w:rsidRDefault="007163DA" w:rsidP="00D651AC">
                            <w:pPr>
                              <w:jc w:val="right"/>
                              <w:rPr>
                                <w:rFonts w:hAnsi="ＭＳ 明朝" w:hint="default"/>
                                <w:sz w:val="24"/>
                                <w:szCs w:val="24"/>
                              </w:rPr>
                            </w:pPr>
                            <w:r w:rsidRPr="005A43D6">
                              <w:rPr>
                                <w:rFonts w:hAnsi="ＭＳ 明朝"/>
                                <w:sz w:val="24"/>
                                <w:szCs w:val="24"/>
                              </w:rPr>
                              <w:t>1,600,000円</w:t>
                            </w:r>
                          </w:p>
                        </w:tc>
                      </w:tr>
                      <w:tr w:rsidR="007163DA" w:rsidRPr="004E0EED" w:rsidTr="00D651AC">
                        <w:tc>
                          <w:tcPr>
                            <w:tcW w:w="992" w:type="dxa"/>
                            <w:vMerge/>
                            <w:tcBorders>
                              <w:left w:val="nil"/>
                            </w:tcBorders>
                            <w:vAlign w:val="center"/>
                          </w:tcPr>
                          <w:p w:rsidR="007163DA" w:rsidRPr="004E0EED" w:rsidRDefault="007163DA" w:rsidP="00D651AC">
                            <w:pPr>
                              <w:jc w:val="center"/>
                              <w:rPr>
                                <w:rFonts w:hint="default"/>
                                <w:sz w:val="24"/>
                                <w:szCs w:val="24"/>
                              </w:rPr>
                            </w:pPr>
                          </w:p>
                        </w:tc>
                        <w:tc>
                          <w:tcPr>
                            <w:tcW w:w="1559" w:type="dxa"/>
                            <w:tcBorders>
                              <w:top w:val="dashed" w:sz="4" w:space="0" w:color="auto"/>
                              <w:bottom w:val="dashed" w:sz="4" w:space="0" w:color="auto"/>
                            </w:tcBorders>
                            <w:vAlign w:val="center"/>
                          </w:tcPr>
                          <w:p w:rsidR="007163DA" w:rsidRPr="004E0EED" w:rsidRDefault="007163DA" w:rsidP="00D651AC">
                            <w:pPr>
                              <w:jc w:val="center"/>
                              <w:rPr>
                                <w:rFonts w:hAnsi="ＭＳ 明朝" w:hint="default"/>
                                <w:sz w:val="24"/>
                                <w:szCs w:val="24"/>
                              </w:rPr>
                            </w:pPr>
                          </w:p>
                        </w:tc>
                        <w:tc>
                          <w:tcPr>
                            <w:tcW w:w="2235" w:type="dxa"/>
                            <w:tcBorders>
                              <w:top w:val="dashed" w:sz="4" w:space="0" w:color="auto"/>
                              <w:bottom w:val="dashed" w:sz="4" w:space="0" w:color="auto"/>
                            </w:tcBorders>
                            <w:vAlign w:val="center"/>
                          </w:tcPr>
                          <w:p w:rsidR="007163DA" w:rsidRPr="008E6D59" w:rsidRDefault="007163DA" w:rsidP="00D651AC">
                            <w:pPr>
                              <w:jc w:val="center"/>
                              <w:rPr>
                                <w:rFonts w:hAnsi="ＭＳ 明朝" w:hint="default"/>
                                <w:sz w:val="24"/>
                                <w:szCs w:val="24"/>
                                <w:u w:val="single"/>
                              </w:rPr>
                            </w:pPr>
                            <w:r w:rsidRPr="008E6D59">
                              <w:rPr>
                                <w:rFonts w:hAnsi="ＭＳ 明朝"/>
                                <w:sz w:val="24"/>
                                <w:szCs w:val="24"/>
                                <w:u w:val="single"/>
                              </w:rPr>
                              <w:t>１式</w:t>
                            </w:r>
                          </w:p>
                        </w:tc>
                        <w:tc>
                          <w:tcPr>
                            <w:tcW w:w="1418" w:type="dxa"/>
                            <w:tcBorders>
                              <w:top w:val="dashed" w:sz="4" w:space="0" w:color="auto"/>
                              <w:bottom w:val="dashed" w:sz="4" w:space="0" w:color="auto"/>
                            </w:tcBorders>
                            <w:vAlign w:val="center"/>
                          </w:tcPr>
                          <w:p w:rsidR="007163DA" w:rsidRPr="004E0EED" w:rsidRDefault="007163DA" w:rsidP="00D651AC">
                            <w:pPr>
                              <w:jc w:val="right"/>
                              <w:rPr>
                                <w:rFonts w:hint="default"/>
                                <w:sz w:val="24"/>
                                <w:szCs w:val="24"/>
                              </w:rPr>
                            </w:pPr>
                          </w:p>
                        </w:tc>
                        <w:tc>
                          <w:tcPr>
                            <w:tcW w:w="2409" w:type="dxa"/>
                            <w:tcBorders>
                              <w:top w:val="dashed" w:sz="4" w:space="0" w:color="auto"/>
                              <w:bottom w:val="dashed" w:sz="4" w:space="0" w:color="auto"/>
                            </w:tcBorders>
                            <w:vAlign w:val="center"/>
                          </w:tcPr>
                          <w:p w:rsidR="007163DA" w:rsidRPr="004E0EED" w:rsidRDefault="007163DA" w:rsidP="00D651AC">
                            <w:pPr>
                              <w:jc w:val="right"/>
                              <w:rPr>
                                <w:rFonts w:hAnsi="ＭＳ 明朝" w:hint="default"/>
                                <w:sz w:val="24"/>
                                <w:szCs w:val="24"/>
                              </w:rPr>
                            </w:pPr>
                            <w:r w:rsidRPr="005A43D6">
                              <w:rPr>
                                <w:rFonts w:hAnsi="ＭＳ 明朝"/>
                                <w:sz w:val="24"/>
                                <w:szCs w:val="24"/>
                              </w:rPr>
                              <w:t>400,000円</w:t>
                            </w:r>
                          </w:p>
                        </w:tc>
                      </w:tr>
                      <w:tr w:rsidR="007163DA" w:rsidRPr="004E0EED" w:rsidTr="00D651AC">
                        <w:tc>
                          <w:tcPr>
                            <w:tcW w:w="992" w:type="dxa"/>
                            <w:vMerge/>
                            <w:tcBorders>
                              <w:left w:val="nil"/>
                            </w:tcBorders>
                            <w:vAlign w:val="center"/>
                          </w:tcPr>
                          <w:p w:rsidR="007163DA" w:rsidRPr="004E0EED" w:rsidRDefault="007163DA" w:rsidP="00D651AC">
                            <w:pPr>
                              <w:jc w:val="center"/>
                              <w:rPr>
                                <w:rFonts w:hint="default"/>
                                <w:sz w:val="24"/>
                                <w:szCs w:val="24"/>
                              </w:rPr>
                            </w:pPr>
                          </w:p>
                        </w:tc>
                        <w:tc>
                          <w:tcPr>
                            <w:tcW w:w="1559" w:type="dxa"/>
                            <w:tcBorders>
                              <w:top w:val="dashed" w:sz="4" w:space="0" w:color="auto"/>
                              <w:bottom w:val="dashed" w:sz="4" w:space="0" w:color="auto"/>
                            </w:tcBorders>
                          </w:tcPr>
                          <w:p w:rsidR="007163DA" w:rsidRPr="004E0EED" w:rsidRDefault="007163DA" w:rsidP="00D651AC">
                            <w:pPr>
                              <w:jc w:val="right"/>
                              <w:rPr>
                                <w:rFonts w:hAnsi="ＭＳ 明朝" w:hint="default"/>
                                <w:noProof/>
                                <w:sz w:val="24"/>
                                <w:szCs w:val="24"/>
                              </w:rPr>
                            </w:pPr>
                            <w:r>
                              <w:rPr>
                                <w:rFonts w:hAnsi="ＭＳ 明朝"/>
                                <w:noProof/>
                                <w:sz w:val="24"/>
                                <w:szCs w:val="24"/>
                              </w:rPr>
                              <w:t>内訳</w:t>
                            </w:r>
                          </w:p>
                        </w:tc>
                        <w:tc>
                          <w:tcPr>
                            <w:tcW w:w="2235" w:type="dxa"/>
                            <w:tcBorders>
                              <w:top w:val="dashed" w:sz="4" w:space="0" w:color="auto"/>
                              <w:bottom w:val="dashed" w:sz="4" w:space="0" w:color="auto"/>
                            </w:tcBorders>
                            <w:vAlign w:val="center"/>
                          </w:tcPr>
                          <w:p w:rsidR="007163DA" w:rsidRPr="008E6D59" w:rsidRDefault="007163DA" w:rsidP="00D651AC">
                            <w:pPr>
                              <w:jc w:val="center"/>
                              <w:rPr>
                                <w:rFonts w:hAnsi="ＭＳ 明朝" w:hint="default"/>
                                <w:sz w:val="24"/>
                                <w:szCs w:val="24"/>
                                <w:u w:val="single"/>
                              </w:rPr>
                            </w:pPr>
                            <w:r>
                              <w:rPr>
                                <w:rFonts w:hAnsi="ＭＳ 明朝"/>
                                <w:sz w:val="24"/>
                                <w:szCs w:val="24"/>
                                <w:u w:val="single"/>
                              </w:rPr>
                              <w:t>◇</w:t>
                            </w:r>
                            <w:r w:rsidRPr="008E6D59">
                              <w:rPr>
                                <w:rFonts w:hAnsi="ＭＳ 明朝"/>
                                <w:sz w:val="24"/>
                                <w:szCs w:val="24"/>
                                <w:u w:val="single"/>
                              </w:rPr>
                              <w:t>◇工300m</w:t>
                            </w:r>
                          </w:p>
                        </w:tc>
                        <w:tc>
                          <w:tcPr>
                            <w:tcW w:w="1418" w:type="dxa"/>
                            <w:tcBorders>
                              <w:top w:val="dashed" w:sz="4" w:space="0" w:color="auto"/>
                              <w:bottom w:val="dashed" w:sz="4" w:space="0" w:color="auto"/>
                            </w:tcBorders>
                            <w:vAlign w:val="center"/>
                          </w:tcPr>
                          <w:p w:rsidR="007163DA" w:rsidRPr="004E0EED" w:rsidRDefault="007163DA" w:rsidP="00D651AC">
                            <w:pPr>
                              <w:jc w:val="right"/>
                              <w:rPr>
                                <w:rFonts w:hint="default"/>
                                <w:sz w:val="24"/>
                                <w:szCs w:val="24"/>
                              </w:rPr>
                            </w:pPr>
                            <w:r w:rsidRPr="005A43D6">
                              <w:rPr>
                                <w:rFonts w:hAnsi="ＭＳ 明朝"/>
                                <w:sz w:val="24"/>
                                <w:szCs w:val="24"/>
                              </w:rPr>
                              <w:t>1,000円</w:t>
                            </w:r>
                          </w:p>
                        </w:tc>
                        <w:tc>
                          <w:tcPr>
                            <w:tcW w:w="2409" w:type="dxa"/>
                            <w:tcBorders>
                              <w:top w:val="dashed" w:sz="4" w:space="0" w:color="auto"/>
                              <w:bottom w:val="dashed" w:sz="4" w:space="0" w:color="auto"/>
                            </w:tcBorders>
                            <w:vAlign w:val="center"/>
                          </w:tcPr>
                          <w:p w:rsidR="007163DA" w:rsidRPr="005A43D6" w:rsidRDefault="007163DA" w:rsidP="00D651AC">
                            <w:pPr>
                              <w:jc w:val="right"/>
                              <w:rPr>
                                <w:rFonts w:hAnsi="ＭＳ 明朝" w:hint="default"/>
                                <w:sz w:val="24"/>
                                <w:szCs w:val="24"/>
                              </w:rPr>
                            </w:pPr>
                            <w:r w:rsidRPr="005A43D6">
                              <w:rPr>
                                <w:rFonts w:hAnsi="ＭＳ 明朝"/>
                                <w:sz w:val="24"/>
                                <w:szCs w:val="24"/>
                              </w:rPr>
                              <w:t>300,000円</w:t>
                            </w:r>
                          </w:p>
                        </w:tc>
                      </w:tr>
                      <w:tr w:rsidR="007163DA" w:rsidRPr="004E0EED" w:rsidTr="00D651AC">
                        <w:tc>
                          <w:tcPr>
                            <w:tcW w:w="992" w:type="dxa"/>
                            <w:vMerge/>
                            <w:tcBorders>
                              <w:left w:val="nil"/>
                              <w:bottom w:val="nil"/>
                            </w:tcBorders>
                            <w:vAlign w:val="center"/>
                          </w:tcPr>
                          <w:p w:rsidR="007163DA" w:rsidRPr="004E0EED" w:rsidRDefault="007163DA" w:rsidP="00D651AC">
                            <w:pPr>
                              <w:jc w:val="center"/>
                              <w:rPr>
                                <w:rFonts w:hint="default"/>
                                <w:sz w:val="24"/>
                                <w:szCs w:val="24"/>
                              </w:rPr>
                            </w:pPr>
                          </w:p>
                        </w:tc>
                        <w:tc>
                          <w:tcPr>
                            <w:tcW w:w="1559" w:type="dxa"/>
                            <w:tcBorders>
                              <w:top w:val="dashed" w:sz="4" w:space="0" w:color="auto"/>
                            </w:tcBorders>
                            <w:vAlign w:val="center"/>
                          </w:tcPr>
                          <w:p w:rsidR="007163DA" w:rsidRDefault="007163DA" w:rsidP="00D651AC">
                            <w:pPr>
                              <w:jc w:val="right"/>
                              <w:rPr>
                                <w:rFonts w:hAnsi="ＭＳ 明朝" w:hint="default"/>
                                <w:noProof/>
                                <w:sz w:val="24"/>
                                <w:szCs w:val="24"/>
                              </w:rPr>
                            </w:pPr>
                          </w:p>
                        </w:tc>
                        <w:tc>
                          <w:tcPr>
                            <w:tcW w:w="2235" w:type="dxa"/>
                            <w:tcBorders>
                              <w:top w:val="dashed" w:sz="4" w:space="0" w:color="auto"/>
                            </w:tcBorders>
                            <w:vAlign w:val="center"/>
                          </w:tcPr>
                          <w:p w:rsidR="007163DA" w:rsidRPr="008E6D59" w:rsidRDefault="007163DA" w:rsidP="00D651AC">
                            <w:pPr>
                              <w:jc w:val="center"/>
                              <w:rPr>
                                <w:rFonts w:hAnsi="ＭＳ 明朝" w:hint="default"/>
                                <w:sz w:val="24"/>
                                <w:szCs w:val="24"/>
                                <w:u w:val="single"/>
                              </w:rPr>
                            </w:pPr>
                            <w:r>
                              <w:rPr>
                                <w:rFonts w:hAnsi="ＭＳ 明朝"/>
                                <w:sz w:val="24"/>
                                <w:szCs w:val="24"/>
                                <w:u w:val="single"/>
                              </w:rPr>
                              <w:t>■</w:t>
                            </w:r>
                            <w:r w:rsidRPr="008E6D59">
                              <w:rPr>
                                <w:rFonts w:hAnsi="ＭＳ 明朝"/>
                                <w:sz w:val="24"/>
                                <w:szCs w:val="24"/>
                                <w:u w:val="single"/>
                              </w:rPr>
                              <w:t>■工500m</w:t>
                            </w:r>
                          </w:p>
                        </w:tc>
                        <w:tc>
                          <w:tcPr>
                            <w:tcW w:w="1418" w:type="dxa"/>
                            <w:tcBorders>
                              <w:top w:val="dashed" w:sz="4" w:space="0" w:color="auto"/>
                            </w:tcBorders>
                            <w:vAlign w:val="center"/>
                          </w:tcPr>
                          <w:p w:rsidR="007163DA" w:rsidRPr="004E0EED" w:rsidRDefault="007163DA" w:rsidP="00D651AC">
                            <w:pPr>
                              <w:jc w:val="right"/>
                              <w:rPr>
                                <w:rFonts w:hint="default"/>
                                <w:sz w:val="24"/>
                                <w:szCs w:val="24"/>
                              </w:rPr>
                            </w:pPr>
                            <w:r w:rsidRPr="005A43D6">
                              <w:rPr>
                                <w:rFonts w:hAnsi="ＭＳ 明朝"/>
                                <w:sz w:val="24"/>
                                <w:szCs w:val="24"/>
                              </w:rPr>
                              <w:t>200円</w:t>
                            </w:r>
                          </w:p>
                        </w:tc>
                        <w:tc>
                          <w:tcPr>
                            <w:tcW w:w="2409" w:type="dxa"/>
                            <w:tcBorders>
                              <w:top w:val="dashed" w:sz="4" w:space="0" w:color="auto"/>
                            </w:tcBorders>
                            <w:vAlign w:val="center"/>
                          </w:tcPr>
                          <w:p w:rsidR="007163DA" w:rsidRPr="005A43D6" w:rsidRDefault="007163DA" w:rsidP="00D651AC">
                            <w:pPr>
                              <w:jc w:val="right"/>
                              <w:rPr>
                                <w:rFonts w:hAnsi="ＭＳ 明朝" w:hint="default"/>
                                <w:sz w:val="24"/>
                                <w:szCs w:val="24"/>
                              </w:rPr>
                            </w:pPr>
                            <w:r w:rsidRPr="005A43D6">
                              <w:rPr>
                                <w:rFonts w:hAnsi="ＭＳ 明朝"/>
                                <w:sz w:val="24"/>
                                <w:szCs w:val="24"/>
                              </w:rPr>
                              <w:t>100,000円</w:t>
                            </w:r>
                          </w:p>
                        </w:tc>
                      </w:tr>
                    </w:tbl>
                    <w:p w:rsidR="007163DA" w:rsidRDefault="007163DA" w:rsidP="00D651AC">
                      <w:pPr>
                        <w:ind w:firstLineChars="100" w:firstLine="220"/>
                        <w:jc w:val="left"/>
                        <w:rPr>
                          <w:rFonts w:hint="default"/>
                        </w:rPr>
                      </w:pPr>
                    </w:p>
                  </w:txbxContent>
                </v:textbox>
                <w10:anchorlock/>
              </v:roundrect>
            </w:pict>
          </mc:Fallback>
        </mc:AlternateContent>
      </w:r>
    </w:p>
    <w:p w:rsidR="008F6EA5" w:rsidRPr="00E11F10" w:rsidRDefault="008F6EA5">
      <w:pPr>
        <w:spacing w:line="315" w:lineRule="exact"/>
        <w:ind w:left="340" w:hanging="340"/>
        <w:rPr>
          <w:rFonts w:hAnsi="ＭＳ 明朝" w:hint="default"/>
          <w:color w:val="auto"/>
          <w:sz w:val="24"/>
          <w:szCs w:val="24"/>
        </w:rPr>
      </w:pPr>
    </w:p>
    <w:p w:rsidR="0024522F" w:rsidRPr="00E11F10" w:rsidRDefault="0024522F">
      <w:pPr>
        <w:spacing w:line="315" w:lineRule="exact"/>
        <w:ind w:left="340" w:hanging="340"/>
        <w:rPr>
          <w:rFonts w:hAnsi="ＭＳ 明朝" w:hint="default"/>
          <w:color w:val="auto"/>
          <w:sz w:val="24"/>
          <w:szCs w:val="24"/>
        </w:rPr>
      </w:pPr>
      <w:r w:rsidRPr="00E11F10">
        <w:rPr>
          <w:rFonts w:hAnsi="ＭＳ 明朝"/>
          <w:color w:val="auto"/>
          <w:sz w:val="24"/>
          <w:szCs w:val="24"/>
        </w:rPr>
        <w:t>⑥　共通仮設費、現場管理費、一般管理費等の諸経費については、１式表示を認めます。</w:t>
      </w:r>
    </w:p>
    <w:p w:rsidR="0024522F" w:rsidRPr="00E11F10" w:rsidRDefault="0024522F">
      <w:pPr>
        <w:spacing w:line="315" w:lineRule="exact"/>
        <w:ind w:left="227" w:hanging="227"/>
        <w:rPr>
          <w:rFonts w:hAnsi="ＭＳ 明朝" w:hint="default"/>
          <w:color w:val="auto"/>
          <w:sz w:val="24"/>
          <w:szCs w:val="24"/>
        </w:rPr>
      </w:pPr>
      <w:r w:rsidRPr="00E11F10">
        <w:rPr>
          <w:rFonts w:hAnsi="ＭＳ 明朝"/>
          <w:color w:val="auto"/>
          <w:sz w:val="24"/>
          <w:szCs w:val="24"/>
        </w:rPr>
        <w:t>⑦　工事施工に際して</w:t>
      </w:r>
      <w:r w:rsidRPr="00E11F10">
        <w:rPr>
          <w:rFonts w:ascii="ＭＳ ゴシック" w:eastAsia="ＭＳ ゴシック"/>
          <w:b/>
          <w:color w:val="auto"/>
          <w:sz w:val="24"/>
          <w:szCs w:val="24"/>
          <w:u w:val="single" w:color="000000"/>
        </w:rPr>
        <w:t>必要な項目の漏れがあった場合は、入札書が無効とされる場合があります</w:t>
      </w:r>
      <w:r w:rsidRPr="00E11F10">
        <w:rPr>
          <w:rFonts w:hAnsi="ＭＳ 明朝"/>
          <w:color w:val="auto"/>
          <w:sz w:val="24"/>
          <w:szCs w:val="24"/>
        </w:rPr>
        <w:t>ので、提出する前に十分チェックしてください。</w:t>
      </w:r>
    </w:p>
    <w:p w:rsidR="0024522F" w:rsidRPr="00E11F10" w:rsidRDefault="0024522F">
      <w:pPr>
        <w:spacing w:line="315" w:lineRule="exact"/>
        <w:rPr>
          <w:rFonts w:hAnsi="ＭＳ 明朝" w:hint="default"/>
          <w:color w:val="auto"/>
          <w:sz w:val="24"/>
          <w:szCs w:val="24"/>
        </w:rPr>
      </w:pPr>
      <w:r w:rsidRPr="00E11F10">
        <w:rPr>
          <w:rFonts w:hAnsi="ＭＳ 明朝"/>
          <w:color w:val="auto"/>
          <w:sz w:val="24"/>
          <w:szCs w:val="24"/>
        </w:rPr>
        <w:br w:type="page"/>
        <w:t>別紙</w:t>
      </w:r>
    </w:p>
    <w:p w:rsidR="0024522F" w:rsidRPr="00E11F10" w:rsidRDefault="0024522F">
      <w:pPr>
        <w:jc w:val="center"/>
        <w:rPr>
          <w:rFonts w:hAnsi="ＭＳ 明朝" w:hint="default"/>
          <w:color w:val="auto"/>
          <w:sz w:val="24"/>
          <w:szCs w:val="24"/>
        </w:rPr>
      </w:pPr>
      <w:r w:rsidRPr="00E11F10">
        <w:rPr>
          <w:rFonts w:hAnsi="ＭＳ 明朝"/>
          <w:color w:val="auto"/>
          <w:sz w:val="24"/>
          <w:szCs w:val="24"/>
        </w:rPr>
        <w:t>入札におけるくじ</w:t>
      </w:r>
    </w:p>
    <w:p w:rsidR="0024522F" w:rsidRPr="00E11F10" w:rsidRDefault="0024522F">
      <w:pPr>
        <w:rPr>
          <w:rFonts w:hAnsi="ＭＳ 明朝" w:hint="default"/>
          <w:color w:val="auto"/>
          <w:sz w:val="24"/>
          <w:szCs w:val="24"/>
        </w:rPr>
      </w:pPr>
    </w:p>
    <w:p w:rsidR="0024522F" w:rsidRPr="00E11F10" w:rsidRDefault="0024522F" w:rsidP="008F6EA5">
      <w:pPr>
        <w:ind w:firstLineChars="100" w:firstLine="240"/>
        <w:rPr>
          <w:rFonts w:hAnsi="ＭＳ 明朝" w:hint="default"/>
          <w:color w:val="auto"/>
          <w:sz w:val="24"/>
          <w:szCs w:val="24"/>
        </w:rPr>
      </w:pPr>
      <w:r w:rsidRPr="00E11F10">
        <w:rPr>
          <w:rFonts w:hAnsi="ＭＳ 明朝"/>
          <w:color w:val="auto"/>
          <w:sz w:val="24"/>
          <w:szCs w:val="24"/>
        </w:rPr>
        <w:t>競争入札（総合評価方式を含む。）の開札の結果、第</w:t>
      </w:r>
      <w:r w:rsidR="008D1998" w:rsidRPr="00E11F10">
        <w:rPr>
          <w:rFonts w:hAnsi="ＭＳ 明朝"/>
          <w:color w:val="auto"/>
          <w:sz w:val="24"/>
          <w:szCs w:val="24"/>
        </w:rPr>
        <w:t>１</w:t>
      </w:r>
      <w:r w:rsidRPr="00E11F10">
        <w:rPr>
          <w:rFonts w:hAnsi="ＭＳ 明朝"/>
          <w:color w:val="auto"/>
          <w:sz w:val="24"/>
          <w:szCs w:val="24"/>
        </w:rPr>
        <w:t>番目又は第</w:t>
      </w:r>
      <w:r w:rsidR="008D1998" w:rsidRPr="00E11F10">
        <w:rPr>
          <w:rFonts w:hAnsi="ＭＳ 明朝"/>
          <w:color w:val="auto"/>
          <w:sz w:val="24"/>
          <w:szCs w:val="24"/>
        </w:rPr>
        <w:t>２</w:t>
      </w:r>
      <w:r w:rsidRPr="00E11F10">
        <w:rPr>
          <w:rFonts w:hAnsi="ＭＳ 明朝"/>
          <w:color w:val="auto"/>
          <w:sz w:val="24"/>
          <w:szCs w:val="24"/>
        </w:rPr>
        <w:t>番目の入札参加者が複数あり、順位の決定ができない場合は、「くじ」によりその順位を決定する。</w:t>
      </w:r>
    </w:p>
    <w:p w:rsidR="0024522F" w:rsidRPr="00E11F10" w:rsidRDefault="0024522F">
      <w:pPr>
        <w:rPr>
          <w:rFonts w:hAnsi="ＭＳ 明朝" w:hint="default"/>
          <w:color w:val="auto"/>
          <w:sz w:val="24"/>
          <w:szCs w:val="24"/>
        </w:rPr>
      </w:pPr>
    </w:p>
    <w:p w:rsidR="0024522F" w:rsidRPr="00E11F10" w:rsidRDefault="0024522F">
      <w:pPr>
        <w:rPr>
          <w:rFonts w:hAnsi="ＭＳ 明朝" w:hint="default"/>
          <w:color w:val="auto"/>
          <w:sz w:val="24"/>
          <w:szCs w:val="24"/>
        </w:rPr>
      </w:pPr>
      <w:r w:rsidRPr="00E11F10">
        <w:rPr>
          <w:rFonts w:hAnsi="ＭＳ 明朝"/>
          <w:color w:val="auto"/>
          <w:sz w:val="24"/>
          <w:szCs w:val="24"/>
        </w:rPr>
        <w:t>１</w:t>
      </w:r>
      <w:r w:rsidR="008F6EA5" w:rsidRPr="00E11F10">
        <w:rPr>
          <w:rFonts w:hAnsi="ＭＳ 明朝"/>
          <w:color w:val="auto"/>
          <w:spacing w:val="-2"/>
          <w:sz w:val="24"/>
          <w:szCs w:val="24"/>
        </w:rPr>
        <w:t xml:space="preserve">　</w:t>
      </w:r>
      <w:r w:rsidRPr="00E11F10">
        <w:rPr>
          <w:rFonts w:hAnsi="ＭＳ 明朝"/>
          <w:color w:val="auto"/>
          <w:sz w:val="24"/>
          <w:szCs w:val="24"/>
        </w:rPr>
        <w:t>郵便入札の場合</w:t>
      </w:r>
    </w:p>
    <w:p w:rsidR="0024522F" w:rsidRPr="00E11F10" w:rsidRDefault="008F6EA5">
      <w:pPr>
        <w:rPr>
          <w:rFonts w:hAnsi="ＭＳ 明朝" w:hint="default"/>
          <w:color w:val="auto"/>
          <w:sz w:val="24"/>
          <w:szCs w:val="24"/>
        </w:rPr>
      </w:pPr>
      <w:r w:rsidRPr="00E11F10">
        <w:rPr>
          <w:rFonts w:hAnsi="ＭＳ 明朝"/>
          <w:color w:val="auto"/>
          <w:sz w:val="24"/>
          <w:szCs w:val="24"/>
        </w:rPr>
        <w:t>（１）</w:t>
      </w:r>
      <w:r w:rsidR="0024522F" w:rsidRPr="00E11F10">
        <w:rPr>
          <w:rFonts w:hAnsi="ＭＳ 明朝"/>
          <w:color w:val="auto"/>
          <w:sz w:val="24"/>
          <w:szCs w:val="24"/>
        </w:rPr>
        <w:t>入札書の「くじの数」欄に任意の値を記入</w:t>
      </w:r>
    </w:p>
    <w:p w:rsidR="008F6EA5" w:rsidRPr="00E11F10" w:rsidRDefault="0024522F" w:rsidP="008F6EA5">
      <w:pPr>
        <w:ind w:leftChars="203" w:left="447" w:firstLineChars="100" w:firstLine="240"/>
        <w:rPr>
          <w:rFonts w:hAnsi="ＭＳ 明朝" w:hint="default"/>
          <w:color w:val="auto"/>
          <w:sz w:val="24"/>
          <w:szCs w:val="24"/>
        </w:rPr>
      </w:pPr>
      <w:r w:rsidRPr="00E11F10">
        <w:rPr>
          <w:rFonts w:hAnsi="ＭＳ 明朝"/>
          <w:color w:val="auto"/>
          <w:sz w:val="24"/>
          <w:szCs w:val="24"/>
        </w:rPr>
        <w:t>くじを行う場合に備えて、入札書の「くじの数」欄にあらかじめ任意の値（０００～９９９）を記入する。</w:t>
      </w:r>
    </w:p>
    <w:p w:rsidR="0024522F" w:rsidRPr="00E11F10" w:rsidRDefault="0024522F" w:rsidP="008F6EA5">
      <w:pPr>
        <w:ind w:leftChars="203" w:left="447" w:firstLineChars="100" w:firstLine="240"/>
        <w:rPr>
          <w:rFonts w:hAnsi="ＭＳ 明朝" w:hint="default"/>
          <w:color w:val="auto"/>
          <w:sz w:val="24"/>
          <w:szCs w:val="24"/>
        </w:rPr>
      </w:pPr>
      <w:r w:rsidRPr="00E11F10">
        <w:rPr>
          <w:rFonts w:hAnsi="ＭＳ 明朝"/>
          <w:color w:val="auto"/>
          <w:sz w:val="24"/>
          <w:szCs w:val="24"/>
        </w:rPr>
        <w:t>なお、記入がない場合などは、有資格コードの下３桁の数値が記載されたものとみなす。</w:t>
      </w:r>
    </w:p>
    <w:p w:rsidR="0024522F" w:rsidRPr="00E11F10" w:rsidRDefault="008F6EA5">
      <w:pPr>
        <w:rPr>
          <w:rFonts w:hAnsi="ＭＳ 明朝" w:hint="default"/>
          <w:color w:val="auto"/>
          <w:sz w:val="24"/>
          <w:szCs w:val="24"/>
        </w:rPr>
      </w:pPr>
      <w:r w:rsidRPr="00E11F10">
        <w:rPr>
          <w:rFonts w:hAnsi="ＭＳ 明朝"/>
          <w:color w:val="auto"/>
          <w:sz w:val="24"/>
          <w:szCs w:val="24"/>
        </w:rPr>
        <w:t>（２）</w:t>
      </w:r>
      <w:r w:rsidR="0024522F" w:rsidRPr="00E11F10">
        <w:rPr>
          <w:rFonts w:hAnsi="ＭＳ 明朝"/>
          <w:color w:val="auto"/>
          <w:sz w:val="24"/>
          <w:szCs w:val="24"/>
        </w:rPr>
        <w:t>くじの手順</w:t>
      </w:r>
    </w:p>
    <w:p w:rsidR="0024522F" w:rsidRPr="00E11F10" w:rsidRDefault="0024522F" w:rsidP="008F6EA5">
      <w:pPr>
        <w:ind w:leftChars="200" w:left="440"/>
        <w:rPr>
          <w:rFonts w:hAnsi="ＭＳ 明朝" w:hint="default"/>
          <w:color w:val="auto"/>
          <w:sz w:val="24"/>
          <w:szCs w:val="24"/>
        </w:rPr>
      </w:pPr>
      <w:r w:rsidRPr="00E11F10">
        <w:rPr>
          <w:rFonts w:hAnsi="ＭＳ 明朝"/>
          <w:color w:val="auto"/>
          <w:sz w:val="24"/>
          <w:szCs w:val="24"/>
        </w:rPr>
        <w:t>ア</w:t>
      </w:r>
      <w:r w:rsidR="008F6EA5" w:rsidRPr="00E11F10">
        <w:rPr>
          <w:rFonts w:hAnsi="ＭＳ 明朝"/>
          <w:color w:val="auto"/>
          <w:spacing w:val="-2"/>
          <w:sz w:val="24"/>
          <w:szCs w:val="24"/>
        </w:rPr>
        <w:t xml:space="preserve">　</w:t>
      </w:r>
      <w:r w:rsidRPr="00E11F10">
        <w:rPr>
          <w:rFonts w:hAnsi="ＭＳ 明朝"/>
          <w:color w:val="auto"/>
          <w:sz w:val="24"/>
          <w:szCs w:val="24"/>
        </w:rPr>
        <w:t>有資格者コードの小さい者から順にくじ番号（０、１、２…）を付与する。</w:t>
      </w:r>
    </w:p>
    <w:p w:rsidR="008F6EA5" w:rsidRPr="00E11F10" w:rsidRDefault="0024522F" w:rsidP="008F6EA5">
      <w:pPr>
        <w:ind w:left="709" w:hanging="255"/>
        <w:rPr>
          <w:rFonts w:hAnsi="ＭＳ 明朝" w:hint="default"/>
          <w:color w:val="auto"/>
          <w:sz w:val="24"/>
          <w:szCs w:val="24"/>
        </w:rPr>
      </w:pPr>
      <w:r w:rsidRPr="00E11F10">
        <w:rPr>
          <w:rFonts w:hAnsi="ＭＳ 明朝"/>
          <w:color w:val="auto"/>
          <w:sz w:val="24"/>
          <w:szCs w:val="24"/>
        </w:rPr>
        <w:t>イ</w:t>
      </w:r>
      <w:r w:rsidR="008F6EA5" w:rsidRPr="00E11F10">
        <w:rPr>
          <w:rFonts w:hAnsi="ＭＳ 明朝"/>
          <w:color w:val="auto"/>
          <w:spacing w:val="-2"/>
          <w:sz w:val="24"/>
          <w:szCs w:val="24"/>
        </w:rPr>
        <w:t xml:space="preserve">　</w:t>
      </w:r>
      <w:r w:rsidRPr="00E11F10">
        <w:rPr>
          <w:rFonts w:hAnsi="ＭＳ 明朝"/>
          <w:color w:val="auto"/>
          <w:sz w:val="24"/>
          <w:szCs w:val="24"/>
        </w:rPr>
        <w:t>同額入札の入札書に記載されたくじの数を合算し、その合計額を入札書の数で除算し、余りを算出する。</w:t>
      </w:r>
    </w:p>
    <w:p w:rsidR="008F6EA5" w:rsidRPr="00E11F10" w:rsidRDefault="0024522F" w:rsidP="008F6EA5">
      <w:pPr>
        <w:ind w:left="709" w:hanging="255"/>
        <w:rPr>
          <w:rFonts w:hAnsi="ＭＳ 明朝" w:hint="default"/>
          <w:color w:val="auto"/>
          <w:sz w:val="24"/>
          <w:szCs w:val="24"/>
        </w:rPr>
      </w:pPr>
      <w:r w:rsidRPr="00E11F10">
        <w:rPr>
          <w:rFonts w:hAnsi="ＭＳ 明朝"/>
          <w:color w:val="auto"/>
          <w:sz w:val="24"/>
          <w:szCs w:val="24"/>
        </w:rPr>
        <w:t>ウ</w:t>
      </w:r>
      <w:r w:rsidR="008F6EA5" w:rsidRPr="00E11F10">
        <w:rPr>
          <w:rFonts w:hAnsi="ＭＳ 明朝"/>
          <w:color w:val="auto"/>
          <w:spacing w:val="-2"/>
          <w:sz w:val="24"/>
          <w:szCs w:val="24"/>
        </w:rPr>
        <w:t xml:space="preserve">　</w:t>
      </w:r>
      <w:r w:rsidRPr="00E11F10">
        <w:rPr>
          <w:rFonts w:hAnsi="ＭＳ 明朝"/>
          <w:color w:val="auto"/>
          <w:sz w:val="24"/>
          <w:szCs w:val="24"/>
        </w:rPr>
        <w:t>上記イの計算結果による余りと一致した上記アのくじ番号の入札参加者を最上位とする。</w:t>
      </w:r>
    </w:p>
    <w:p w:rsidR="008F6EA5" w:rsidRPr="00E11F10" w:rsidRDefault="0024522F" w:rsidP="008F6EA5">
      <w:pPr>
        <w:ind w:left="709" w:hanging="255"/>
        <w:rPr>
          <w:rFonts w:hAnsi="ＭＳ 明朝" w:hint="default"/>
          <w:color w:val="auto"/>
          <w:sz w:val="24"/>
          <w:szCs w:val="24"/>
        </w:rPr>
      </w:pPr>
      <w:r w:rsidRPr="00E11F10">
        <w:rPr>
          <w:rFonts w:hAnsi="ＭＳ 明朝"/>
          <w:color w:val="auto"/>
          <w:sz w:val="24"/>
          <w:szCs w:val="24"/>
        </w:rPr>
        <w:t>エ</w:t>
      </w:r>
      <w:r w:rsidR="008F6EA5" w:rsidRPr="00E11F10">
        <w:rPr>
          <w:rFonts w:hAnsi="ＭＳ 明朝"/>
          <w:color w:val="auto"/>
          <w:spacing w:val="-2"/>
          <w:sz w:val="24"/>
          <w:szCs w:val="24"/>
        </w:rPr>
        <w:t xml:space="preserve">　</w:t>
      </w:r>
      <w:r w:rsidRPr="00E11F10">
        <w:rPr>
          <w:rFonts w:hAnsi="ＭＳ 明朝"/>
          <w:color w:val="auto"/>
          <w:sz w:val="24"/>
          <w:szCs w:val="24"/>
        </w:rPr>
        <w:t>最上位のくじ番号に１を足したくじ番号の入札参加者を２順位とする。この場合において、最上位のくじ番号に１を足したくじ番号が存在しない場合には、０のくじ番号の入札参加者を２順位とする。</w:t>
      </w:r>
    </w:p>
    <w:p w:rsidR="008F6EA5" w:rsidRPr="00E11F10" w:rsidRDefault="0024522F" w:rsidP="008F6EA5">
      <w:pPr>
        <w:ind w:left="709" w:hanging="255"/>
        <w:rPr>
          <w:rFonts w:hAnsi="ＭＳ 明朝" w:hint="default"/>
          <w:color w:val="auto"/>
          <w:sz w:val="24"/>
          <w:szCs w:val="24"/>
        </w:rPr>
      </w:pPr>
      <w:r w:rsidRPr="00E11F10">
        <w:rPr>
          <w:rFonts w:hAnsi="ＭＳ 明朝"/>
          <w:color w:val="auto"/>
          <w:sz w:val="24"/>
          <w:szCs w:val="24"/>
        </w:rPr>
        <w:t>オ</w:t>
      </w:r>
      <w:r w:rsidR="008F6EA5" w:rsidRPr="00E11F10">
        <w:rPr>
          <w:rFonts w:hAnsi="ＭＳ 明朝"/>
          <w:color w:val="auto"/>
          <w:spacing w:val="-2"/>
          <w:sz w:val="24"/>
          <w:szCs w:val="24"/>
        </w:rPr>
        <w:t xml:space="preserve">　</w:t>
      </w:r>
      <w:r w:rsidRPr="00E11F10">
        <w:rPr>
          <w:rFonts w:hAnsi="ＭＳ 明朝"/>
          <w:color w:val="auto"/>
          <w:sz w:val="24"/>
          <w:szCs w:val="24"/>
        </w:rPr>
        <w:t>２順位のくじ番号に１を足したくじ番号の入札参加者を３順位とする。この場合において、２順位のくじ番号に１を足したくじ番号が存在しない場合には、０のくじ番号の入札参加者を３順位とする。</w:t>
      </w:r>
    </w:p>
    <w:p w:rsidR="0024522F" w:rsidRPr="00E11F10" w:rsidRDefault="0024522F" w:rsidP="008F6EA5">
      <w:pPr>
        <w:ind w:left="709" w:hanging="255"/>
        <w:rPr>
          <w:rFonts w:hAnsi="ＭＳ 明朝" w:hint="default"/>
          <w:color w:val="auto"/>
          <w:sz w:val="24"/>
          <w:szCs w:val="24"/>
        </w:rPr>
      </w:pPr>
      <w:r w:rsidRPr="00E11F10">
        <w:rPr>
          <w:rFonts w:hAnsi="ＭＳ 明朝"/>
          <w:color w:val="auto"/>
          <w:sz w:val="24"/>
          <w:szCs w:val="24"/>
        </w:rPr>
        <w:t>カ</w:t>
      </w:r>
      <w:r w:rsidR="008F6EA5" w:rsidRPr="00E11F10">
        <w:rPr>
          <w:rFonts w:hAnsi="ＭＳ 明朝"/>
          <w:color w:val="auto"/>
          <w:spacing w:val="-2"/>
          <w:sz w:val="24"/>
          <w:szCs w:val="24"/>
        </w:rPr>
        <w:t xml:space="preserve">　</w:t>
      </w:r>
      <w:r w:rsidRPr="00E11F10">
        <w:rPr>
          <w:rFonts w:hAnsi="ＭＳ 明朝"/>
          <w:color w:val="auto"/>
          <w:sz w:val="24"/>
          <w:szCs w:val="24"/>
        </w:rPr>
        <w:t>４順位以下はオの規定に準じて順位を決定する。</w:t>
      </w:r>
    </w:p>
    <w:p w:rsidR="0024522F" w:rsidRPr="00E11F10" w:rsidRDefault="0024522F">
      <w:pPr>
        <w:rPr>
          <w:rFonts w:hAnsi="ＭＳ 明朝" w:hint="default"/>
          <w:color w:val="auto"/>
          <w:sz w:val="24"/>
          <w:szCs w:val="24"/>
        </w:rPr>
      </w:pPr>
    </w:p>
    <w:p w:rsidR="0024522F" w:rsidRPr="00E11F10" w:rsidRDefault="00AD5662">
      <w:pPr>
        <w:ind w:left="113"/>
        <w:rPr>
          <w:rFonts w:hAnsi="ＭＳ 明朝" w:hint="default"/>
          <w:color w:val="auto"/>
          <w:sz w:val="24"/>
          <w:szCs w:val="24"/>
        </w:rPr>
      </w:pPr>
      <w:r w:rsidRPr="00E11F10">
        <w:rPr>
          <w:rFonts w:hAnsi="ＭＳ 明朝"/>
          <w:color w:val="auto"/>
          <w:sz w:val="24"/>
          <w:szCs w:val="24"/>
        </w:rPr>
        <w:t>【</w:t>
      </w:r>
      <w:r w:rsidR="0024522F" w:rsidRPr="00E11F10">
        <w:rPr>
          <w:rFonts w:hAnsi="ＭＳ 明朝"/>
          <w:color w:val="auto"/>
          <w:sz w:val="24"/>
          <w:szCs w:val="24"/>
        </w:rPr>
        <w:t>例</w:t>
      </w:r>
      <w:r w:rsidRPr="00E11F10">
        <w:rPr>
          <w:rFonts w:hAnsi="ＭＳ 明朝"/>
          <w:color w:val="auto"/>
          <w:sz w:val="24"/>
          <w:szCs w:val="24"/>
        </w:rPr>
        <w:t>】</w:t>
      </w:r>
      <w:r w:rsidR="0024522F" w:rsidRPr="00E11F10">
        <w:rPr>
          <w:rFonts w:hAnsi="ＭＳ 明朝"/>
          <w:color w:val="auto"/>
          <w:sz w:val="24"/>
          <w:szCs w:val="24"/>
        </w:rPr>
        <w:t>入札参加者３名が同額入札の場合</w:t>
      </w:r>
    </w:p>
    <w:p w:rsidR="0024522F" w:rsidRPr="00E11F10" w:rsidRDefault="008F6EA5" w:rsidP="008F6EA5">
      <w:pPr>
        <w:ind w:leftChars="100" w:left="220"/>
        <w:rPr>
          <w:rFonts w:hAnsi="ＭＳ 明朝" w:hint="default"/>
          <w:color w:val="auto"/>
          <w:sz w:val="24"/>
          <w:szCs w:val="24"/>
        </w:rPr>
      </w:pPr>
      <w:r w:rsidRPr="00E11F10">
        <w:rPr>
          <w:rFonts w:hAnsi="ＭＳ 明朝"/>
          <w:color w:val="auto"/>
          <w:sz w:val="24"/>
          <w:szCs w:val="24"/>
        </w:rPr>
        <w:t>（１）</w:t>
      </w:r>
      <w:r w:rsidR="0024522F" w:rsidRPr="00E11F10">
        <w:rPr>
          <w:rFonts w:hAnsi="ＭＳ 明朝"/>
          <w:color w:val="auto"/>
          <w:sz w:val="24"/>
          <w:szCs w:val="24"/>
        </w:rPr>
        <w:t>有資格者コード順にくじ番号を付与する。</w:t>
      </w:r>
    </w:p>
    <w:p w:rsidR="0024522F" w:rsidRPr="00E11F10" w:rsidRDefault="0024522F">
      <w:pPr>
        <w:ind w:left="680"/>
        <w:rPr>
          <w:rFonts w:hAnsi="ＭＳ 明朝" w:hint="default"/>
          <w:color w:val="auto"/>
          <w:sz w:val="24"/>
          <w:szCs w:val="24"/>
        </w:rPr>
      </w:pPr>
      <w:r w:rsidRPr="00E11F10">
        <w:rPr>
          <w:rFonts w:hAnsi="ＭＳ 明朝"/>
          <w:color w:val="auto"/>
          <w:sz w:val="24"/>
          <w:szCs w:val="24"/>
        </w:rPr>
        <w:t>Ａ</w:t>
      </w:r>
      <w:r w:rsidR="008F2D84" w:rsidRPr="00E11F10">
        <w:rPr>
          <w:rFonts w:hAnsi="ＭＳ 明朝"/>
          <w:color w:val="auto"/>
          <w:sz w:val="24"/>
          <w:szCs w:val="24"/>
        </w:rPr>
        <w:t>社</w:t>
      </w:r>
      <w:r w:rsidR="008F6EA5" w:rsidRPr="00E11F10">
        <w:rPr>
          <w:rFonts w:hAnsi="ＭＳ 明朝"/>
          <w:color w:val="auto"/>
          <w:spacing w:val="-2"/>
          <w:sz w:val="24"/>
          <w:szCs w:val="24"/>
        </w:rPr>
        <w:t xml:space="preserve">　</w:t>
      </w:r>
      <w:r w:rsidRPr="00E11F10">
        <w:rPr>
          <w:rFonts w:hAnsi="ＭＳ 明朝"/>
          <w:color w:val="auto"/>
          <w:sz w:val="24"/>
          <w:szCs w:val="24"/>
        </w:rPr>
        <w:t>（有資格者コード　１００９８００２１）………　くじ番号　０</w:t>
      </w:r>
    </w:p>
    <w:p w:rsidR="0024522F" w:rsidRPr="00E11F10" w:rsidRDefault="0024522F">
      <w:pPr>
        <w:ind w:left="680"/>
        <w:rPr>
          <w:rFonts w:hAnsi="ＭＳ 明朝" w:hint="default"/>
          <w:color w:val="auto"/>
          <w:sz w:val="24"/>
          <w:szCs w:val="24"/>
        </w:rPr>
      </w:pPr>
      <w:r w:rsidRPr="00E11F10">
        <w:rPr>
          <w:rFonts w:hAnsi="ＭＳ 明朝"/>
          <w:color w:val="auto"/>
          <w:sz w:val="24"/>
          <w:szCs w:val="24"/>
        </w:rPr>
        <w:t>Ｂ</w:t>
      </w:r>
      <w:r w:rsidR="008F2D84" w:rsidRPr="00E11F10">
        <w:rPr>
          <w:rFonts w:hAnsi="ＭＳ 明朝"/>
          <w:color w:val="auto"/>
          <w:sz w:val="24"/>
          <w:szCs w:val="24"/>
        </w:rPr>
        <w:t>社</w:t>
      </w:r>
      <w:r w:rsidRPr="00E11F10">
        <w:rPr>
          <w:rFonts w:hAnsi="ＭＳ 明朝"/>
          <w:color w:val="auto"/>
          <w:sz w:val="24"/>
          <w:szCs w:val="24"/>
        </w:rPr>
        <w:t xml:space="preserve">　（有資格者コード　１００９８０１４２）………　くじ番号　１</w:t>
      </w:r>
    </w:p>
    <w:p w:rsidR="0024522F" w:rsidRPr="00E11F10" w:rsidRDefault="0024522F">
      <w:pPr>
        <w:ind w:left="680"/>
        <w:rPr>
          <w:rFonts w:hAnsi="ＭＳ 明朝" w:hint="default"/>
          <w:color w:val="auto"/>
          <w:sz w:val="24"/>
          <w:szCs w:val="24"/>
        </w:rPr>
      </w:pPr>
      <w:r w:rsidRPr="00E11F10">
        <w:rPr>
          <w:rFonts w:hAnsi="ＭＳ 明朝"/>
          <w:color w:val="auto"/>
          <w:sz w:val="24"/>
          <w:szCs w:val="24"/>
        </w:rPr>
        <w:t>Ｃ</w:t>
      </w:r>
      <w:r w:rsidR="008F2D84" w:rsidRPr="00E11F10">
        <w:rPr>
          <w:rFonts w:hAnsi="ＭＳ 明朝"/>
          <w:color w:val="auto"/>
          <w:sz w:val="24"/>
          <w:szCs w:val="24"/>
        </w:rPr>
        <w:t>社</w:t>
      </w:r>
      <w:r w:rsidRPr="00E11F10">
        <w:rPr>
          <w:rFonts w:hAnsi="ＭＳ 明朝"/>
          <w:color w:val="auto"/>
          <w:sz w:val="24"/>
          <w:szCs w:val="24"/>
        </w:rPr>
        <w:t xml:space="preserve">　（有資格者コード　１００９８２２９３）………　くじ番号　２</w:t>
      </w:r>
    </w:p>
    <w:p w:rsidR="0024522F" w:rsidRPr="00E11F10" w:rsidRDefault="008F6EA5" w:rsidP="008F6EA5">
      <w:pPr>
        <w:ind w:leftChars="100" w:left="220"/>
        <w:rPr>
          <w:rFonts w:hAnsi="ＭＳ 明朝" w:hint="default"/>
          <w:color w:val="auto"/>
          <w:sz w:val="24"/>
          <w:szCs w:val="24"/>
        </w:rPr>
      </w:pPr>
      <w:r w:rsidRPr="00E11F10">
        <w:rPr>
          <w:rFonts w:hAnsi="ＭＳ 明朝"/>
          <w:color w:val="auto"/>
          <w:sz w:val="24"/>
          <w:szCs w:val="24"/>
        </w:rPr>
        <w:t>（２）</w:t>
      </w:r>
      <w:r w:rsidR="0024522F" w:rsidRPr="00E11F10">
        <w:rPr>
          <w:rFonts w:hAnsi="ＭＳ 明朝"/>
          <w:color w:val="auto"/>
          <w:sz w:val="24"/>
          <w:szCs w:val="24"/>
        </w:rPr>
        <w:t>くじの数の和を求め、同額入札者数で除算し、余りを算定する。</w:t>
      </w:r>
    </w:p>
    <w:p w:rsidR="0024522F" w:rsidRPr="00E11F10" w:rsidRDefault="0024522F">
      <w:pPr>
        <w:ind w:left="680"/>
        <w:rPr>
          <w:rFonts w:hAnsi="ＭＳ 明朝" w:hint="default"/>
          <w:color w:val="auto"/>
          <w:sz w:val="24"/>
          <w:szCs w:val="24"/>
        </w:rPr>
      </w:pPr>
      <w:r w:rsidRPr="00E11F10">
        <w:rPr>
          <w:rFonts w:hAnsi="ＭＳ 明朝"/>
          <w:color w:val="auto"/>
          <w:sz w:val="24"/>
          <w:szCs w:val="24"/>
        </w:rPr>
        <w:t>Ａ</w:t>
      </w:r>
      <w:r w:rsidR="008F2D84" w:rsidRPr="00E11F10">
        <w:rPr>
          <w:rFonts w:hAnsi="ＭＳ 明朝"/>
          <w:color w:val="auto"/>
          <w:sz w:val="24"/>
          <w:szCs w:val="24"/>
        </w:rPr>
        <w:t>社</w:t>
      </w:r>
      <w:r w:rsidR="00EB0C2F" w:rsidRPr="00E11F10">
        <w:rPr>
          <w:rFonts w:hAnsi="ＭＳ 明朝"/>
          <w:color w:val="auto"/>
          <w:spacing w:val="-2"/>
          <w:sz w:val="24"/>
          <w:szCs w:val="24"/>
        </w:rPr>
        <w:t xml:space="preserve">　</w:t>
      </w:r>
      <w:r w:rsidRPr="00E11F10">
        <w:rPr>
          <w:rFonts w:hAnsi="ＭＳ 明朝"/>
          <w:color w:val="auto"/>
          <w:sz w:val="24"/>
          <w:szCs w:val="24"/>
        </w:rPr>
        <w:t>（くじの数　１２３）　　　合計（１２３＋０７２＋４５２＝６４７）</w:t>
      </w:r>
    </w:p>
    <w:p w:rsidR="0024522F" w:rsidRPr="00E11F10" w:rsidRDefault="0024522F">
      <w:pPr>
        <w:ind w:left="680"/>
        <w:rPr>
          <w:rFonts w:hAnsi="ＭＳ 明朝" w:hint="default"/>
          <w:color w:val="auto"/>
          <w:sz w:val="24"/>
          <w:szCs w:val="24"/>
        </w:rPr>
      </w:pPr>
      <w:r w:rsidRPr="00E11F10">
        <w:rPr>
          <w:rFonts w:hAnsi="ＭＳ 明朝"/>
          <w:color w:val="auto"/>
          <w:sz w:val="24"/>
          <w:szCs w:val="24"/>
        </w:rPr>
        <w:t>Ｂ</w:t>
      </w:r>
      <w:r w:rsidR="008F2D84" w:rsidRPr="00E11F10">
        <w:rPr>
          <w:rFonts w:hAnsi="ＭＳ 明朝"/>
          <w:color w:val="auto"/>
          <w:sz w:val="24"/>
          <w:szCs w:val="24"/>
        </w:rPr>
        <w:t>社</w:t>
      </w:r>
      <w:r w:rsidRPr="00E11F10">
        <w:rPr>
          <w:rFonts w:hAnsi="ＭＳ 明朝"/>
          <w:color w:val="auto"/>
          <w:sz w:val="24"/>
          <w:szCs w:val="24"/>
        </w:rPr>
        <w:t xml:space="preserve">　（くじの数　０７２）</w:t>
      </w:r>
    </w:p>
    <w:p w:rsidR="0024522F" w:rsidRPr="00E11F10" w:rsidRDefault="0024522F">
      <w:pPr>
        <w:ind w:left="680"/>
        <w:rPr>
          <w:rFonts w:hAnsi="ＭＳ 明朝" w:hint="default"/>
          <w:color w:val="auto"/>
          <w:sz w:val="24"/>
          <w:szCs w:val="24"/>
        </w:rPr>
      </w:pPr>
      <w:r w:rsidRPr="00E11F10">
        <w:rPr>
          <w:rFonts w:hAnsi="ＭＳ 明朝"/>
          <w:color w:val="auto"/>
          <w:sz w:val="24"/>
          <w:szCs w:val="24"/>
        </w:rPr>
        <w:t>Ｃ</w:t>
      </w:r>
      <w:r w:rsidR="008F2D84" w:rsidRPr="00E11F10">
        <w:rPr>
          <w:rFonts w:hAnsi="ＭＳ 明朝"/>
          <w:color w:val="auto"/>
          <w:sz w:val="24"/>
          <w:szCs w:val="24"/>
        </w:rPr>
        <w:t>社</w:t>
      </w:r>
      <w:r w:rsidRPr="00E11F10">
        <w:rPr>
          <w:rFonts w:hAnsi="ＭＳ 明朝"/>
          <w:color w:val="auto"/>
          <w:sz w:val="24"/>
          <w:szCs w:val="24"/>
        </w:rPr>
        <w:t xml:space="preserve">　（くじの数　４５２）　　　余り（６４７÷３＝２１５…余り２）</w:t>
      </w:r>
    </w:p>
    <w:p w:rsidR="0024522F" w:rsidRPr="00E11F10" w:rsidRDefault="008F6EA5" w:rsidP="008F6EA5">
      <w:pPr>
        <w:ind w:leftChars="100" w:left="220"/>
        <w:rPr>
          <w:rFonts w:hAnsi="ＭＳ 明朝" w:hint="default"/>
          <w:color w:val="auto"/>
          <w:sz w:val="24"/>
          <w:szCs w:val="24"/>
        </w:rPr>
      </w:pPr>
      <w:r w:rsidRPr="00E11F10">
        <w:rPr>
          <w:rFonts w:hAnsi="ＭＳ 明朝"/>
          <w:color w:val="auto"/>
          <w:sz w:val="24"/>
          <w:szCs w:val="24"/>
        </w:rPr>
        <w:t>（３）</w:t>
      </w:r>
      <w:r w:rsidR="0024522F" w:rsidRPr="00E11F10">
        <w:rPr>
          <w:rFonts w:hAnsi="ＭＳ 明朝"/>
          <w:color w:val="auto"/>
          <w:sz w:val="24"/>
          <w:szCs w:val="24"/>
        </w:rPr>
        <w:t>順位の決定</w:t>
      </w:r>
    </w:p>
    <w:p w:rsidR="0024522F" w:rsidRPr="00E11F10" w:rsidRDefault="0024522F">
      <w:pPr>
        <w:ind w:left="680"/>
        <w:rPr>
          <w:rFonts w:hAnsi="ＭＳ 明朝" w:hint="default"/>
          <w:color w:val="auto"/>
          <w:sz w:val="24"/>
          <w:szCs w:val="24"/>
        </w:rPr>
      </w:pPr>
      <w:r w:rsidRPr="00E11F10">
        <w:rPr>
          <w:rFonts w:hAnsi="ＭＳ 明朝"/>
          <w:color w:val="auto"/>
          <w:sz w:val="24"/>
          <w:szCs w:val="24"/>
        </w:rPr>
        <w:t>最上位は、余りの２と一致するくじ番号であるＣ</w:t>
      </w:r>
      <w:r w:rsidR="001925BF" w:rsidRPr="00E11F10">
        <w:rPr>
          <w:rFonts w:hAnsi="ＭＳ 明朝"/>
          <w:color w:val="auto"/>
          <w:sz w:val="24"/>
          <w:szCs w:val="24"/>
        </w:rPr>
        <w:t>社</w:t>
      </w:r>
    </w:p>
    <w:p w:rsidR="0024522F" w:rsidRPr="00E11F10" w:rsidRDefault="0024522F">
      <w:pPr>
        <w:ind w:left="680"/>
        <w:rPr>
          <w:rFonts w:hAnsi="ＭＳ 明朝" w:hint="default"/>
          <w:color w:val="auto"/>
          <w:sz w:val="24"/>
          <w:szCs w:val="24"/>
        </w:rPr>
      </w:pPr>
      <w:r w:rsidRPr="00E11F10">
        <w:rPr>
          <w:rFonts w:hAnsi="ＭＳ 明朝"/>
          <w:color w:val="auto"/>
          <w:sz w:val="24"/>
          <w:szCs w:val="24"/>
        </w:rPr>
        <w:t>２順位は、２＋１＝３のくじ番号が存在しないので、くじ番号０のＡ</w:t>
      </w:r>
      <w:r w:rsidR="001925BF" w:rsidRPr="00E11F10">
        <w:rPr>
          <w:rFonts w:hAnsi="ＭＳ 明朝"/>
          <w:color w:val="auto"/>
          <w:sz w:val="24"/>
          <w:szCs w:val="24"/>
        </w:rPr>
        <w:t>社</w:t>
      </w:r>
    </w:p>
    <w:p w:rsidR="0024522F" w:rsidRPr="00E11F10" w:rsidRDefault="0024522F">
      <w:pPr>
        <w:ind w:left="680"/>
        <w:rPr>
          <w:rFonts w:hAnsi="ＭＳ 明朝" w:hint="default"/>
          <w:color w:val="auto"/>
          <w:sz w:val="24"/>
          <w:szCs w:val="24"/>
        </w:rPr>
      </w:pPr>
      <w:r w:rsidRPr="00E11F10">
        <w:rPr>
          <w:rFonts w:hAnsi="ＭＳ 明朝"/>
          <w:color w:val="auto"/>
          <w:sz w:val="24"/>
          <w:szCs w:val="24"/>
        </w:rPr>
        <w:t>３順位は、０＋１＝１と一致するくじ番号であるＢ</w:t>
      </w:r>
      <w:r w:rsidR="001925BF" w:rsidRPr="00E11F10">
        <w:rPr>
          <w:rFonts w:hAnsi="ＭＳ 明朝"/>
          <w:color w:val="auto"/>
          <w:sz w:val="24"/>
          <w:szCs w:val="24"/>
        </w:rPr>
        <w:t>社</w:t>
      </w:r>
    </w:p>
    <w:p w:rsidR="0024522F" w:rsidRPr="00E11F10" w:rsidRDefault="0024522F">
      <w:pPr>
        <w:ind w:left="340"/>
        <w:rPr>
          <w:rFonts w:hAnsi="ＭＳ 明朝" w:hint="default"/>
          <w:color w:val="auto"/>
          <w:sz w:val="24"/>
          <w:szCs w:val="24"/>
        </w:rPr>
      </w:pPr>
    </w:p>
    <w:p w:rsidR="0024522F" w:rsidRPr="00E11F10" w:rsidRDefault="0024522F">
      <w:pPr>
        <w:rPr>
          <w:rFonts w:hAnsi="ＭＳ 明朝" w:hint="default"/>
          <w:color w:val="auto"/>
          <w:sz w:val="24"/>
          <w:szCs w:val="24"/>
        </w:rPr>
      </w:pPr>
      <w:r w:rsidRPr="00E11F10">
        <w:rPr>
          <w:rFonts w:hAnsi="ＭＳ 明朝"/>
          <w:color w:val="auto"/>
          <w:sz w:val="24"/>
          <w:szCs w:val="24"/>
        </w:rPr>
        <w:t>２</w:t>
      </w:r>
      <w:r w:rsidR="00EB0C2F" w:rsidRPr="00E11F10">
        <w:rPr>
          <w:rFonts w:hAnsi="ＭＳ 明朝"/>
          <w:color w:val="auto"/>
          <w:spacing w:val="-2"/>
          <w:sz w:val="24"/>
          <w:szCs w:val="24"/>
        </w:rPr>
        <w:t xml:space="preserve">　</w:t>
      </w:r>
      <w:r w:rsidRPr="00E11F10">
        <w:rPr>
          <w:rFonts w:hAnsi="ＭＳ 明朝"/>
          <w:color w:val="auto"/>
          <w:sz w:val="24"/>
          <w:szCs w:val="24"/>
        </w:rPr>
        <w:t>電子入札の場合</w:t>
      </w:r>
    </w:p>
    <w:p w:rsidR="0024522F" w:rsidRPr="00E11F10" w:rsidRDefault="00EB0C2F">
      <w:pPr>
        <w:rPr>
          <w:rFonts w:hAnsi="ＭＳ 明朝" w:hint="default"/>
          <w:color w:val="auto"/>
          <w:sz w:val="24"/>
          <w:szCs w:val="24"/>
        </w:rPr>
      </w:pPr>
      <w:r w:rsidRPr="00E11F10">
        <w:rPr>
          <w:rFonts w:hAnsi="ＭＳ 明朝"/>
          <w:color w:val="auto"/>
          <w:sz w:val="24"/>
          <w:szCs w:val="24"/>
        </w:rPr>
        <w:t>（１）</w:t>
      </w:r>
      <w:r w:rsidR="0024522F" w:rsidRPr="00E11F10">
        <w:rPr>
          <w:rFonts w:hAnsi="ＭＳ 明朝"/>
          <w:color w:val="auto"/>
          <w:sz w:val="24"/>
          <w:szCs w:val="24"/>
        </w:rPr>
        <w:t>システムにおける入札書に「くじ入力番号」として任意の値を入力</w:t>
      </w:r>
    </w:p>
    <w:p w:rsidR="0024522F" w:rsidRPr="00E11F10" w:rsidRDefault="0024522F" w:rsidP="00EB0C2F">
      <w:pPr>
        <w:ind w:leftChars="217" w:left="477" w:firstLineChars="100" w:firstLine="240"/>
        <w:rPr>
          <w:rFonts w:hAnsi="ＭＳ 明朝" w:hint="default"/>
          <w:color w:val="auto"/>
          <w:sz w:val="24"/>
          <w:szCs w:val="24"/>
        </w:rPr>
      </w:pPr>
      <w:r w:rsidRPr="00E11F10">
        <w:rPr>
          <w:rFonts w:hAnsi="ＭＳ 明朝"/>
          <w:color w:val="auto"/>
          <w:sz w:val="24"/>
          <w:szCs w:val="24"/>
        </w:rPr>
        <w:t>くじを行う場合に備えて、システムにおける入札書の「くじ入力番号」欄にあらかじめ任意の値（０００～９９９）を入力する（システム上、入力は必須項目）。</w:t>
      </w:r>
    </w:p>
    <w:p w:rsidR="0024522F" w:rsidRPr="00E11F10" w:rsidRDefault="00EB0C2F">
      <w:pPr>
        <w:rPr>
          <w:rFonts w:hAnsi="ＭＳ 明朝" w:hint="default"/>
          <w:color w:val="auto"/>
          <w:sz w:val="24"/>
          <w:szCs w:val="24"/>
        </w:rPr>
      </w:pPr>
      <w:r w:rsidRPr="00E11F10">
        <w:rPr>
          <w:rFonts w:hAnsi="ＭＳ 明朝"/>
          <w:color w:val="auto"/>
          <w:sz w:val="24"/>
          <w:szCs w:val="24"/>
        </w:rPr>
        <w:t>（２）</w:t>
      </w:r>
      <w:r w:rsidR="0024522F" w:rsidRPr="00E11F10">
        <w:rPr>
          <w:rFonts w:hAnsi="ＭＳ 明朝"/>
          <w:color w:val="auto"/>
          <w:sz w:val="24"/>
          <w:szCs w:val="24"/>
        </w:rPr>
        <w:t>くじの手順</w:t>
      </w:r>
    </w:p>
    <w:p w:rsidR="0024522F" w:rsidRPr="00E11F10" w:rsidRDefault="0024522F">
      <w:pPr>
        <w:ind w:left="454"/>
        <w:rPr>
          <w:rFonts w:hAnsi="ＭＳ 明朝" w:hint="default"/>
          <w:color w:val="auto"/>
          <w:sz w:val="24"/>
          <w:szCs w:val="24"/>
        </w:rPr>
      </w:pPr>
      <w:r w:rsidRPr="00E11F10">
        <w:rPr>
          <w:rFonts w:hAnsi="ＭＳ 明朝"/>
          <w:color w:val="auto"/>
          <w:sz w:val="24"/>
          <w:szCs w:val="24"/>
        </w:rPr>
        <w:t>ア</w:t>
      </w:r>
      <w:r w:rsidR="00EB0C2F" w:rsidRPr="00E11F10">
        <w:rPr>
          <w:rFonts w:hAnsi="ＭＳ 明朝"/>
          <w:color w:val="auto"/>
          <w:spacing w:val="-2"/>
          <w:sz w:val="24"/>
          <w:szCs w:val="24"/>
        </w:rPr>
        <w:t xml:space="preserve">　</w:t>
      </w:r>
      <w:r w:rsidRPr="00E11F10">
        <w:rPr>
          <w:rFonts w:hAnsi="ＭＳ 明朝"/>
          <w:color w:val="auto"/>
          <w:sz w:val="24"/>
          <w:szCs w:val="24"/>
        </w:rPr>
        <w:t>入札書到着日時の早い順に応札順序として番号を（０、１、２…）を付与する。</w:t>
      </w:r>
    </w:p>
    <w:p w:rsidR="0024522F" w:rsidRPr="00E11F10" w:rsidRDefault="0024522F">
      <w:pPr>
        <w:ind w:left="680" w:hanging="227"/>
        <w:rPr>
          <w:rFonts w:hAnsi="ＭＳ 明朝" w:hint="default"/>
          <w:color w:val="auto"/>
          <w:sz w:val="24"/>
          <w:szCs w:val="24"/>
        </w:rPr>
      </w:pPr>
      <w:r w:rsidRPr="00E11F10">
        <w:rPr>
          <w:rFonts w:hAnsi="ＭＳ 明朝"/>
          <w:color w:val="auto"/>
          <w:sz w:val="24"/>
          <w:szCs w:val="24"/>
        </w:rPr>
        <w:t>イ</w:t>
      </w:r>
      <w:r w:rsidR="00EB0C2F" w:rsidRPr="00E11F10">
        <w:rPr>
          <w:rFonts w:hAnsi="ＭＳ 明朝"/>
          <w:color w:val="auto"/>
          <w:spacing w:val="-2"/>
          <w:sz w:val="24"/>
          <w:szCs w:val="24"/>
        </w:rPr>
        <w:t xml:space="preserve">　</w:t>
      </w:r>
      <w:r w:rsidRPr="00E11F10">
        <w:rPr>
          <w:rFonts w:hAnsi="ＭＳ 明朝"/>
          <w:color w:val="auto"/>
          <w:sz w:val="24"/>
          <w:szCs w:val="24"/>
        </w:rPr>
        <w:t>くじ対象者のくじ入力番号に、システム上、自動で付番される「乱数（任意の３桁の数字）」を加えた数字がシステム上の「くじ番号」とする。</w:t>
      </w:r>
    </w:p>
    <w:p w:rsidR="0024522F" w:rsidRPr="00E11F10" w:rsidRDefault="0024522F" w:rsidP="00EB0C2F">
      <w:pPr>
        <w:ind w:leftChars="317" w:left="697" w:firstLineChars="100" w:firstLine="240"/>
        <w:rPr>
          <w:rFonts w:hAnsi="ＭＳ 明朝" w:hint="default"/>
          <w:color w:val="auto"/>
          <w:sz w:val="24"/>
          <w:szCs w:val="24"/>
        </w:rPr>
      </w:pPr>
      <w:r w:rsidRPr="00E11F10">
        <w:rPr>
          <w:rFonts w:hAnsi="ＭＳ 明朝"/>
          <w:color w:val="auto"/>
          <w:sz w:val="24"/>
          <w:szCs w:val="24"/>
        </w:rPr>
        <w:t>なお、乱数を加えて１，０００を超える場合は、その数値から１，０００を引いた数値を「くじ番号」とする。（例：１０９４の場合は０９４がくじ番号となる。）</w:t>
      </w:r>
    </w:p>
    <w:p w:rsidR="00EB0C2F" w:rsidRPr="00E11F10" w:rsidRDefault="0024522F" w:rsidP="00EB0C2F">
      <w:pPr>
        <w:ind w:leftChars="214" w:left="754" w:hangingChars="118" w:hanging="283"/>
        <w:rPr>
          <w:rFonts w:hAnsi="ＭＳ 明朝" w:hint="default"/>
          <w:color w:val="auto"/>
          <w:sz w:val="24"/>
          <w:szCs w:val="24"/>
        </w:rPr>
      </w:pPr>
      <w:r w:rsidRPr="00E11F10">
        <w:rPr>
          <w:rFonts w:hAnsi="ＭＳ 明朝"/>
          <w:color w:val="auto"/>
          <w:sz w:val="24"/>
          <w:szCs w:val="24"/>
        </w:rPr>
        <w:t>ウ</w:t>
      </w:r>
      <w:r w:rsidR="00EB0C2F" w:rsidRPr="00E11F10">
        <w:rPr>
          <w:rFonts w:hAnsi="ＭＳ 明朝"/>
          <w:color w:val="auto"/>
          <w:sz w:val="24"/>
          <w:szCs w:val="24"/>
        </w:rPr>
        <w:t xml:space="preserve">　</w:t>
      </w:r>
      <w:r w:rsidRPr="00E11F10">
        <w:rPr>
          <w:rFonts w:hAnsi="ＭＳ 明朝"/>
          <w:color w:val="auto"/>
          <w:sz w:val="24"/>
          <w:szCs w:val="24"/>
        </w:rPr>
        <w:t>同額入札の入札書において、「くじ番号」の数を合算し、その合計額をくじ対象者数で除算し、余りを算出する。</w:t>
      </w:r>
    </w:p>
    <w:p w:rsidR="00EB0C2F" w:rsidRPr="00E11F10" w:rsidRDefault="0024522F" w:rsidP="00EB0C2F">
      <w:pPr>
        <w:ind w:leftChars="214" w:left="754" w:hangingChars="118" w:hanging="283"/>
        <w:rPr>
          <w:rFonts w:hAnsi="ＭＳ 明朝" w:hint="default"/>
          <w:color w:val="auto"/>
          <w:sz w:val="24"/>
          <w:szCs w:val="24"/>
        </w:rPr>
      </w:pPr>
      <w:r w:rsidRPr="00E11F10">
        <w:rPr>
          <w:rFonts w:hAnsi="ＭＳ 明朝"/>
          <w:color w:val="auto"/>
          <w:sz w:val="24"/>
          <w:szCs w:val="24"/>
        </w:rPr>
        <w:t>エ</w:t>
      </w:r>
      <w:r w:rsidR="00EB0C2F" w:rsidRPr="00E11F10">
        <w:rPr>
          <w:rFonts w:hAnsi="ＭＳ 明朝"/>
          <w:color w:val="auto"/>
          <w:spacing w:val="-2"/>
          <w:sz w:val="24"/>
          <w:szCs w:val="24"/>
        </w:rPr>
        <w:t xml:space="preserve">　</w:t>
      </w:r>
      <w:r w:rsidRPr="00E11F10">
        <w:rPr>
          <w:rFonts w:hAnsi="ＭＳ 明朝"/>
          <w:color w:val="auto"/>
          <w:sz w:val="24"/>
          <w:szCs w:val="24"/>
        </w:rPr>
        <w:t>上記ウの計算結果による余りと一致した上記アの応札順序の番号の入札参加者を最上位とする。</w:t>
      </w:r>
    </w:p>
    <w:p w:rsidR="00EB0C2F" w:rsidRPr="00E11F10" w:rsidRDefault="0024522F" w:rsidP="00EB0C2F">
      <w:pPr>
        <w:ind w:leftChars="214" w:left="754" w:hangingChars="118" w:hanging="283"/>
        <w:rPr>
          <w:rFonts w:hAnsi="ＭＳ 明朝" w:hint="default"/>
          <w:color w:val="auto"/>
          <w:sz w:val="24"/>
          <w:szCs w:val="24"/>
        </w:rPr>
      </w:pPr>
      <w:r w:rsidRPr="00E11F10">
        <w:rPr>
          <w:rFonts w:hAnsi="ＭＳ 明朝"/>
          <w:color w:val="auto"/>
          <w:sz w:val="24"/>
          <w:szCs w:val="24"/>
        </w:rPr>
        <w:t>オ</w:t>
      </w:r>
      <w:r w:rsidR="00EB0C2F" w:rsidRPr="00E11F10">
        <w:rPr>
          <w:rFonts w:hAnsi="ＭＳ 明朝"/>
          <w:color w:val="auto"/>
          <w:spacing w:val="-2"/>
          <w:sz w:val="24"/>
          <w:szCs w:val="24"/>
        </w:rPr>
        <w:t xml:space="preserve">　</w:t>
      </w:r>
      <w:r w:rsidRPr="00E11F10">
        <w:rPr>
          <w:rFonts w:hAnsi="ＭＳ 明朝"/>
          <w:color w:val="auto"/>
          <w:sz w:val="24"/>
          <w:szCs w:val="24"/>
        </w:rPr>
        <w:t>最上位の応札順序の番号に１を足した応札順序の番号の入札参加者を２順位とする。この場合において、最上位の応札順序の番号に１を足した応札順序の番号が存在しない場合には、０の応札順序の番号の入札参加者を２順位とする。</w:t>
      </w:r>
    </w:p>
    <w:p w:rsidR="00EB0C2F" w:rsidRPr="00E11F10" w:rsidRDefault="0024522F" w:rsidP="00EB0C2F">
      <w:pPr>
        <w:ind w:leftChars="214" w:left="754" w:hangingChars="118" w:hanging="283"/>
        <w:rPr>
          <w:rFonts w:hAnsi="ＭＳ 明朝" w:hint="default"/>
          <w:color w:val="auto"/>
          <w:sz w:val="24"/>
          <w:szCs w:val="24"/>
        </w:rPr>
      </w:pPr>
      <w:r w:rsidRPr="00E11F10">
        <w:rPr>
          <w:rFonts w:hAnsi="ＭＳ 明朝"/>
          <w:color w:val="auto"/>
          <w:sz w:val="24"/>
          <w:szCs w:val="24"/>
        </w:rPr>
        <w:t>カ</w:t>
      </w:r>
      <w:r w:rsidR="00EB0C2F" w:rsidRPr="00E11F10">
        <w:rPr>
          <w:rFonts w:hAnsi="ＭＳ 明朝"/>
          <w:color w:val="auto"/>
          <w:spacing w:val="-2"/>
          <w:sz w:val="24"/>
          <w:szCs w:val="24"/>
        </w:rPr>
        <w:t xml:space="preserve">　</w:t>
      </w:r>
      <w:r w:rsidRPr="00E11F10">
        <w:rPr>
          <w:rFonts w:hAnsi="ＭＳ 明朝"/>
          <w:color w:val="auto"/>
          <w:sz w:val="24"/>
          <w:szCs w:val="24"/>
        </w:rPr>
        <w:t>２順位の応札順序の番号に１を足した応札順序の番号の入札参加者を３順位とする。この場合において、２順位の応札順序の番号に１を足した応札順序の番号が存在しない場合には、０の応札順序の番号の入札参加者を３順位とする。</w:t>
      </w:r>
    </w:p>
    <w:p w:rsidR="0024522F" w:rsidRPr="00E11F10" w:rsidRDefault="0024522F" w:rsidP="00EB0C2F">
      <w:pPr>
        <w:ind w:leftChars="214" w:left="754" w:hangingChars="118" w:hanging="283"/>
        <w:rPr>
          <w:rFonts w:hAnsi="ＭＳ 明朝" w:hint="default"/>
          <w:color w:val="auto"/>
          <w:sz w:val="24"/>
          <w:szCs w:val="24"/>
        </w:rPr>
      </w:pPr>
      <w:r w:rsidRPr="00E11F10">
        <w:rPr>
          <w:rFonts w:hAnsi="ＭＳ 明朝"/>
          <w:color w:val="auto"/>
          <w:sz w:val="24"/>
          <w:szCs w:val="24"/>
        </w:rPr>
        <w:t>キ</w:t>
      </w:r>
      <w:r w:rsidR="00EB0C2F" w:rsidRPr="00E11F10">
        <w:rPr>
          <w:rFonts w:hAnsi="ＭＳ 明朝"/>
          <w:color w:val="auto"/>
          <w:sz w:val="24"/>
          <w:szCs w:val="24"/>
        </w:rPr>
        <w:t xml:space="preserve">　</w:t>
      </w:r>
      <w:r w:rsidRPr="00E11F10">
        <w:rPr>
          <w:rFonts w:hAnsi="ＭＳ 明朝"/>
          <w:color w:val="auto"/>
          <w:sz w:val="24"/>
          <w:szCs w:val="24"/>
        </w:rPr>
        <w:t>４順位以下はカの規定に準じて順位を決定する。</w:t>
      </w:r>
    </w:p>
    <w:p w:rsidR="0024522F" w:rsidRPr="00E11F10" w:rsidRDefault="0024522F">
      <w:pPr>
        <w:rPr>
          <w:rFonts w:hAnsi="ＭＳ 明朝" w:hint="default"/>
          <w:color w:val="auto"/>
          <w:sz w:val="24"/>
          <w:szCs w:val="24"/>
        </w:rPr>
      </w:pPr>
    </w:p>
    <w:p w:rsidR="0024522F" w:rsidRPr="00E11F10" w:rsidRDefault="008D1998">
      <w:pPr>
        <w:ind w:left="227"/>
        <w:rPr>
          <w:rFonts w:hAnsi="ＭＳ 明朝" w:hint="default"/>
          <w:color w:val="auto"/>
          <w:sz w:val="24"/>
          <w:szCs w:val="24"/>
        </w:rPr>
      </w:pPr>
      <w:r w:rsidRPr="00E11F10">
        <w:rPr>
          <w:rFonts w:hAnsi="ＭＳ 明朝"/>
          <w:color w:val="auto"/>
          <w:sz w:val="24"/>
          <w:szCs w:val="24"/>
        </w:rPr>
        <w:t>【</w:t>
      </w:r>
      <w:r w:rsidR="0024522F" w:rsidRPr="00E11F10">
        <w:rPr>
          <w:rFonts w:hAnsi="ＭＳ 明朝"/>
          <w:color w:val="auto"/>
          <w:sz w:val="24"/>
          <w:szCs w:val="24"/>
        </w:rPr>
        <w:t>例</w:t>
      </w:r>
      <w:r w:rsidRPr="00E11F10">
        <w:rPr>
          <w:rFonts w:hAnsi="ＭＳ 明朝"/>
          <w:color w:val="auto"/>
          <w:sz w:val="24"/>
          <w:szCs w:val="24"/>
        </w:rPr>
        <w:t>】</w:t>
      </w:r>
    </w:p>
    <w:p w:rsidR="0024522F" w:rsidRPr="00E11F10" w:rsidRDefault="00EB0C2F" w:rsidP="00EB0C2F">
      <w:pPr>
        <w:ind w:leftChars="100" w:left="220"/>
        <w:rPr>
          <w:rFonts w:hAnsi="ＭＳ 明朝" w:hint="default"/>
          <w:color w:val="auto"/>
          <w:sz w:val="24"/>
          <w:szCs w:val="24"/>
        </w:rPr>
      </w:pPr>
      <w:r w:rsidRPr="00E11F10">
        <w:rPr>
          <w:rFonts w:hAnsi="ＭＳ 明朝"/>
          <w:color w:val="auto"/>
          <w:sz w:val="24"/>
          <w:szCs w:val="24"/>
        </w:rPr>
        <w:t>（１）</w:t>
      </w:r>
      <w:r w:rsidR="0024522F" w:rsidRPr="00E11F10">
        <w:rPr>
          <w:rFonts w:hAnsi="ＭＳ 明朝"/>
          <w:color w:val="auto"/>
          <w:sz w:val="24"/>
          <w:szCs w:val="24"/>
        </w:rPr>
        <w:t>入札書到着日時の早い順に応札順序の番号を付与する。</w:t>
      </w:r>
    </w:p>
    <w:p w:rsidR="0024522F" w:rsidRPr="00E11F10" w:rsidRDefault="0024522F" w:rsidP="008D1998">
      <w:pPr>
        <w:ind w:leftChars="409" w:left="900"/>
        <w:rPr>
          <w:rFonts w:hAnsi="ＭＳ 明朝" w:hint="default"/>
          <w:color w:val="auto"/>
          <w:sz w:val="24"/>
          <w:szCs w:val="24"/>
        </w:rPr>
      </w:pPr>
      <w:r w:rsidRPr="00E11F10">
        <w:rPr>
          <w:rFonts w:hAnsi="ＭＳ 明朝"/>
          <w:color w:val="auto"/>
          <w:sz w:val="24"/>
          <w:szCs w:val="24"/>
        </w:rPr>
        <w:t>Ａ</w:t>
      </w:r>
      <w:r w:rsidR="008D1998" w:rsidRPr="00E11F10">
        <w:rPr>
          <w:rFonts w:hAnsi="ＭＳ 明朝"/>
          <w:color w:val="auto"/>
          <w:sz w:val="24"/>
          <w:szCs w:val="24"/>
        </w:rPr>
        <w:t>社</w:t>
      </w:r>
      <w:r w:rsidR="00EB0C2F" w:rsidRPr="00E11F10">
        <w:rPr>
          <w:rFonts w:hAnsi="ＭＳ 明朝"/>
          <w:color w:val="auto"/>
          <w:spacing w:val="-2"/>
          <w:sz w:val="24"/>
          <w:szCs w:val="24"/>
        </w:rPr>
        <w:t xml:space="preserve">　</w:t>
      </w:r>
      <w:r w:rsidRPr="00E11F10">
        <w:rPr>
          <w:rFonts w:hAnsi="ＭＳ 明朝"/>
          <w:color w:val="auto"/>
          <w:sz w:val="24"/>
          <w:szCs w:val="24"/>
        </w:rPr>
        <w:t>（入札書到着</w:t>
      </w:r>
      <w:r w:rsidRPr="00E11F10">
        <w:rPr>
          <w:rFonts w:hAnsi="ＭＳ 明朝"/>
          <w:color w:val="auto"/>
          <w:spacing w:val="-2"/>
          <w:sz w:val="24"/>
          <w:szCs w:val="24"/>
        </w:rPr>
        <w:t xml:space="preserve"> </w:t>
      </w:r>
      <w:r w:rsidRPr="00E11F10">
        <w:rPr>
          <w:rFonts w:hAnsi="ＭＳ 明朝"/>
          <w:color w:val="auto"/>
          <w:sz w:val="24"/>
          <w:szCs w:val="24"/>
        </w:rPr>
        <w:t>1/23</w:t>
      </w:r>
      <w:r w:rsidRPr="00E11F10">
        <w:rPr>
          <w:rFonts w:hAnsi="ＭＳ 明朝"/>
          <w:color w:val="auto"/>
          <w:spacing w:val="-2"/>
          <w:sz w:val="24"/>
          <w:szCs w:val="24"/>
        </w:rPr>
        <w:t xml:space="preserve"> </w:t>
      </w:r>
      <w:r w:rsidRPr="00E11F10">
        <w:rPr>
          <w:rFonts w:hAnsi="ＭＳ 明朝"/>
          <w:color w:val="auto"/>
          <w:sz w:val="24"/>
          <w:szCs w:val="24"/>
        </w:rPr>
        <w:t>13:00）………　応札順序の番号　０</w:t>
      </w:r>
    </w:p>
    <w:p w:rsidR="0024522F" w:rsidRPr="00E11F10" w:rsidRDefault="0024522F" w:rsidP="008D1998">
      <w:pPr>
        <w:ind w:leftChars="409" w:left="900"/>
        <w:rPr>
          <w:rFonts w:hAnsi="ＭＳ 明朝" w:hint="default"/>
          <w:color w:val="auto"/>
          <w:sz w:val="24"/>
          <w:szCs w:val="24"/>
        </w:rPr>
      </w:pPr>
      <w:r w:rsidRPr="00E11F10">
        <w:rPr>
          <w:rFonts w:hAnsi="ＭＳ 明朝"/>
          <w:color w:val="auto"/>
          <w:sz w:val="24"/>
          <w:szCs w:val="24"/>
        </w:rPr>
        <w:t>Ｂ</w:t>
      </w:r>
      <w:r w:rsidR="008D1998" w:rsidRPr="00E11F10">
        <w:rPr>
          <w:rFonts w:hAnsi="ＭＳ 明朝"/>
          <w:color w:val="auto"/>
          <w:sz w:val="24"/>
          <w:szCs w:val="24"/>
        </w:rPr>
        <w:t>社</w:t>
      </w:r>
      <w:r w:rsidRPr="00E11F10">
        <w:rPr>
          <w:rFonts w:hAnsi="ＭＳ 明朝"/>
          <w:color w:val="auto"/>
          <w:sz w:val="24"/>
          <w:szCs w:val="24"/>
        </w:rPr>
        <w:t xml:space="preserve">　（入札書到着</w:t>
      </w:r>
      <w:r w:rsidRPr="00E11F10">
        <w:rPr>
          <w:rFonts w:hAnsi="ＭＳ 明朝"/>
          <w:color w:val="auto"/>
          <w:spacing w:val="-2"/>
          <w:sz w:val="24"/>
          <w:szCs w:val="24"/>
        </w:rPr>
        <w:t xml:space="preserve"> </w:t>
      </w:r>
      <w:r w:rsidRPr="00E11F10">
        <w:rPr>
          <w:rFonts w:hAnsi="ＭＳ 明朝"/>
          <w:color w:val="auto"/>
          <w:sz w:val="24"/>
          <w:szCs w:val="24"/>
        </w:rPr>
        <w:t>1/24</w:t>
      </w:r>
      <w:r w:rsidRPr="00E11F10">
        <w:rPr>
          <w:rFonts w:hAnsi="ＭＳ 明朝"/>
          <w:color w:val="auto"/>
          <w:spacing w:val="-2"/>
          <w:sz w:val="24"/>
          <w:szCs w:val="24"/>
        </w:rPr>
        <w:t xml:space="preserve"> </w:t>
      </w:r>
      <w:r w:rsidRPr="00E11F10">
        <w:rPr>
          <w:rFonts w:hAnsi="ＭＳ 明朝"/>
          <w:color w:val="auto"/>
          <w:sz w:val="24"/>
          <w:szCs w:val="24"/>
        </w:rPr>
        <w:t>10:00）………　応札順序の番号　１</w:t>
      </w:r>
    </w:p>
    <w:p w:rsidR="0024522F" w:rsidRPr="00E11F10" w:rsidRDefault="0024522F" w:rsidP="008D1998">
      <w:pPr>
        <w:ind w:leftChars="409" w:left="900"/>
        <w:rPr>
          <w:rFonts w:hAnsi="ＭＳ 明朝" w:hint="default"/>
          <w:color w:val="auto"/>
          <w:sz w:val="24"/>
          <w:szCs w:val="24"/>
        </w:rPr>
      </w:pPr>
      <w:r w:rsidRPr="00E11F10">
        <w:rPr>
          <w:rFonts w:hAnsi="ＭＳ 明朝"/>
          <w:color w:val="auto"/>
          <w:sz w:val="24"/>
          <w:szCs w:val="24"/>
        </w:rPr>
        <w:t>Ｃ</w:t>
      </w:r>
      <w:r w:rsidR="008D1998" w:rsidRPr="00E11F10">
        <w:rPr>
          <w:rFonts w:hAnsi="ＭＳ 明朝"/>
          <w:color w:val="auto"/>
          <w:sz w:val="24"/>
          <w:szCs w:val="24"/>
        </w:rPr>
        <w:t xml:space="preserve">社　</w:t>
      </w:r>
      <w:r w:rsidRPr="00E11F10">
        <w:rPr>
          <w:rFonts w:hAnsi="ＭＳ 明朝"/>
          <w:color w:val="auto"/>
          <w:sz w:val="24"/>
          <w:szCs w:val="24"/>
        </w:rPr>
        <w:t>（入札書到着</w:t>
      </w:r>
      <w:r w:rsidRPr="00E11F10">
        <w:rPr>
          <w:rFonts w:hAnsi="ＭＳ 明朝"/>
          <w:color w:val="auto"/>
          <w:spacing w:val="-2"/>
          <w:sz w:val="24"/>
          <w:szCs w:val="24"/>
        </w:rPr>
        <w:t xml:space="preserve"> </w:t>
      </w:r>
      <w:r w:rsidRPr="00E11F10">
        <w:rPr>
          <w:rFonts w:hAnsi="ＭＳ 明朝"/>
          <w:color w:val="auto"/>
          <w:sz w:val="24"/>
          <w:szCs w:val="24"/>
        </w:rPr>
        <w:t>1/24</w:t>
      </w:r>
      <w:r w:rsidRPr="00E11F10">
        <w:rPr>
          <w:rFonts w:hAnsi="ＭＳ 明朝"/>
          <w:color w:val="auto"/>
          <w:spacing w:val="-2"/>
          <w:sz w:val="24"/>
          <w:szCs w:val="24"/>
        </w:rPr>
        <w:t xml:space="preserve"> </w:t>
      </w:r>
      <w:r w:rsidRPr="00E11F10">
        <w:rPr>
          <w:rFonts w:hAnsi="ＭＳ 明朝"/>
          <w:color w:val="auto"/>
          <w:sz w:val="24"/>
          <w:szCs w:val="24"/>
        </w:rPr>
        <w:t>15:00）………　応札順序の番号　２</w:t>
      </w:r>
    </w:p>
    <w:p w:rsidR="0024522F" w:rsidRPr="00E11F10" w:rsidRDefault="00EB0C2F" w:rsidP="00EB0C2F">
      <w:pPr>
        <w:ind w:leftChars="100" w:left="220"/>
        <w:rPr>
          <w:rFonts w:hAnsi="ＭＳ 明朝" w:hint="default"/>
          <w:color w:val="auto"/>
          <w:sz w:val="24"/>
          <w:szCs w:val="24"/>
        </w:rPr>
      </w:pPr>
      <w:r w:rsidRPr="00E11F10">
        <w:rPr>
          <w:rFonts w:hAnsi="ＭＳ 明朝"/>
          <w:color w:val="auto"/>
          <w:sz w:val="24"/>
          <w:szCs w:val="24"/>
        </w:rPr>
        <w:t>（２）</w:t>
      </w:r>
      <w:r w:rsidR="0024522F" w:rsidRPr="00E11F10">
        <w:rPr>
          <w:rFonts w:hAnsi="ＭＳ 明朝"/>
          <w:color w:val="auto"/>
          <w:sz w:val="24"/>
          <w:szCs w:val="24"/>
        </w:rPr>
        <w:t>くじ番号（くじ入力番号＋乱数）</w:t>
      </w:r>
    </w:p>
    <w:p w:rsidR="0024522F" w:rsidRPr="00E11F10" w:rsidRDefault="008D1998" w:rsidP="008D1998">
      <w:pPr>
        <w:ind w:leftChars="409" w:left="900"/>
        <w:rPr>
          <w:rFonts w:hAnsi="ＭＳ 明朝" w:hint="default"/>
          <w:color w:val="auto"/>
          <w:sz w:val="24"/>
          <w:szCs w:val="24"/>
        </w:rPr>
      </w:pPr>
      <w:r w:rsidRPr="00E11F10">
        <w:rPr>
          <w:rFonts w:hAnsi="ＭＳ 明朝"/>
          <w:color w:val="auto"/>
          <w:sz w:val="24"/>
          <w:szCs w:val="24"/>
        </w:rPr>
        <w:t>Ａ社</w:t>
      </w:r>
      <w:r w:rsidR="00EB0C2F" w:rsidRPr="00E11F10">
        <w:rPr>
          <w:rFonts w:hAnsi="ＭＳ 明朝"/>
          <w:color w:val="auto"/>
          <w:spacing w:val="-2"/>
          <w:sz w:val="24"/>
          <w:szCs w:val="24"/>
        </w:rPr>
        <w:t xml:space="preserve">　</w:t>
      </w:r>
      <w:r w:rsidR="0024522F" w:rsidRPr="00E11F10">
        <w:rPr>
          <w:rFonts w:hAnsi="ＭＳ 明朝"/>
          <w:color w:val="auto"/>
          <w:sz w:val="24"/>
          <w:szCs w:val="24"/>
        </w:rPr>
        <w:t>１７２（０７２＋１００）</w:t>
      </w:r>
    </w:p>
    <w:p w:rsidR="0024522F" w:rsidRPr="00E11F10" w:rsidRDefault="008D1998" w:rsidP="008D1998">
      <w:pPr>
        <w:ind w:leftChars="409" w:left="900"/>
        <w:rPr>
          <w:rFonts w:hAnsi="ＭＳ 明朝" w:hint="default"/>
          <w:color w:val="auto"/>
          <w:sz w:val="24"/>
          <w:szCs w:val="24"/>
        </w:rPr>
      </w:pPr>
      <w:r w:rsidRPr="00E11F10">
        <w:rPr>
          <w:rFonts w:hAnsi="ＭＳ 明朝"/>
          <w:color w:val="auto"/>
          <w:sz w:val="24"/>
          <w:szCs w:val="24"/>
        </w:rPr>
        <w:t>Ｂ社</w:t>
      </w:r>
      <w:r w:rsidR="0024522F" w:rsidRPr="00E11F10">
        <w:rPr>
          <w:rFonts w:hAnsi="ＭＳ 明朝"/>
          <w:color w:val="auto"/>
          <w:sz w:val="24"/>
          <w:szCs w:val="24"/>
        </w:rPr>
        <w:t xml:space="preserve">　４２３（１２３＋３００）</w:t>
      </w:r>
    </w:p>
    <w:p w:rsidR="0024522F" w:rsidRPr="00E11F10" w:rsidRDefault="008D1998" w:rsidP="008D1998">
      <w:pPr>
        <w:ind w:leftChars="409" w:left="900"/>
        <w:rPr>
          <w:rFonts w:hAnsi="ＭＳ 明朝" w:hint="default"/>
          <w:color w:val="auto"/>
          <w:sz w:val="24"/>
          <w:szCs w:val="24"/>
        </w:rPr>
      </w:pPr>
      <w:r w:rsidRPr="00E11F10">
        <w:rPr>
          <w:rFonts w:hAnsi="ＭＳ 明朝"/>
          <w:color w:val="auto"/>
          <w:sz w:val="24"/>
          <w:szCs w:val="24"/>
        </w:rPr>
        <w:t xml:space="preserve">Ｃ社　</w:t>
      </w:r>
      <w:r w:rsidR="00EB0C2F" w:rsidRPr="00E11F10">
        <w:rPr>
          <w:rFonts w:hAnsi="ＭＳ 明朝"/>
          <w:color w:val="auto"/>
          <w:sz w:val="24"/>
          <w:szCs w:val="24"/>
        </w:rPr>
        <w:t>０５２（４５２＋６００）</w:t>
      </w:r>
    </w:p>
    <w:p w:rsidR="0024522F" w:rsidRPr="00E11F10" w:rsidRDefault="0024522F" w:rsidP="00EB0C2F">
      <w:pPr>
        <w:ind w:left="680" w:firstLineChars="100" w:firstLine="240"/>
        <w:rPr>
          <w:rFonts w:hAnsi="ＭＳ 明朝" w:hint="default"/>
          <w:color w:val="auto"/>
          <w:sz w:val="24"/>
          <w:szCs w:val="24"/>
        </w:rPr>
      </w:pPr>
      <w:r w:rsidRPr="00E11F10">
        <w:rPr>
          <w:rFonts w:hAnsi="ＭＳ 明朝"/>
          <w:color w:val="auto"/>
          <w:sz w:val="24"/>
          <w:szCs w:val="24"/>
        </w:rPr>
        <w:t>合計（１７２＋４２３＋０５２＝６４７）</w:t>
      </w:r>
    </w:p>
    <w:p w:rsidR="0024522F" w:rsidRPr="00E11F10" w:rsidRDefault="0024522F" w:rsidP="00EB0C2F">
      <w:pPr>
        <w:ind w:left="680" w:firstLineChars="100" w:firstLine="240"/>
        <w:rPr>
          <w:rFonts w:hAnsi="ＭＳ 明朝" w:hint="default"/>
          <w:color w:val="auto"/>
          <w:sz w:val="24"/>
          <w:szCs w:val="24"/>
        </w:rPr>
      </w:pPr>
      <w:r w:rsidRPr="00E11F10">
        <w:rPr>
          <w:rFonts w:hAnsi="ＭＳ 明朝"/>
          <w:color w:val="auto"/>
          <w:sz w:val="24"/>
          <w:szCs w:val="24"/>
        </w:rPr>
        <w:t>余り（６４７÷３＝２１５…余り２）</w:t>
      </w:r>
    </w:p>
    <w:p w:rsidR="00EB0C2F" w:rsidRPr="00E11F10" w:rsidRDefault="00EB0C2F" w:rsidP="00EB0C2F">
      <w:pPr>
        <w:ind w:leftChars="100" w:left="220"/>
        <w:rPr>
          <w:rFonts w:hAnsi="ＭＳ 明朝" w:hint="default"/>
          <w:color w:val="auto"/>
          <w:sz w:val="24"/>
          <w:szCs w:val="24"/>
        </w:rPr>
      </w:pPr>
      <w:r w:rsidRPr="00E11F10">
        <w:rPr>
          <w:rFonts w:hAnsi="ＭＳ 明朝"/>
          <w:color w:val="auto"/>
          <w:sz w:val="24"/>
          <w:szCs w:val="24"/>
        </w:rPr>
        <w:t>（３）</w:t>
      </w:r>
      <w:r w:rsidR="0024522F" w:rsidRPr="00E11F10">
        <w:rPr>
          <w:rFonts w:hAnsi="ＭＳ 明朝"/>
          <w:color w:val="auto"/>
          <w:sz w:val="24"/>
          <w:szCs w:val="24"/>
        </w:rPr>
        <w:t>順位</w:t>
      </w:r>
    </w:p>
    <w:p w:rsidR="0024522F" w:rsidRPr="00E11F10" w:rsidRDefault="0024522F" w:rsidP="00EB0C2F">
      <w:pPr>
        <w:ind w:leftChars="417" w:left="917"/>
        <w:rPr>
          <w:rFonts w:hAnsi="ＭＳ 明朝" w:hint="default"/>
          <w:color w:val="auto"/>
          <w:sz w:val="24"/>
          <w:szCs w:val="24"/>
        </w:rPr>
      </w:pPr>
      <w:r w:rsidRPr="00E11F10">
        <w:rPr>
          <w:rFonts w:hAnsi="ＭＳ 明朝"/>
          <w:color w:val="auto"/>
          <w:sz w:val="24"/>
          <w:szCs w:val="24"/>
        </w:rPr>
        <w:t>最上位は、余りの２と一致する応札順序の番号である</w:t>
      </w:r>
      <w:r w:rsidR="008F2D84" w:rsidRPr="00E11F10">
        <w:rPr>
          <w:rFonts w:hAnsi="ＭＳ 明朝"/>
          <w:color w:val="auto"/>
          <w:sz w:val="24"/>
          <w:szCs w:val="24"/>
        </w:rPr>
        <w:t>Ｃ社</w:t>
      </w:r>
    </w:p>
    <w:p w:rsidR="00EB0C2F" w:rsidRPr="00E11F10" w:rsidRDefault="0024522F" w:rsidP="00EB0C2F">
      <w:pPr>
        <w:ind w:leftChars="306" w:left="673" w:firstLine="227"/>
        <w:rPr>
          <w:rFonts w:hAnsi="ＭＳ 明朝" w:hint="default"/>
          <w:color w:val="auto"/>
          <w:sz w:val="24"/>
          <w:szCs w:val="24"/>
        </w:rPr>
      </w:pPr>
      <w:r w:rsidRPr="00E11F10">
        <w:rPr>
          <w:rFonts w:hAnsi="ＭＳ 明朝"/>
          <w:color w:val="auto"/>
          <w:sz w:val="24"/>
          <w:szCs w:val="24"/>
        </w:rPr>
        <w:t>第２順位は、２＋１＝３の応札順序の番号が存在しないので、応札順序の番号０の</w:t>
      </w:r>
      <w:r w:rsidR="008F2D84" w:rsidRPr="00E11F10">
        <w:rPr>
          <w:rFonts w:hAnsi="ＭＳ 明朝"/>
          <w:color w:val="auto"/>
          <w:sz w:val="24"/>
          <w:szCs w:val="24"/>
        </w:rPr>
        <w:t>Ａ社</w:t>
      </w:r>
    </w:p>
    <w:p w:rsidR="0024522F" w:rsidRPr="00E11F10" w:rsidRDefault="0024522F" w:rsidP="00EB0C2F">
      <w:pPr>
        <w:ind w:leftChars="306" w:left="673" w:firstLine="227"/>
        <w:rPr>
          <w:rFonts w:hAnsi="ＭＳ 明朝" w:hint="default"/>
          <w:color w:val="auto"/>
          <w:sz w:val="24"/>
          <w:szCs w:val="24"/>
        </w:rPr>
      </w:pPr>
      <w:r w:rsidRPr="00E11F10">
        <w:rPr>
          <w:rFonts w:hAnsi="ＭＳ 明朝"/>
          <w:color w:val="auto"/>
          <w:sz w:val="24"/>
          <w:szCs w:val="24"/>
        </w:rPr>
        <w:t>第３順位は、０＋１＝１と一致する応札順序の番号であるＢ</w:t>
      </w:r>
      <w:r w:rsidR="008F2D84" w:rsidRPr="00E11F10">
        <w:rPr>
          <w:rFonts w:hAnsi="ＭＳ 明朝"/>
          <w:color w:val="auto"/>
          <w:sz w:val="24"/>
          <w:szCs w:val="24"/>
        </w:rPr>
        <w:t>社</w:t>
      </w:r>
    </w:p>
    <w:p w:rsidR="0024522F" w:rsidRPr="00E11F10" w:rsidRDefault="0024522F">
      <w:pPr>
        <w:rPr>
          <w:rFonts w:hAnsi="ＭＳ 明朝" w:hint="default"/>
          <w:color w:val="auto"/>
          <w:sz w:val="24"/>
          <w:szCs w:val="24"/>
        </w:rPr>
      </w:pPr>
    </w:p>
    <w:p w:rsidR="00EB0C2F" w:rsidRPr="00E11F10" w:rsidRDefault="00EB0C2F">
      <w:pPr>
        <w:ind w:left="227"/>
        <w:rPr>
          <w:rFonts w:hAnsi="ＭＳ 明朝" w:hint="default"/>
          <w:color w:val="auto"/>
          <w:sz w:val="24"/>
          <w:szCs w:val="24"/>
        </w:rPr>
      </w:pPr>
    </w:p>
    <w:p w:rsidR="0024522F" w:rsidRPr="00E11F10" w:rsidRDefault="0024522F" w:rsidP="00EB0C2F">
      <w:pPr>
        <w:ind w:leftChars="100" w:left="220"/>
        <w:rPr>
          <w:rFonts w:hAnsi="ＭＳ 明朝" w:hint="default"/>
          <w:color w:val="auto"/>
          <w:sz w:val="24"/>
          <w:szCs w:val="24"/>
        </w:rPr>
      </w:pPr>
      <w:r w:rsidRPr="00E11F10">
        <w:rPr>
          <w:rFonts w:hAnsi="ＭＳ 明朝"/>
          <w:color w:val="auto"/>
          <w:sz w:val="24"/>
          <w:szCs w:val="24"/>
        </w:rPr>
        <w:t>※</w:t>
      </w:r>
      <w:r w:rsidR="00EB0C2F" w:rsidRPr="00E11F10">
        <w:rPr>
          <w:rFonts w:hAnsi="ＭＳ 明朝"/>
          <w:color w:val="auto"/>
          <w:spacing w:val="-2"/>
          <w:sz w:val="24"/>
          <w:szCs w:val="24"/>
        </w:rPr>
        <w:t xml:space="preserve">　</w:t>
      </w:r>
      <w:r w:rsidRPr="00E11F10">
        <w:rPr>
          <w:rFonts w:hAnsi="ＭＳ 明朝"/>
          <w:color w:val="auto"/>
          <w:sz w:val="24"/>
          <w:szCs w:val="24"/>
        </w:rPr>
        <w:t>電子入札において、書面により入札書の提出を承諾された場合</w:t>
      </w:r>
    </w:p>
    <w:p w:rsidR="0024522F" w:rsidRPr="00E11F10" w:rsidRDefault="0024522F">
      <w:pPr>
        <w:ind w:left="454"/>
        <w:rPr>
          <w:rFonts w:hAnsi="ＭＳ 明朝" w:hint="default"/>
          <w:color w:val="auto"/>
          <w:sz w:val="24"/>
          <w:szCs w:val="24"/>
        </w:rPr>
      </w:pPr>
      <w:r w:rsidRPr="00E11F10">
        <w:rPr>
          <w:rFonts w:hAnsi="ＭＳ 明朝"/>
          <w:color w:val="auto"/>
          <w:sz w:val="24"/>
          <w:szCs w:val="24"/>
        </w:rPr>
        <w:t>ア</w:t>
      </w:r>
      <w:r w:rsidR="00EB0C2F" w:rsidRPr="00E11F10">
        <w:rPr>
          <w:rFonts w:hAnsi="ＭＳ 明朝"/>
          <w:color w:val="auto"/>
          <w:spacing w:val="-2"/>
          <w:sz w:val="24"/>
          <w:szCs w:val="24"/>
        </w:rPr>
        <w:t xml:space="preserve">　</w:t>
      </w:r>
      <w:r w:rsidRPr="00E11F10">
        <w:rPr>
          <w:rFonts w:hAnsi="ＭＳ 明朝"/>
          <w:color w:val="auto"/>
          <w:sz w:val="24"/>
          <w:szCs w:val="24"/>
        </w:rPr>
        <w:t>入札書に記載された「くじ番号」を入札執行権者が電子入札システムに入力する。</w:t>
      </w:r>
    </w:p>
    <w:p w:rsidR="00EB0C2F" w:rsidRPr="00E11F10" w:rsidRDefault="0024522F" w:rsidP="00EB0C2F">
      <w:pPr>
        <w:ind w:leftChars="328" w:left="722" w:firstLineChars="100" w:firstLine="240"/>
        <w:rPr>
          <w:rFonts w:hAnsi="ＭＳ 明朝" w:hint="default"/>
          <w:color w:val="auto"/>
          <w:sz w:val="24"/>
          <w:szCs w:val="24"/>
        </w:rPr>
      </w:pPr>
      <w:r w:rsidRPr="00E11F10">
        <w:rPr>
          <w:rFonts w:hAnsi="ＭＳ 明朝"/>
          <w:color w:val="auto"/>
          <w:sz w:val="24"/>
          <w:szCs w:val="24"/>
        </w:rPr>
        <w:t>なお、電子入札の参加者と同様に乱数を加算し、「システムのくじ番号」を決定する。</w:t>
      </w:r>
    </w:p>
    <w:p w:rsidR="0024522F" w:rsidRPr="00E11F10" w:rsidRDefault="0024522F" w:rsidP="00EB0C2F">
      <w:pPr>
        <w:ind w:leftChars="328" w:left="722" w:firstLineChars="100" w:firstLine="240"/>
        <w:rPr>
          <w:rFonts w:hAnsi="ＭＳ 明朝" w:hint="default"/>
          <w:color w:val="auto"/>
          <w:sz w:val="24"/>
          <w:szCs w:val="24"/>
        </w:rPr>
      </w:pPr>
      <w:r w:rsidRPr="00E11F10">
        <w:rPr>
          <w:rFonts w:hAnsi="ＭＳ 明朝"/>
          <w:color w:val="auto"/>
          <w:sz w:val="24"/>
          <w:szCs w:val="24"/>
        </w:rPr>
        <w:t>また、くじ番号の記入がない場合は、郵便入札の場合と同様とする。</w:t>
      </w:r>
    </w:p>
    <w:p w:rsidR="0024522F" w:rsidRPr="00E11F10" w:rsidRDefault="0024522F" w:rsidP="00EB0C2F">
      <w:pPr>
        <w:ind w:left="709" w:hanging="255"/>
        <w:rPr>
          <w:rFonts w:hAnsi="ＭＳ 明朝" w:hint="default"/>
          <w:color w:val="auto"/>
          <w:sz w:val="24"/>
          <w:szCs w:val="24"/>
        </w:rPr>
      </w:pPr>
      <w:r w:rsidRPr="00E11F10">
        <w:rPr>
          <w:rFonts w:hAnsi="ＭＳ 明朝"/>
          <w:color w:val="auto"/>
          <w:sz w:val="24"/>
          <w:szCs w:val="24"/>
        </w:rPr>
        <w:t>イ</w:t>
      </w:r>
      <w:r w:rsidR="00EB0C2F" w:rsidRPr="00E11F10">
        <w:rPr>
          <w:rFonts w:hAnsi="ＭＳ 明朝"/>
          <w:color w:val="auto"/>
          <w:spacing w:val="-2"/>
          <w:sz w:val="24"/>
          <w:szCs w:val="24"/>
        </w:rPr>
        <w:t xml:space="preserve">　</w:t>
      </w:r>
      <w:r w:rsidRPr="00E11F10">
        <w:rPr>
          <w:rFonts w:hAnsi="ＭＳ 明朝"/>
          <w:color w:val="auto"/>
          <w:sz w:val="24"/>
          <w:szCs w:val="24"/>
        </w:rPr>
        <w:t>応札順序について</w:t>
      </w:r>
      <w:r w:rsidR="00EB0C2F" w:rsidRPr="00E11F10">
        <w:rPr>
          <w:rFonts w:hAnsi="ＭＳ 明朝"/>
          <w:color w:val="auto"/>
          <w:sz w:val="24"/>
          <w:szCs w:val="24"/>
        </w:rPr>
        <w:t>は、電子入札で提出した入札書より後の応札順序の番号を付与する。</w:t>
      </w:r>
    </w:p>
    <w:p w:rsidR="0024522F" w:rsidRPr="00E11F10" w:rsidRDefault="0024522F" w:rsidP="001925BF">
      <w:pPr>
        <w:ind w:leftChars="300" w:left="660" w:firstLineChars="100" w:firstLine="240"/>
        <w:rPr>
          <w:rFonts w:hAnsi="ＭＳ 明朝" w:hint="default"/>
          <w:color w:val="auto"/>
          <w:sz w:val="24"/>
          <w:szCs w:val="24"/>
        </w:rPr>
      </w:pPr>
      <w:r w:rsidRPr="00E11F10">
        <w:rPr>
          <w:rFonts w:hAnsi="ＭＳ 明朝"/>
          <w:color w:val="auto"/>
          <w:sz w:val="24"/>
          <w:szCs w:val="24"/>
        </w:rPr>
        <w:t>なお、書面による入札書の提出が複数ある場合はシステムに入力した順に番号を付与する。</w:t>
      </w:r>
    </w:p>
    <w:p w:rsidR="0024522F" w:rsidRPr="00E11F10" w:rsidRDefault="0024522F">
      <w:pPr>
        <w:ind w:left="454"/>
        <w:rPr>
          <w:rFonts w:hAnsi="ＭＳ 明朝" w:hint="default"/>
          <w:color w:val="auto"/>
          <w:sz w:val="24"/>
          <w:szCs w:val="24"/>
        </w:rPr>
      </w:pPr>
      <w:r w:rsidRPr="00E11F10">
        <w:rPr>
          <w:rFonts w:hAnsi="ＭＳ 明朝"/>
          <w:color w:val="auto"/>
          <w:sz w:val="24"/>
          <w:szCs w:val="24"/>
        </w:rPr>
        <w:t>ウ</w:t>
      </w:r>
      <w:r w:rsidR="00EB0C2F" w:rsidRPr="00E11F10">
        <w:rPr>
          <w:rFonts w:hAnsi="ＭＳ 明朝"/>
          <w:color w:val="auto"/>
          <w:spacing w:val="-2"/>
          <w:sz w:val="24"/>
          <w:szCs w:val="24"/>
        </w:rPr>
        <w:t xml:space="preserve">　</w:t>
      </w:r>
      <w:r w:rsidRPr="00E11F10">
        <w:rPr>
          <w:rFonts w:hAnsi="ＭＳ 明朝"/>
          <w:color w:val="auto"/>
          <w:sz w:val="24"/>
          <w:szCs w:val="24"/>
        </w:rPr>
        <w:t>その他は電子入札参加者と同様とする。</w:t>
      </w:r>
    </w:p>
    <w:p w:rsidR="0024522F" w:rsidRPr="00E11F10" w:rsidRDefault="0024522F">
      <w:pPr>
        <w:spacing w:line="315" w:lineRule="exact"/>
        <w:rPr>
          <w:rFonts w:hint="default"/>
          <w:color w:val="auto"/>
          <w:sz w:val="24"/>
          <w:szCs w:val="24"/>
        </w:rPr>
      </w:pPr>
    </w:p>
    <w:sectPr w:rsidR="0024522F" w:rsidRPr="00E11F10" w:rsidSect="00261280">
      <w:footnotePr>
        <w:numRestart w:val="eachPage"/>
      </w:footnotePr>
      <w:endnotePr>
        <w:numFmt w:val="decimal"/>
      </w:endnotePr>
      <w:pgSz w:w="11906" w:h="16838" w:code="9"/>
      <w:pgMar w:top="1417" w:right="1134" w:bottom="1134" w:left="1134" w:header="1134" w:footer="0" w:gutter="0"/>
      <w:cols w:space="720"/>
      <w:docGrid w:type="lines" w:linePitch="350"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5AF" w:rsidRDefault="00F305AF">
      <w:pPr>
        <w:spacing w:before="347"/>
        <w:rPr>
          <w:rFonts w:hint="default"/>
        </w:rPr>
      </w:pPr>
      <w:r>
        <w:continuationSeparator/>
      </w:r>
    </w:p>
  </w:endnote>
  <w:endnote w:type="continuationSeparator" w:id="0">
    <w:p w:rsidR="00F305AF" w:rsidRDefault="00F305AF">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5AF" w:rsidRDefault="00F305AF">
      <w:pPr>
        <w:spacing w:before="347"/>
        <w:rPr>
          <w:rFonts w:hint="default"/>
        </w:rPr>
      </w:pPr>
      <w:r>
        <w:continuationSeparator/>
      </w:r>
    </w:p>
  </w:footnote>
  <w:footnote w:type="continuationSeparator" w:id="0">
    <w:p w:rsidR="00F305AF" w:rsidRDefault="00F305AF">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680"/>
  <w:hyphenationZone w:val="0"/>
  <w:drawingGridHorizontalSpacing w:val="227"/>
  <w:drawingGridVerticalSpacing w:val="175"/>
  <w:displayHorizontalDrawingGridEvery w:val="0"/>
  <w:displayVerticalDrawingGridEvery w:val="2"/>
  <w:doNotShadeFormData/>
  <w:characterSpacingControl w:val="compressPunctuation"/>
  <w:strictFirstAndLastChars/>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0B2"/>
    <w:rsid w:val="00026B89"/>
    <w:rsid w:val="00035B44"/>
    <w:rsid w:val="00054659"/>
    <w:rsid w:val="00062601"/>
    <w:rsid w:val="00063D35"/>
    <w:rsid w:val="00087230"/>
    <w:rsid w:val="000C3982"/>
    <w:rsid w:val="000C5A1B"/>
    <w:rsid w:val="000C6614"/>
    <w:rsid w:val="000E3FAA"/>
    <w:rsid w:val="001029E7"/>
    <w:rsid w:val="0010338D"/>
    <w:rsid w:val="00137943"/>
    <w:rsid w:val="00171BE8"/>
    <w:rsid w:val="00183579"/>
    <w:rsid w:val="001925BF"/>
    <w:rsid w:val="001F63B7"/>
    <w:rsid w:val="00205137"/>
    <w:rsid w:val="002070B2"/>
    <w:rsid w:val="0024522F"/>
    <w:rsid w:val="00252D6E"/>
    <w:rsid w:val="00261280"/>
    <w:rsid w:val="002774EE"/>
    <w:rsid w:val="0029646C"/>
    <w:rsid w:val="002B26F1"/>
    <w:rsid w:val="002E3583"/>
    <w:rsid w:val="003066B6"/>
    <w:rsid w:val="0031300E"/>
    <w:rsid w:val="00343040"/>
    <w:rsid w:val="00363347"/>
    <w:rsid w:val="003809F1"/>
    <w:rsid w:val="003912E9"/>
    <w:rsid w:val="00396DC0"/>
    <w:rsid w:val="003A36DE"/>
    <w:rsid w:val="003A537A"/>
    <w:rsid w:val="003C188E"/>
    <w:rsid w:val="00412DA4"/>
    <w:rsid w:val="00431D94"/>
    <w:rsid w:val="00485353"/>
    <w:rsid w:val="004B155B"/>
    <w:rsid w:val="004B1CA5"/>
    <w:rsid w:val="004B3E9A"/>
    <w:rsid w:val="004C2101"/>
    <w:rsid w:val="004D3545"/>
    <w:rsid w:val="004E0EED"/>
    <w:rsid w:val="004F537F"/>
    <w:rsid w:val="00510612"/>
    <w:rsid w:val="00510F08"/>
    <w:rsid w:val="00540148"/>
    <w:rsid w:val="00556EED"/>
    <w:rsid w:val="00582310"/>
    <w:rsid w:val="00595F4D"/>
    <w:rsid w:val="005A0DAE"/>
    <w:rsid w:val="005A43D6"/>
    <w:rsid w:val="005B32C6"/>
    <w:rsid w:val="005E3215"/>
    <w:rsid w:val="005F4878"/>
    <w:rsid w:val="006113A0"/>
    <w:rsid w:val="00614809"/>
    <w:rsid w:val="00624C5B"/>
    <w:rsid w:val="00631BA7"/>
    <w:rsid w:val="00654C6F"/>
    <w:rsid w:val="00656575"/>
    <w:rsid w:val="00676140"/>
    <w:rsid w:val="006B63EA"/>
    <w:rsid w:val="006B6E91"/>
    <w:rsid w:val="006C6716"/>
    <w:rsid w:val="006C7E5D"/>
    <w:rsid w:val="006E16D2"/>
    <w:rsid w:val="00702F48"/>
    <w:rsid w:val="007163DA"/>
    <w:rsid w:val="007323A5"/>
    <w:rsid w:val="0074419F"/>
    <w:rsid w:val="00767065"/>
    <w:rsid w:val="00771B4F"/>
    <w:rsid w:val="007820C4"/>
    <w:rsid w:val="00784C97"/>
    <w:rsid w:val="007921AA"/>
    <w:rsid w:val="00793F0B"/>
    <w:rsid w:val="007A5B53"/>
    <w:rsid w:val="007B0DA2"/>
    <w:rsid w:val="007F1AAA"/>
    <w:rsid w:val="00832EFD"/>
    <w:rsid w:val="008412A6"/>
    <w:rsid w:val="00875B42"/>
    <w:rsid w:val="008965FC"/>
    <w:rsid w:val="008A63FE"/>
    <w:rsid w:val="008C138B"/>
    <w:rsid w:val="008D1998"/>
    <w:rsid w:val="008E6D59"/>
    <w:rsid w:val="008E714C"/>
    <w:rsid w:val="008F2D84"/>
    <w:rsid w:val="008F6EA5"/>
    <w:rsid w:val="009211A4"/>
    <w:rsid w:val="00922408"/>
    <w:rsid w:val="00925262"/>
    <w:rsid w:val="00926CC4"/>
    <w:rsid w:val="00927173"/>
    <w:rsid w:val="00941F83"/>
    <w:rsid w:val="00951B81"/>
    <w:rsid w:val="009610AE"/>
    <w:rsid w:val="009778A4"/>
    <w:rsid w:val="00991149"/>
    <w:rsid w:val="009A03D7"/>
    <w:rsid w:val="009C2918"/>
    <w:rsid w:val="00A0593C"/>
    <w:rsid w:val="00A10DFA"/>
    <w:rsid w:val="00A128B5"/>
    <w:rsid w:val="00A42DDA"/>
    <w:rsid w:val="00A44016"/>
    <w:rsid w:val="00A5411D"/>
    <w:rsid w:val="00A72248"/>
    <w:rsid w:val="00A735A3"/>
    <w:rsid w:val="00A91D63"/>
    <w:rsid w:val="00A966A7"/>
    <w:rsid w:val="00AA4925"/>
    <w:rsid w:val="00AA5A59"/>
    <w:rsid w:val="00AB2222"/>
    <w:rsid w:val="00AB67A1"/>
    <w:rsid w:val="00AD1C3E"/>
    <w:rsid w:val="00AD53E4"/>
    <w:rsid w:val="00AD5662"/>
    <w:rsid w:val="00AE00AE"/>
    <w:rsid w:val="00B20FA2"/>
    <w:rsid w:val="00B32AF6"/>
    <w:rsid w:val="00B373A7"/>
    <w:rsid w:val="00B50703"/>
    <w:rsid w:val="00B50BBE"/>
    <w:rsid w:val="00B510CE"/>
    <w:rsid w:val="00B51B38"/>
    <w:rsid w:val="00B726F7"/>
    <w:rsid w:val="00B759B4"/>
    <w:rsid w:val="00B76DC7"/>
    <w:rsid w:val="00BE7324"/>
    <w:rsid w:val="00BF63D4"/>
    <w:rsid w:val="00C1151C"/>
    <w:rsid w:val="00C15445"/>
    <w:rsid w:val="00C27EED"/>
    <w:rsid w:val="00C5307F"/>
    <w:rsid w:val="00C578D3"/>
    <w:rsid w:val="00C96316"/>
    <w:rsid w:val="00CA2D3F"/>
    <w:rsid w:val="00CA33C5"/>
    <w:rsid w:val="00CB53D8"/>
    <w:rsid w:val="00CD7EE8"/>
    <w:rsid w:val="00D06BFE"/>
    <w:rsid w:val="00D32B18"/>
    <w:rsid w:val="00D43F6D"/>
    <w:rsid w:val="00D651AC"/>
    <w:rsid w:val="00D70B5D"/>
    <w:rsid w:val="00D96249"/>
    <w:rsid w:val="00DB5FBE"/>
    <w:rsid w:val="00DC2E86"/>
    <w:rsid w:val="00DE197E"/>
    <w:rsid w:val="00DF073E"/>
    <w:rsid w:val="00DF510F"/>
    <w:rsid w:val="00E11F10"/>
    <w:rsid w:val="00E246F6"/>
    <w:rsid w:val="00E45673"/>
    <w:rsid w:val="00E50683"/>
    <w:rsid w:val="00E626F2"/>
    <w:rsid w:val="00E6493A"/>
    <w:rsid w:val="00E715BF"/>
    <w:rsid w:val="00E73D77"/>
    <w:rsid w:val="00E93AFF"/>
    <w:rsid w:val="00E9495D"/>
    <w:rsid w:val="00EA7E64"/>
    <w:rsid w:val="00EB0C2F"/>
    <w:rsid w:val="00EB364D"/>
    <w:rsid w:val="00EC1EEF"/>
    <w:rsid w:val="00EC6B9B"/>
    <w:rsid w:val="00EF1117"/>
    <w:rsid w:val="00EF2485"/>
    <w:rsid w:val="00F11DC8"/>
    <w:rsid w:val="00F305AF"/>
    <w:rsid w:val="00F37A2E"/>
    <w:rsid w:val="00F45C71"/>
    <w:rsid w:val="00F55F88"/>
    <w:rsid w:val="00F92B5A"/>
    <w:rsid w:val="00FA0550"/>
    <w:rsid w:val="00FA1830"/>
    <w:rsid w:val="00FB2B72"/>
    <w:rsid w:val="00FB5C13"/>
    <w:rsid w:val="00FC4829"/>
    <w:rsid w:val="00FD3B3B"/>
    <w:rsid w:val="00FD7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D06AB2F"/>
  <w15:docId w15:val="{1A5ED6D9-384E-4B09-B0B9-98DA2DADA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659"/>
    <w:pPr>
      <w:widowControl w:val="0"/>
      <w:overflowPunct w:val="0"/>
      <w:jc w:val="both"/>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rFonts w:ascii="Century" w:eastAsia="ＭＳ 明朝" w:hAnsi="Century"/>
      <w:color w:val="0000FF"/>
      <w:w w:val="100"/>
      <w:sz w:val="20"/>
      <w:u w:val="single" w:color="0000FF"/>
    </w:rPr>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1"/>
    </w:rPr>
  </w:style>
  <w:style w:type="paragraph" w:customStyle="1" w:styleId="11">
    <w:name w:val="記1"/>
    <w:basedOn w:val="a"/>
    <w:pPr>
      <w:jc w:val="center"/>
    </w:pPr>
    <w:rPr>
      <w:rFonts w:hAnsi="ＭＳ 明朝"/>
      <w:sz w:val="18"/>
    </w:rPr>
  </w:style>
  <w:style w:type="character" w:customStyle="1" w:styleId="a4">
    <w:name w:val="記 (文字)"/>
    <w:rPr>
      <w:rFonts w:ascii="ＭＳ 明朝" w:hAnsi="ＭＳ 明朝"/>
      <w:sz w:val="24"/>
    </w:rPr>
  </w:style>
  <w:style w:type="table" w:styleId="a5">
    <w:name w:val="Table Grid"/>
    <w:basedOn w:val="a1"/>
    <w:uiPriority w:val="39"/>
    <w:rsid w:val="00261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35B4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35B44"/>
    <w:rPr>
      <w:rFonts w:asciiTheme="majorHAnsi" w:eastAsiaTheme="majorEastAsia" w:hAnsiTheme="majorHAnsi" w:cstheme="majorBidi"/>
      <w:color w:val="000000"/>
      <w:sz w:val="18"/>
      <w:szCs w:val="18"/>
    </w:rPr>
  </w:style>
  <w:style w:type="paragraph" w:styleId="a8">
    <w:name w:val="Note Heading"/>
    <w:basedOn w:val="a"/>
    <w:next w:val="a"/>
    <w:link w:val="12"/>
    <w:uiPriority w:val="99"/>
    <w:unhideWhenUsed/>
    <w:rsid w:val="002B26F1"/>
    <w:pPr>
      <w:jc w:val="center"/>
    </w:pPr>
    <w:rPr>
      <w:rFonts w:hAnsi="ＭＳ 明朝" w:hint="default"/>
      <w:color w:val="auto"/>
      <w:sz w:val="24"/>
      <w:szCs w:val="24"/>
    </w:rPr>
  </w:style>
  <w:style w:type="character" w:customStyle="1" w:styleId="12">
    <w:name w:val="記 (文字)1"/>
    <w:basedOn w:val="a0"/>
    <w:link w:val="a8"/>
    <w:uiPriority w:val="99"/>
    <w:rsid w:val="002B26F1"/>
    <w:rPr>
      <w:rFonts w:ascii="ＭＳ 明朝" w:eastAsia="ＭＳ 明朝" w:hAnsi="ＭＳ 明朝"/>
      <w:sz w:val="24"/>
      <w:szCs w:val="24"/>
    </w:rPr>
  </w:style>
  <w:style w:type="paragraph" w:styleId="a9">
    <w:name w:val="Closing"/>
    <w:basedOn w:val="a"/>
    <w:link w:val="aa"/>
    <w:uiPriority w:val="99"/>
    <w:unhideWhenUsed/>
    <w:rsid w:val="002B26F1"/>
    <w:pPr>
      <w:jc w:val="right"/>
    </w:pPr>
    <w:rPr>
      <w:rFonts w:hAnsi="ＭＳ 明朝" w:hint="default"/>
      <w:color w:val="auto"/>
      <w:sz w:val="24"/>
      <w:szCs w:val="24"/>
    </w:rPr>
  </w:style>
  <w:style w:type="character" w:customStyle="1" w:styleId="aa">
    <w:name w:val="結語 (文字)"/>
    <w:basedOn w:val="a0"/>
    <w:link w:val="a9"/>
    <w:uiPriority w:val="99"/>
    <w:rsid w:val="002B26F1"/>
    <w:rPr>
      <w:rFonts w:ascii="ＭＳ 明朝" w:eastAsia="ＭＳ 明朝" w:hAnsi="ＭＳ 明朝"/>
      <w:sz w:val="24"/>
      <w:szCs w:val="24"/>
    </w:rPr>
  </w:style>
  <w:style w:type="paragraph" w:styleId="ab">
    <w:name w:val="header"/>
    <w:basedOn w:val="a"/>
    <w:link w:val="ac"/>
    <w:uiPriority w:val="99"/>
    <w:unhideWhenUsed/>
    <w:rsid w:val="007163DA"/>
    <w:pPr>
      <w:tabs>
        <w:tab w:val="center" w:pos="4252"/>
        <w:tab w:val="right" w:pos="8504"/>
      </w:tabs>
      <w:snapToGrid w:val="0"/>
    </w:pPr>
  </w:style>
  <w:style w:type="character" w:customStyle="1" w:styleId="ac">
    <w:name w:val="ヘッダー (文字)"/>
    <w:basedOn w:val="a0"/>
    <w:link w:val="ab"/>
    <w:uiPriority w:val="99"/>
    <w:rsid w:val="007163DA"/>
    <w:rPr>
      <w:rFonts w:ascii="ＭＳ 明朝" w:eastAsia="ＭＳ 明朝"/>
      <w:color w:val="000000"/>
      <w:sz w:val="22"/>
    </w:rPr>
  </w:style>
  <w:style w:type="paragraph" w:styleId="ad">
    <w:name w:val="footer"/>
    <w:basedOn w:val="a"/>
    <w:link w:val="ae"/>
    <w:uiPriority w:val="99"/>
    <w:unhideWhenUsed/>
    <w:rsid w:val="007163DA"/>
    <w:pPr>
      <w:tabs>
        <w:tab w:val="center" w:pos="4252"/>
        <w:tab w:val="right" w:pos="8504"/>
      </w:tabs>
      <w:snapToGrid w:val="0"/>
    </w:pPr>
  </w:style>
  <w:style w:type="character" w:customStyle="1" w:styleId="ae">
    <w:name w:val="フッター (文字)"/>
    <w:basedOn w:val="a0"/>
    <w:link w:val="ad"/>
    <w:uiPriority w:val="99"/>
    <w:rsid w:val="007163DA"/>
    <w:rPr>
      <w:rFonts w:ascii="ＭＳ 明朝" w:eastAsia="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476D7-77C7-4B1D-82D3-2A7503EDB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20</Pages>
  <Words>2395</Words>
  <Characters>13652</Characters>
  <Application>Microsoft Office Word</Application>
  <DocSecurity>0</DocSecurity>
  <Lines>113</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渡部　大智</dc:creator>
  <cp:keywords/>
  <cp:lastModifiedBy>安孫子 慎太郎</cp:lastModifiedBy>
  <cp:revision>120</cp:revision>
  <cp:lastPrinted>2021-03-29T11:25:00Z</cp:lastPrinted>
  <dcterms:created xsi:type="dcterms:W3CDTF">2017-03-15T08:13:00Z</dcterms:created>
  <dcterms:modified xsi:type="dcterms:W3CDTF">2025-03-31T02:17:00Z</dcterms:modified>
</cp:coreProperties>
</file>