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D9" w:rsidRDefault="0085267F" w:rsidP="006C3E87">
      <w:r>
        <w:rPr>
          <w:rFonts w:hint="eastAsia"/>
        </w:rPr>
        <w:t>（</w:t>
      </w:r>
      <w:r w:rsidR="0076145B">
        <w:rPr>
          <w:rFonts w:hint="eastAsia"/>
        </w:rPr>
        <w:t>別紙</w:t>
      </w:r>
      <w:r w:rsidR="00C70F58">
        <w:rPr>
          <w:rFonts w:hint="eastAsia"/>
        </w:rPr>
        <w:t>５</w:t>
      </w:r>
      <w:r>
        <w:rPr>
          <w:rFonts w:hint="eastAsia"/>
        </w:rPr>
        <w:t>）</w:t>
      </w:r>
    </w:p>
    <w:p w:rsidR="00FF041F" w:rsidRDefault="00FF041F" w:rsidP="006C3E87">
      <w:pPr>
        <w:rPr>
          <w:rFonts w:ascii="ＭＳ ゴシック" w:eastAsia="ＭＳ ゴシック" w:hAnsi="ＭＳ ゴシック"/>
          <w:sz w:val="36"/>
          <w:bdr w:val="single" w:sz="4" w:space="0" w:color="auto"/>
        </w:rPr>
      </w:pPr>
    </w:p>
    <w:p w:rsidR="00DC7F51" w:rsidRDefault="00FF041F" w:rsidP="00FF041F">
      <w:pPr>
        <w:jc w:val="center"/>
        <w:rPr>
          <w:rFonts w:ascii="ＭＳ ゴシック" w:eastAsia="ＭＳ ゴシック" w:hAnsi="ＭＳ ゴシック"/>
          <w:sz w:val="36"/>
          <w:bdr w:val="single" w:sz="4" w:space="0" w:color="auto"/>
        </w:rPr>
      </w:pPr>
      <w:r w:rsidRPr="009A0373">
        <w:rPr>
          <w:rFonts w:ascii="ＭＳ ゴシック" w:eastAsia="ＭＳ ゴシック" w:hAnsi="ＭＳ ゴシック" w:hint="eastAsia"/>
          <w:sz w:val="32"/>
        </w:rPr>
        <w:t>「ＳＮＳを活用した子どもの心サポート事業」緊急連絡網</w:t>
      </w:r>
    </w:p>
    <w:tbl>
      <w:tblPr>
        <w:tblStyle w:val="ab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DC7F51" w:rsidTr="000D6C94">
        <w:trPr>
          <w:trHeight w:val="4380"/>
        </w:trPr>
        <w:tc>
          <w:tcPr>
            <w:tcW w:w="9040" w:type="dxa"/>
          </w:tcPr>
          <w:p w:rsidR="00DC7F51" w:rsidRPr="00DC7F51" w:rsidRDefault="00EC74B0" w:rsidP="00DC7F51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FF041F">
              <w:rPr>
                <w:rFonts w:hAnsi="ＭＳ 明朝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394970</wp:posOffset>
                      </wp:positionV>
                      <wp:extent cx="5553075" cy="1377950"/>
                      <wp:effectExtent l="0" t="0" r="28575" b="12700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3075" cy="1377950"/>
                              </a:xfrm>
                              <a:prstGeom prst="roundRect">
                                <a:avLst>
                                  <a:gd name="adj" fmla="val 9900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C74B0" w:rsidRPr="009535FD" w:rsidRDefault="00A9546E" w:rsidP="00A9546E">
                                  <w:pPr>
                                    <w:ind w:left="227" w:hangingChars="100" w:hanging="227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①</w:t>
                                  </w:r>
                                  <w:r w:rsidR="00DC7F51" w:rsidRPr="00DC7F5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自殺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 w:hint="eastAsia"/>
                                      <w:u w:val="single"/>
                                    </w:rPr>
                                    <w:t>を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ほのめかすなど命が危険な状況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 w:hint="eastAsia"/>
                                      <w:u w:val="single"/>
                                    </w:rPr>
                                    <w:t>や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犯罪に巻き込まれる可能性等があり、緊急対応が必要であると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 w:hint="eastAsia"/>
                                      <w:u w:val="single"/>
                                    </w:rPr>
                                    <w:t>業務</w:t>
                                  </w:r>
                                  <w:r w:rsidR="00DC7F51"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従事者が判断した場合。</w:t>
                                  </w:r>
                                </w:p>
                                <w:p w:rsidR="00DC7F51" w:rsidRDefault="00EC74B0" w:rsidP="00A9546E">
                                  <w:pPr>
                                    <w:ind w:left="227" w:hangingChars="100" w:hanging="227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C7F5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</w:t>
                                  </w:r>
                                  <w:r w:rsidR="00A9546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相談者の同意を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得ながら、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可能な範囲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で氏名や学校名等の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緊急対応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に必要な情報を聞き出す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:rsidR="00A9546E" w:rsidRPr="00EA627C" w:rsidRDefault="00A9546E" w:rsidP="00827482">
                                  <w:pPr>
                                    <w:ind w:left="227" w:hangingChars="100" w:hanging="227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いじめの訴えや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虐待を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思わせる相談などで、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早急に</w:t>
                                  </w:r>
                                  <w:r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対応が必要であると</w:t>
                                  </w:r>
                                  <w:r w:rsidRPr="009535FD">
                                    <w:rPr>
                                      <w:rFonts w:ascii="ＭＳ ゴシック" w:eastAsia="ＭＳ ゴシック" w:hAnsi="ＭＳ ゴシック" w:hint="eastAsia"/>
                                      <w:u w:val="single"/>
                                    </w:rPr>
                                    <w:t>業務</w:t>
                                  </w:r>
                                  <w:r w:rsidRPr="009535FD">
                                    <w:rPr>
                                      <w:rFonts w:ascii="ＭＳ ゴシック" w:eastAsia="ＭＳ ゴシック" w:hAnsi="ＭＳ ゴシック"/>
                                      <w:u w:val="single"/>
                                    </w:rPr>
                                    <w:t>従事者が判断した場合。</w:t>
                                  </w:r>
                                </w:p>
                                <w:p w:rsidR="00A9546E" w:rsidRPr="00A9546E" w:rsidRDefault="00A9546E" w:rsidP="00A9546E">
                                  <w:pPr>
                                    <w:ind w:left="227" w:hangingChars="100" w:hanging="227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" o:spid="_x0000_s1026" style="position:absolute;left:0;text-align:left;margin-left:0;margin-top:31.1pt;width:437.25pt;height:108.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64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" fillcolor="white [3201]" strokecolor="black [3200]" strokeweight="1pt">
                      <v:stroke joinstyle="miter"/>
                      <v:textbox inset=",0,,0">
                        <w:txbxContent>
                          <w:p w:rsidR="00EC74B0" w:rsidRPr="009535FD" w:rsidRDefault="00A9546E" w:rsidP="00A9546E">
                            <w:pPr>
                              <w:ind w:left="227" w:hangingChars="100" w:hanging="227"/>
                              <w:jc w:val="left"/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①</w:t>
                            </w:r>
                            <w:r w:rsidR="00DC7F51" w:rsidRPr="00DC7F5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自殺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を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ほのめかすなど命が危険な状況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や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犯罪に巻き込まれる可能性等があり、緊急対応が必要であると</w:t>
                            </w:r>
                            <w:bookmarkStart w:id="1" w:name="_GoBack"/>
                            <w:bookmarkEnd w:id="1"/>
                            <w:r w:rsidR="00DC7F51" w:rsidRPr="009535F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業務</w:t>
                            </w:r>
                            <w:r w:rsidR="00DC7F51"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従事者が判断した場合。</w:t>
                            </w:r>
                          </w:p>
                          <w:p w:rsidR="00DC7F51" w:rsidRDefault="00EC74B0" w:rsidP="00A9546E">
                            <w:pPr>
                              <w:ind w:left="227" w:hangingChars="100" w:hanging="227"/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C7F51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="00A9546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相談者の同意を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得ながら、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可能な範囲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で氏名や学校名等の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緊急対応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に必要な情報を聞き出す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:rsidR="00A9546E" w:rsidRPr="00EA627C" w:rsidRDefault="00A9546E" w:rsidP="00827482">
                            <w:pPr>
                              <w:ind w:left="227" w:hangingChars="100" w:hanging="227"/>
                              <w:jc w:val="left"/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いじめの訴えや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虐待を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思わせる相談などで、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早急に</w:t>
                            </w:r>
                            <w:r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対応が必要であると</w:t>
                            </w:r>
                            <w:r w:rsidRPr="009535FD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業務</w:t>
                            </w:r>
                            <w:r w:rsidRPr="009535FD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従事者が判断した場合。</w:t>
                            </w:r>
                          </w:p>
                          <w:p w:rsidR="00A9546E" w:rsidRPr="00A9546E" w:rsidRDefault="00A9546E" w:rsidP="00A9546E">
                            <w:pPr>
                              <w:ind w:left="227" w:hangingChars="100" w:hanging="227"/>
                              <w:jc w:val="left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="00C054A4">
              <w:rPr>
                <w:rFonts w:ascii="ＭＳ ゴシック" w:eastAsia="ＭＳ ゴシック" w:hAnsi="ＭＳ ゴシック" w:hint="eastAsia"/>
                <w:sz w:val="36"/>
              </w:rPr>
              <w:t>委託業者</w:t>
            </w:r>
            <w:r w:rsidR="00F72E70" w:rsidRPr="00F72E70">
              <w:rPr>
                <w:rFonts w:ascii="ＭＳ ゴシック" w:eastAsia="ＭＳ ゴシック" w:hAnsi="ＭＳ ゴシック" w:hint="eastAsia"/>
                <w:sz w:val="36"/>
              </w:rPr>
              <w:t>（</w:t>
            </w:r>
            <w:r w:rsidR="00C70F58">
              <w:rPr>
                <w:rFonts w:ascii="ＭＳ ゴシック" w:eastAsia="ＭＳ ゴシック" w:hAnsi="ＭＳ ゴシック" w:hint="eastAsia"/>
                <w:sz w:val="36"/>
              </w:rPr>
              <w:t>＊＊＊＊＊＊＊＊＊</w:t>
            </w:r>
            <w:r w:rsidR="00F72E70" w:rsidRPr="00F72E70">
              <w:rPr>
                <w:rFonts w:ascii="ＭＳ ゴシック" w:eastAsia="ＭＳ ゴシック" w:hAnsi="ＭＳ ゴシック" w:hint="eastAsia"/>
                <w:sz w:val="36"/>
              </w:rPr>
              <w:t>）</w:t>
            </w:r>
          </w:p>
          <w:p w:rsidR="00DC7F51" w:rsidRPr="00D03908" w:rsidRDefault="00DC7F51" w:rsidP="006C3E87">
            <w:pPr>
              <w:rPr>
                <w:rFonts w:hAnsi="ＭＳ 明朝"/>
              </w:rPr>
            </w:pPr>
          </w:p>
          <w:p w:rsidR="00DC7F51" w:rsidRDefault="00DC7F51" w:rsidP="006C3E87">
            <w:pPr>
              <w:rPr>
                <w:rFonts w:hAnsi="ＭＳ 明朝"/>
              </w:rPr>
            </w:pPr>
          </w:p>
          <w:p w:rsidR="00DC7F51" w:rsidRDefault="00DC7F51" w:rsidP="006C3E87">
            <w:pPr>
              <w:rPr>
                <w:rFonts w:hAnsi="ＭＳ 明朝"/>
              </w:rPr>
            </w:pPr>
          </w:p>
          <w:p w:rsidR="009A0373" w:rsidRDefault="009A0373" w:rsidP="006C3E87">
            <w:pPr>
              <w:rPr>
                <w:rFonts w:hAnsi="ＭＳ 明朝"/>
              </w:rPr>
            </w:pPr>
          </w:p>
          <w:p w:rsidR="00DC7F51" w:rsidRDefault="00DC7F51" w:rsidP="006C3E87">
            <w:pPr>
              <w:rPr>
                <w:rFonts w:hAnsi="ＭＳ 明朝"/>
              </w:rPr>
            </w:pPr>
          </w:p>
          <w:p w:rsidR="00DC7F51" w:rsidRDefault="00A9546E" w:rsidP="006C3E87">
            <w:pPr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2E893C5" wp14:editId="2F79A477">
                      <wp:simplePos x="0" y="0"/>
                      <wp:positionH relativeFrom="margin">
                        <wp:posOffset>354965</wp:posOffset>
                      </wp:positionH>
                      <wp:positionV relativeFrom="paragraph">
                        <wp:posOffset>168275</wp:posOffset>
                      </wp:positionV>
                      <wp:extent cx="352425" cy="1368000"/>
                      <wp:effectExtent l="19050" t="0" r="47625" b="41910"/>
                      <wp:wrapNone/>
                      <wp:docPr id="9" name="下矢印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1368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A030C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9" o:spid="_x0000_s1026" type="#_x0000_t67" style="position:absolute;left:0;text-align:left;margin-left:27.95pt;margin-top:13.25pt;width:27.75pt;height:107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" adj="18818" fillcolor="white [3201]" strokecolor="black [3200]" strokeweight="1pt">
                      <w10:wrap anchorx="margin"/>
                    </v:shape>
                  </w:pict>
                </mc:Fallback>
              </mc:AlternateContent>
            </w:r>
          </w:p>
          <w:p w:rsidR="009A0373" w:rsidRPr="00EC74B0" w:rsidRDefault="000D6C94" w:rsidP="006C3E87">
            <w:pPr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9253A79" wp14:editId="4440E8EE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84455</wp:posOffset>
                      </wp:positionV>
                      <wp:extent cx="352425" cy="143510"/>
                      <wp:effectExtent l="38100" t="0" r="9525" b="46990"/>
                      <wp:wrapNone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14351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64453" id="下矢印 18" o:spid="_x0000_s1026" type="#_x0000_t67" style="position:absolute;left:0;text-align:left;margin-left:0;margin-top:6.65pt;width:27.75pt;height:11.3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" adj="10800" fillcolor="white [3201]" strokecolor="black [3200]" strokeweight="1pt">
                      <w10:wrap anchorx="margin"/>
                    </v:shape>
                  </w:pict>
                </mc:Fallback>
              </mc:AlternateContent>
            </w:r>
          </w:p>
          <w:p w:rsidR="00DC7F51" w:rsidRDefault="000D6C94" w:rsidP="006C3E87">
            <w:pPr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DEA7318" wp14:editId="164E2854">
                      <wp:simplePos x="0" y="0"/>
                      <wp:positionH relativeFrom="margin">
                        <wp:posOffset>2113280</wp:posOffset>
                      </wp:positionH>
                      <wp:positionV relativeFrom="paragraph">
                        <wp:posOffset>787400</wp:posOffset>
                      </wp:positionV>
                      <wp:extent cx="352425" cy="323850"/>
                      <wp:effectExtent l="19050" t="0" r="28575" b="38100"/>
                      <wp:wrapNone/>
                      <wp:docPr id="17" name="下矢印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2385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9303D" id="下矢印 17" o:spid="_x0000_s1026" type="#_x0000_t67" style="position:absolute;left:0;text-align:left;margin-left:166.4pt;margin-top:62pt;width:27.7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" adj="10800" fillcolor="white [3201]" strokecolor="black [3200]" strokeweight="1pt">
                      <w10:wrap anchorx="margin"/>
                    </v:shape>
                  </w:pict>
                </mc:Fallback>
              </mc:AlternateContent>
            </w:r>
            <w:r w:rsidRPr="00FF041F">
              <w:rPr>
                <w:rFonts w:hAnsi="ＭＳ 明朝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DE4392C" wp14:editId="5772142A">
                      <wp:simplePos x="0" y="0"/>
                      <wp:positionH relativeFrom="margin">
                        <wp:posOffset>718820</wp:posOffset>
                      </wp:positionH>
                      <wp:positionV relativeFrom="paragraph">
                        <wp:posOffset>33020</wp:posOffset>
                      </wp:positionV>
                      <wp:extent cx="4143375" cy="7524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3375" cy="752475"/>
                              </a:xfrm>
                              <a:prstGeom prst="roundRect">
                                <a:avLst>
                                  <a:gd name="adj" fmla="val 897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35FD" w:rsidRDefault="00DC7F51" w:rsidP="00DC7F51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可能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であれば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電話対応に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</w:rPr>
                                    <w:t>切り替える。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/>
                                    </w:rPr>
                                    <w:t>委託業者から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児童生徒へ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/>
                                    </w:rPr>
                                    <w:t>、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または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/>
                                    </w:rPr>
                                    <w:t>児童生徒から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委託業者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/>
                                    </w:rPr>
                                    <w:t>へ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電話する。</w:t>
                                  </w:r>
                                  <w:r w:rsidR="009535FD">
                                    <w:rPr>
                                      <w:rFonts w:ascii="ＭＳ ゴシック" w:eastAsia="ＭＳ ゴシック" w:hAnsi="ＭＳ ゴシック"/>
                                    </w:rPr>
                                    <w:t>）</w:t>
                                  </w:r>
                                </w:p>
                                <w:p w:rsidR="009535FD" w:rsidRPr="00AD33C7" w:rsidRDefault="00C70F58" w:rsidP="00F72E7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＊＊＊＊＊　</w:t>
                                  </w:r>
                                  <w:r w:rsidR="00F72E70" w:rsidRPr="00F72E7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ＴＥＬ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＊＊＊</w:t>
                                  </w:r>
                                  <w:r w:rsidR="00F72E70" w:rsidRPr="00F72E7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＊＊＊</w:t>
                                  </w:r>
                                  <w:r w:rsidR="00F72E70" w:rsidRPr="00F72E7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－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＊＊＊＊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4392C" id="角丸四角形 3" o:spid="_x0000_s1027" style="position:absolute;left:0;text-align:left;margin-left:56.6pt;margin-top:2.6pt;width:326.25pt;height:59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" fillcolor="white [3201]" strokecolor="black [3200]" strokeweight="1pt">
                      <v:stroke joinstyle="miter"/>
                      <v:textbox>
                        <w:txbxContent>
                          <w:p w:rsidR="009535FD" w:rsidRDefault="00DC7F51" w:rsidP="00DC7F5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可能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であれば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電話対応に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切り替える。</w:t>
                            </w:r>
                            <w:r w:rsidR="009535FD">
                              <w:rPr>
                                <w:rFonts w:ascii="ＭＳ ゴシック" w:eastAsia="ＭＳ ゴシック" w:hAnsi="ＭＳ ゴシック" w:hint="eastAsia"/>
                              </w:rPr>
                              <w:t>（</w:t>
                            </w:r>
                            <w:r w:rsidR="009535FD">
                              <w:rPr>
                                <w:rFonts w:ascii="ＭＳ ゴシック" w:eastAsia="ＭＳ ゴシック" w:hAnsi="ＭＳ ゴシック"/>
                              </w:rPr>
                              <w:t>委託業者から</w:t>
                            </w:r>
                            <w:r w:rsidR="009535FD">
                              <w:rPr>
                                <w:rFonts w:ascii="ＭＳ ゴシック" w:eastAsia="ＭＳ ゴシック" w:hAnsi="ＭＳ ゴシック" w:hint="eastAsia"/>
                              </w:rPr>
                              <w:t>児童生徒へ</w:t>
                            </w:r>
                            <w:r w:rsidR="009535FD">
                              <w:rPr>
                                <w:rFonts w:ascii="ＭＳ ゴシック" w:eastAsia="ＭＳ ゴシック" w:hAnsi="ＭＳ ゴシック"/>
                              </w:rPr>
                              <w:t>、</w:t>
                            </w:r>
                            <w:r w:rsidR="009535FD">
                              <w:rPr>
                                <w:rFonts w:ascii="ＭＳ ゴシック" w:eastAsia="ＭＳ ゴシック" w:hAnsi="ＭＳ ゴシック" w:hint="eastAsia"/>
                              </w:rPr>
                              <w:t>または</w:t>
                            </w:r>
                            <w:r w:rsidR="009535FD">
                              <w:rPr>
                                <w:rFonts w:ascii="ＭＳ ゴシック" w:eastAsia="ＭＳ ゴシック" w:hAnsi="ＭＳ ゴシック"/>
                              </w:rPr>
                              <w:t>児童生徒から</w:t>
                            </w:r>
                            <w:r w:rsidR="009535FD">
                              <w:rPr>
                                <w:rFonts w:ascii="ＭＳ ゴシック" w:eastAsia="ＭＳ ゴシック" w:hAnsi="ＭＳ ゴシック" w:hint="eastAsia"/>
                              </w:rPr>
                              <w:t>委託業者</w:t>
                            </w:r>
                            <w:r w:rsidR="009535FD">
                              <w:rPr>
                                <w:rFonts w:ascii="ＭＳ ゴシック" w:eastAsia="ＭＳ ゴシック" w:hAnsi="ＭＳ ゴシック"/>
                              </w:rPr>
                              <w:t>へ</w:t>
                            </w:r>
                            <w:r w:rsidR="009535FD">
                              <w:rPr>
                                <w:rFonts w:ascii="ＭＳ ゴシック" w:eastAsia="ＭＳ ゴシック" w:hAnsi="ＭＳ ゴシック" w:hint="eastAsia"/>
                              </w:rPr>
                              <w:t>電話する。</w:t>
                            </w:r>
                            <w:r w:rsidR="009535FD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:rsidR="009535FD" w:rsidRPr="00AD33C7" w:rsidRDefault="00C70F58" w:rsidP="00F72E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＊＊＊＊＊　</w:t>
                            </w:r>
                            <w:r w:rsidR="00F72E70" w:rsidRPr="00F72E70">
                              <w:rPr>
                                <w:rFonts w:ascii="ＭＳ ゴシック" w:eastAsia="ＭＳ ゴシック" w:hAnsi="ＭＳ ゴシック" w:hint="eastAsia"/>
                              </w:rPr>
                              <w:t>ＴＥＬ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＊＊＊</w:t>
                            </w:r>
                            <w:r w:rsidR="00F72E70" w:rsidRPr="00F72E70">
                              <w:rPr>
                                <w:rFonts w:ascii="ＭＳ ゴシック" w:eastAsia="ＭＳ ゴシック" w:hAnsi="ＭＳ ゴシック" w:hint="eastAsia"/>
                              </w:rPr>
                              <w:t>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＊＊＊</w:t>
                            </w:r>
                            <w:r w:rsidR="00F72E70" w:rsidRPr="00F72E70">
                              <w:rPr>
                                <w:rFonts w:ascii="ＭＳ ゴシック" w:eastAsia="ＭＳ ゴシック" w:hAnsi="ＭＳ ゴシック" w:hint="eastAsia"/>
                              </w:rPr>
                              <w:t>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＊＊＊＊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</w:tbl>
    <w:p w:rsidR="00DC7F51" w:rsidRPr="009106A6" w:rsidRDefault="001F3055" w:rsidP="000D6C94">
      <w:pPr>
        <w:rPr>
          <w:rFonts w:hAnsi="ＭＳ 明朝"/>
        </w:rPr>
      </w:pPr>
      <w:r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B7265F" wp14:editId="4D47E88C">
                <wp:simplePos x="0" y="0"/>
                <wp:positionH relativeFrom="margin">
                  <wp:posOffset>528320</wp:posOffset>
                </wp:positionH>
                <wp:positionV relativeFrom="paragraph">
                  <wp:posOffset>1468120</wp:posOffset>
                </wp:positionV>
                <wp:extent cx="352425" cy="1781175"/>
                <wp:effectExtent l="19050" t="0" r="28575" b="47625"/>
                <wp:wrapNone/>
                <wp:docPr id="8" name="下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81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E6CD3" id="下矢印 8" o:spid="_x0000_s1026" type="#_x0000_t67" style="position:absolute;left:0;text-align:left;margin-left:41.6pt;margin-top:115.6pt;width:27.75pt;height:140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" adj="19463" fillcolor="white [3201]" strokecolor="black [3200]" strokeweight="1pt">
                <w10:wrap anchorx="margin"/>
              </v:shape>
            </w:pict>
          </mc:Fallback>
        </mc:AlternateContent>
      </w:r>
    </w:p>
    <w:tbl>
      <w:tblPr>
        <w:tblStyle w:val="ab"/>
        <w:tblW w:w="9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425"/>
        <w:gridCol w:w="4237"/>
      </w:tblGrid>
      <w:tr w:rsidR="007B2F8B" w:rsidRPr="009106A6" w:rsidTr="00A9546E">
        <w:trPr>
          <w:trHeight w:val="1932"/>
        </w:trPr>
        <w:tc>
          <w:tcPr>
            <w:tcW w:w="4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F8B" w:rsidRPr="009106A6" w:rsidRDefault="007B2F8B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7E6313">
              <w:rPr>
                <w:rFonts w:ascii="ＭＳ ゴシック" w:eastAsia="ＭＳ ゴシック" w:hAnsi="ＭＳ ゴシック" w:hint="eastAsia"/>
                <w:sz w:val="36"/>
              </w:rPr>
              <w:t>福島県教育庁　高校教育課</w:t>
            </w:r>
          </w:p>
          <w:p w:rsidR="007B2F8B" w:rsidRPr="007E6313" w:rsidRDefault="007E6313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ＴＥＬ</w:t>
            </w:r>
            <w:r w:rsidR="000C38DD">
              <w:rPr>
                <w:rFonts w:ascii="ＭＳ ゴシック" w:eastAsia="ＭＳ ゴシック" w:hAnsi="ＭＳ ゴシック" w:hint="eastAsia"/>
                <w:sz w:val="28"/>
              </w:rPr>
              <w:t xml:space="preserve"> </w:t>
            </w:r>
            <w:r w:rsidR="007B2F8B" w:rsidRPr="007E6313">
              <w:rPr>
                <w:rFonts w:ascii="ＭＳ ゴシック" w:eastAsia="ＭＳ ゴシック" w:hAnsi="ＭＳ ゴシック" w:hint="eastAsia"/>
                <w:sz w:val="28"/>
              </w:rPr>
              <w:t>０２４－５２１－７７７３</w:t>
            </w:r>
          </w:p>
          <w:p w:rsidR="007B2F8B" w:rsidRDefault="007B2F8B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E6313">
              <w:rPr>
                <w:rFonts w:ascii="ＭＳ ゴシック" w:eastAsia="ＭＳ ゴシック" w:hAnsi="ＭＳ ゴシック" w:hint="eastAsia"/>
                <w:sz w:val="22"/>
              </w:rPr>
              <w:t>緊急連絡先</w:t>
            </w:r>
            <w:r w:rsidR="007F1E13">
              <w:rPr>
                <w:rFonts w:ascii="ＭＳ ゴシック" w:eastAsia="ＭＳ ゴシック" w:hAnsi="ＭＳ ゴシック" w:hint="eastAsia"/>
                <w:sz w:val="22"/>
              </w:rPr>
              <w:t>①</w:t>
            </w:r>
            <w:r w:rsidR="003E3B10">
              <w:rPr>
                <w:rFonts w:ascii="ＭＳ ゴシック" w:eastAsia="ＭＳ ゴシック" w:hAnsi="ＭＳ ゴシック" w:hint="eastAsia"/>
                <w:sz w:val="22"/>
              </w:rPr>
              <w:t>＊＊＊</w:t>
            </w:r>
            <w:r w:rsidRPr="007E6313">
              <w:rPr>
                <w:rFonts w:ascii="ＭＳ ゴシック" w:eastAsia="ＭＳ ゴシック" w:hAnsi="ＭＳ ゴシック" w:hint="eastAsia"/>
                <w:sz w:val="22"/>
              </w:rPr>
              <w:t>－</w:t>
            </w:r>
            <w:r w:rsidR="00CC12D1">
              <w:rPr>
                <w:rFonts w:ascii="ＭＳ ゴシック" w:eastAsia="ＭＳ ゴシック" w:hAnsi="ＭＳ ゴシック" w:hint="eastAsia"/>
                <w:sz w:val="22"/>
              </w:rPr>
              <w:t>＊＊＊＊－＊＊＊＊</w:t>
            </w:r>
          </w:p>
          <w:p w:rsidR="007F1E13" w:rsidRPr="007F1E13" w:rsidRDefault="007F1E13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7F1E13">
              <w:rPr>
                <w:rFonts w:ascii="ＭＳ ゴシック" w:eastAsia="ＭＳ ゴシック" w:hAnsi="ＭＳ ゴシック" w:hint="eastAsia"/>
                <w:color w:val="FFFFFF" w:themeColor="background1"/>
                <w:sz w:val="22"/>
              </w:rPr>
              <w:t>緊急連絡先</w:t>
            </w:r>
            <w:r w:rsidR="003E3B10">
              <w:rPr>
                <w:rFonts w:ascii="ＭＳ ゴシック" w:eastAsia="ＭＳ ゴシック" w:hAnsi="ＭＳ ゴシック" w:hint="eastAsia"/>
                <w:sz w:val="22"/>
              </w:rPr>
              <w:t>②＊＊＊</w:t>
            </w:r>
            <w:bookmarkStart w:id="0" w:name="_GoBack"/>
            <w:bookmarkEnd w:id="0"/>
            <w:r w:rsidR="00CC12D1">
              <w:rPr>
                <w:rFonts w:ascii="ＭＳ ゴシック" w:eastAsia="ＭＳ ゴシック" w:hAnsi="ＭＳ ゴシック" w:hint="eastAsia"/>
                <w:sz w:val="22"/>
              </w:rPr>
              <w:t>－＊＊＊＊－＊＊＊＊</w:t>
            </w:r>
          </w:p>
          <w:p w:rsidR="007B2F8B" w:rsidRPr="009106A6" w:rsidRDefault="007E6313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8"/>
              </w:rPr>
              <w:t>ＦＡＸ</w:t>
            </w:r>
            <w:r w:rsidR="000C38DD">
              <w:rPr>
                <w:rFonts w:ascii="ＭＳ ゴシック" w:eastAsia="ＭＳ ゴシック" w:hAnsi="ＭＳ ゴシック" w:hint="eastAsia"/>
                <w:sz w:val="28"/>
              </w:rPr>
              <w:t xml:space="preserve"> </w:t>
            </w:r>
            <w:r w:rsidR="007B2F8B" w:rsidRPr="007E6313">
              <w:rPr>
                <w:rFonts w:ascii="ＭＳ ゴシック" w:eastAsia="ＭＳ ゴシック" w:hAnsi="ＭＳ ゴシック" w:hint="eastAsia"/>
                <w:sz w:val="28"/>
              </w:rPr>
              <w:t>０２４－５２１－７９７３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B2F8B" w:rsidRPr="009106A6" w:rsidRDefault="004E2988" w:rsidP="007E6313">
            <w:pPr>
              <w:jc w:val="center"/>
              <w:rPr>
                <w:rFonts w:ascii="ＭＳ ゴシック" w:eastAsia="ＭＳ ゴシック" w:hAnsi="ＭＳ ゴシック"/>
                <w:sz w:val="4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ADCFB39" wp14:editId="7A9E7BF1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7620</wp:posOffset>
                      </wp:positionV>
                      <wp:extent cx="251460" cy="287655"/>
                      <wp:effectExtent l="19050" t="38100" r="15240" b="55245"/>
                      <wp:wrapNone/>
                      <wp:docPr id="22" name="左右矢印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3695700" y="5416550"/>
                                <a:ext cx="251460" cy="287655"/>
                              </a:xfrm>
                              <a:prstGeom prst="leftRightArrow">
                                <a:avLst>
                                  <a:gd name="adj1" fmla="val 39853"/>
                                  <a:gd name="adj2" fmla="val 34312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622345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左右矢印 22" o:spid="_x0000_s1026" type="#_x0000_t69" style="position:absolute;left:0;text-align:left;margin-left:-5.15pt;margin-top:.6pt;width:19.8pt;height:22.6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" adj="7411,6496" fillcolor="white [3201]" strokecolor="black [3200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2F8B" w:rsidRDefault="00D070EB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</w:rPr>
              <w:t>福島県</w:t>
            </w:r>
            <w:r w:rsidR="007B2F8B" w:rsidRPr="007E6313">
              <w:rPr>
                <w:rFonts w:ascii="ＭＳ ゴシック" w:eastAsia="ＭＳ ゴシック" w:hAnsi="ＭＳ ゴシック" w:hint="eastAsia"/>
                <w:sz w:val="36"/>
              </w:rPr>
              <w:t>警察</w:t>
            </w:r>
          </w:p>
          <w:p w:rsidR="00C32739" w:rsidRPr="007E6313" w:rsidRDefault="00214135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36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4"/>
              </w:rPr>
              <w:t>＊＊＊＊＊＊＊＊</w:t>
            </w:r>
            <w:r w:rsidR="00C32739" w:rsidRPr="00C32739">
              <w:rPr>
                <w:rFonts w:ascii="ＭＳ ゴシック" w:eastAsia="ＭＳ ゴシック" w:hAnsi="ＭＳ ゴシック" w:hint="eastAsia"/>
                <w:sz w:val="28"/>
                <w:szCs w:val="24"/>
              </w:rPr>
              <w:t>課</w:t>
            </w:r>
          </w:p>
          <w:p w:rsidR="007B2F8B" w:rsidRDefault="007B2F8B" w:rsidP="007E631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7E6313">
              <w:rPr>
                <w:rFonts w:ascii="ＭＳ ゴシック" w:eastAsia="ＭＳ ゴシック" w:hAnsi="ＭＳ ゴシック" w:hint="eastAsia"/>
                <w:sz w:val="28"/>
              </w:rPr>
              <w:t>ＴＥＬ</w:t>
            </w:r>
            <w:r w:rsidR="00214135">
              <w:rPr>
                <w:rFonts w:ascii="ＭＳ ゴシック" w:eastAsia="ＭＳ ゴシック" w:hAnsi="ＭＳ ゴシック" w:hint="eastAsia"/>
                <w:sz w:val="28"/>
              </w:rPr>
              <w:t>＊＊＊</w:t>
            </w:r>
            <w:r w:rsidRPr="007E6313">
              <w:rPr>
                <w:rFonts w:ascii="ＭＳ ゴシック" w:eastAsia="ＭＳ ゴシック" w:hAnsi="ＭＳ ゴシック" w:hint="eastAsia"/>
                <w:sz w:val="28"/>
              </w:rPr>
              <w:t>－</w:t>
            </w:r>
            <w:r w:rsidR="00214135">
              <w:rPr>
                <w:rFonts w:ascii="ＭＳ ゴシック" w:eastAsia="ＭＳ ゴシック" w:hAnsi="ＭＳ ゴシック" w:hint="eastAsia"/>
                <w:sz w:val="28"/>
              </w:rPr>
              <w:t>＊＊＊</w:t>
            </w:r>
            <w:r w:rsidRPr="007E6313">
              <w:rPr>
                <w:rFonts w:ascii="ＭＳ ゴシック" w:eastAsia="ＭＳ ゴシック" w:hAnsi="ＭＳ ゴシック" w:hint="eastAsia"/>
                <w:sz w:val="28"/>
              </w:rPr>
              <w:t>－</w:t>
            </w:r>
            <w:r w:rsidR="00214135">
              <w:rPr>
                <w:rFonts w:ascii="ＭＳ ゴシック" w:eastAsia="ＭＳ ゴシック" w:hAnsi="ＭＳ ゴシック" w:hint="eastAsia"/>
                <w:sz w:val="28"/>
              </w:rPr>
              <w:t>＊＊＊＊</w:t>
            </w:r>
          </w:p>
          <w:p w:rsidR="00214135" w:rsidRPr="00D057B9" w:rsidRDefault="00214135" w:rsidP="00214135">
            <w:pPr>
              <w:spacing w:line="0" w:lineRule="atLeast"/>
              <w:jc w:val="left"/>
              <w:rPr>
                <w:rFonts w:ascii="ＭＳ ゴシック" w:eastAsia="ＭＳ ゴシック" w:hAnsi="ＭＳ ゴシック"/>
                <w:w w:val="50"/>
                <w:szCs w:val="24"/>
              </w:rPr>
            </w:pPr>
          </w:p>
          <w:p w:rsidR="007E6313" w:rsidRPr="00D057B9" w:rsidRDefault="007E6313" w:rsidP="00D057B9">
            <w:pPr>
              <w:spacing w:line="0" w:lineRule="atLeast"/>
              <w:jc w:val="left"/>
              <w:rPr>
                <w:rFonts w:ascii="ＭＳ ゴシック" w:eastAsia="ＭＳ ゴシック" w:hAnsi="ＭＳ ゴシック"/>
                <w:w w:val="50"/>
                <w:szCs w:val="24"/>
              </w:rPr>
            </w:pPr>
          </w:p>
        </w:tc>
      </w:tr>
    </w:tbl>
    <w:p w:rsidR="00424E09" w:rsidRDefault="00A458B7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891F85" wp14:editId="578B1F63">
                <wp:simplePos x="0" y="0"/>
                <wp:positionH relativeFrom="column">
                  <wp:posOffset>1270</wp:posOffset>
                </wp:positionH>
                <wp:positionV relativeFrom="paragraph">
                  <wp:posOffset>132080</wp:posOffset>
                </wp:positionV>
                <wp:extent cx="2793999" cy="240030"/>
                <wp:effectExtent l="0" t="0" r="26035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3999" cy="24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A9546E" w:rsidRDefault="00A9546E" w:rsidP="00A9546E">
                            <w:pPr>
                              <w:jc w:val="center"/>
                            </w:pP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判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91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8" type="#_x0000_t202" style="position:absolute;left:0;text-align:left;margin-left:.1pt;margin-top:10.4pt;width:220pt;height:18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" fillcolor="white [3201]" strokeweight="1.5pt">
                <v:stroke dashstyle="longDash"/>
                <v:textbox inset="0,0,0,0">
                  <w:txbxContent>
                    <w:p w:rsidR="00A9546E" w:rsidRDefault="00A9546E" w:rsidP="00A9546E">
                      <w:pPr>
                        <w:jc w:val="center"/>
                      </w:pP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必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要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と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判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断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し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た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場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合</w:t>
                      </w:r>
                    </w:p>
                  </w:txbxContent>
                </v:textbox>
              </v:shape>
            </w:pict>
          </mc:Fallback>
        </mc:AlternateContent>
      </w:r>
      <w:r w:rsidR="0037274F"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2271395</wp:posOffset>
                </wp:positionH>
                <wp:positionV relativeFrom="paragraph">
                  <wp:posOffset>-4445</wp:posOffset>
                </wp:positionV>
                <wp:extent cx="352425" cy="638175"/>
                <wp:effectExtent l="19050" t="0" r="28575" b="47625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68C97" id="下矢印 4" o:spid="_x0000_s1026" type="#_x0000_t67" style="position:absolute;left:0;text-align:left;margin-left:178.85pt;margin-top:-.35pt;width:27.75pt;height:5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" adj="15636" fillcolor="white [3201]" strokecolor="black [3200]" strokeweight="1pt">
                <w10:wrap anchorx="margin"/>
              </v:shape>
            </w:pict>
          </mc:Fallback>
        </mc:AlternateContent>
      </w:r>
    </w:p>
    <w:p w:rsidR="009106A6" w:rsidRPr="00424E09" w:rsidRDefault="009106A6">
      <w:pPr>
        <w:rPr>
          <w:rFonts w:ascii="ＭＳ ゴシック" w:eastAsia="ＭＳ ゴシック" w:hAnsi="ＭＳ ゴシック"/>
        </w:rPr>
      </w:pPr>
    </w:p>
    <w:p w:rsidR="00424E09" w:rsidRDefault="001F3055">
      <w:r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8CFE0BE" wp14:editId="59EDD8C6">
                <wp:simplePos x="0" y="0"/>
                <wp:positionH relativeFrom="margin">
                  <wp:posOffset>1823720</wp:posOffset>
                </wp:positionH>
                <wp:positionV relativeFrom="paragraph">
                  <wp:posOffset>561340</wp:posOffset>
                </wp:positionV>
                <wp:extent cx="352425" cy="790575"/>
                <wp:effectExtent l="19050" t="0" r="47625" b="47625"/>
                <wp:wrapNone/>
                <wp:docPr id="12" name="下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B1C0B" id="下矢印 12" o:spid="_x0000_s1026" type="#_x0000_t67" style="position:absolute;left:0;text-align:left;margin-left:143.6pt;margin-top:44.2pt;width:27.75pt;height:62.25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" adj="16786" fillcolor="white [3201]" strokecolor="black [3200]" strokeweight="1pt">
                <w10:wrap anchorx="margin"/>
              </v:shape>
            </w:pict>
          </mc:Fallback>
        </mc:AlternateContent>
      </w:r>
      <w:r w:rsidR="00A458B7"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3102A851" wp14:editId="4DFFFF0C">
                <wp:simplePos x="0" y="0"/>
                <wp:positionH relativeFrom="margin">
                  <wp:posOffset>3698875</wp:posOffset>
                </wp:positionH>
                <wp:positionV relativeFrom="paragraph">
                  <wp:posOffset>561340</wp:posOffset>
                </wp:positionV>
                <wp:extent cx="352425" cy="219075"/>
                <wp:effectExtent l="38100" t="0" r="28575" b="47625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3E42A" id="下矢印 5" o:spid="_x0000_s1026" type="#_x0000_t67" style="position:absolute;left:0;text-align:left;margin-left:291.25pt;margin-top:44.2pt;width:27.75pt;height:17.2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" adj="10800" fillcolor="white [3201]" strokecolor="black [3200]" strokeweight="1pt">
                <w10:wrap anchorx="margin"/>
              </v:shape>
            </w:pict>
          </mc:Fallback>
        </mc:AlternateContent>
      </w:r>
    </w:p>
    <w:tbl>
      <w:tblPr>
        <w:tblStyle w:val="ab"/>
        <w:tblW w:w="0" w:type="auto"/>
        <w:tblInd w:w="22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106A6" w:rsidRPr="009106A6" w:rsidTr="00A458B7">
        <w:trPr>
          <w:trHeight w:val="510"/>
        </w:trPr>
        <w:tc>
          <w:tcPr>
            <w:tcW w:w="5670" w:type="dxa"/>
          </w:tcPr>
          <w:p w:rsidR="009106A6" w:rsidRPr="009106A6" w:rsidRDefault="009106A6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FF041F">
              <w:rPr>
                <w:rFonts w:ascii="ＭＳ ゴシック" w:eastAsia="ＭＳ ゴシック" w:hAnsi="ＭＳ ゴシック" w:hint="eastAsia"/>
                <w:sz w:val="36"/>
              </w:rPr>
              <w:t>各教育事務所</w:t>
            </w:r>
          </w:p>
        </w:tc>
      </w:tr>
    </w:tbl>
    <w:p w:rsidR="009A0373" w:rsidRDefault="00A458B7">
      <w:r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A3C1FA" wp14:editId="075567E5">
                <wp:simplePos x="0" y="0"/>
                <wp:positionH relativeFrom="margin">
                  <wp:posOffset>3698875</wp:posOffset>
                </wp:positionH>
                <wp:positionV relativeFrom="paragraph">
                  <wp:posOffset>561975</wp:posOffset>
                </wp:positionV>
                <wp:extent cx="352425" cy="219075"/>
                <wp:effectExtent l="38100" t="0" r="28575" b="4762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DDC09" id="下矢印 6" o:spid="_x0000_s1026" type="#_x0000_t67" style="position:absolute;left:0;text-align:left;margin-left:291.25pt;margin-top:44.25pt;width:27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" adj="10800" fillcolor="white [3201]" strokecolor="black [3200]" strokeweight="1pt">
                <w10:wrap anchorx="margin"/>
              </v:shape>
            </w:pict>
          </mc:Fallback>
        </mc:AlternateContent>
      </w:r>
    </w:p>
    <w:tbl>
      <w:tblPr>
        <w:tblStyle w:val="ab"/>
        <w:tblW w:w="0" w:type="auto"/>
        <w:tblInd w:w="39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106A6" w:rsidRPr="009106A6" w:rsidTr="00FF041F">
        <w:tc>
          <w:tcPr>
            <w:tcW w:w="3969" w:type="dxa"/>
          </w:tcPr>
          <w:p w:rsidR="009106A6" w:rsidRPr="009106A6" w:rsidRDefault="009106A6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FF041F">
              <w:rPr>
                <w:rFonts w:ascii="ＭＳ ゴシック" w:eastAsia="ＭＳ ゴシック" w:hAnsi="ＭＳ ゴシック" w:hint="eastAsia"/>
                <w:sz w:val="36"/>
              </w:rPr>
              <w:t>各市町村教育委員会</w:t>
            </w:r>
          </w:p>
        </w:tc>
      </w:tr>
    </w:tbl>
    <w:p w:rsidR="009A0373" w:rsidRDefault="003503D9">
      <w:r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8C24295" wp14:editId="0F811D08">
                <wp:simplePos x="0" y="0"/>
                <wp:positionH relativeFrom="margin">
                  <wp:posOffset>3703320</wp:posOffset>
                </wp:positionH>
                <wp:positionV relativeFrom="paragraph">
                  <wp:posOffset>558800</wp:posOffset>
                </wp:positionV>
                <wp:extent cx="352425" cy="654050"/>
                <wp:effectExtent l="19050" t="0" r="28575" b="31750"/>
                <wp:wrapNone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54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758E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position:absolute;left:0;text-align:left;margin-left:291.6pt;margin-top:44pt;width:27.75pt;height:51.5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" adj="15781" fillcolor="white [3201]" strokecolor="black [3200]" strokeweight="1pt">
                <w10:wrap anchorx="margin"/>
              </v:shape>
            </w:pict>
          </mc:Fallback>
        </mc:AlternateContent>
      </w:r>
      <w:r w:rsidR="00861921">
        <w:rPr>
          <w:rFonts w:ascii="ＭＳ ゴシック" w:eastAsia="ＭＳ ゴシック" w:hAnsi="ＭＳ ゴシック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DCB84CF" wp14:editId="53B2A076">
                <wp:simplePos x="0" y="0"/>
                <wp:positionH relativeFrom="margin">
                  <wp:posOffset>1252220</wp:posOffset>
                </wp:positionH>
                <wp:positionV relativeFrom="paragraph">
                  <wp:posOffset>558800</wp:posOffset>
                </wp:positionV>
                <wp:extent cx="352425" cy="654050"/>
                <wp:effectExtent l="19050" t="0" r="28575" b="31750"/>
                <wp:wrapNone/>
                <wp:docPr id="13" name="下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654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788A6" id="下矢印 13" o:spid="_x0000_s1026" type="#_x0000_t67" style="position:absolute;left:0;text-align:left;margin-left:98.6pt;margin-top:44pt;width:27.75pt;height:51.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" adj="15781" fillcolor="white [3201]" strokecolor="black [3200]" strokeweight="1pt">
                <w10:wrap anchorx="margin"/>
              </v:shape>
            </w:pict>
          </mc:Fallback>
        </mc:AlternateContent>
      </w:r>
    </w:p>
    <w:tbl>
      <w:tblPr>
        <w:tblStyle w:val="ab"/>
        <w:tblW w:w="0" w:type="auto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"/>
        <w:gridCol w:w="3969"/>
      </w:tblGrid>
      <w:tr w:rsidR="00FF041F" w:rsidRPr="009106A6" w:rsidTr="003503D9">
        <w:trPr>
          <w:trHeight w:val="227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FF041F" w:rsidRDefault="00FF041F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FF041F">
              <w:rPr>
                <w:rFonts w:ascii="ＭＳ ゴシック" w:eastAsia="ＭＳ ゴシック" w:hAnsi="ＭＳ ゴシック" w:hint="eastAsia"/>
                <w:sz w:val="36"/>
              </w:rPr>
              <w:t>県立学校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FF041F" w:rsidRDefault="00FF041F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FF041F" w:rsidRPr="009106A6" w:rsidRDefault="00FF041F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FF041F">
              <w:rPr>
                <w:rFonts w:ascii="ＭＳ ゴシック" w:eastAsia="ＭＳ ゴシック" w:hAnsi="ＭＳ ゴシック" w:hint="eastAsia"/>
                <w:sz w:val="36"/>
              </w:rPr>
              <w:t>市町村小・中学校</w:t>
            </w:r>
          </w:p>
        </w:tc>
      </w:tr>
    </w:tbl>
    <w:p w:rsidR="007E6313" w:rsidRDefault="001F3055" w:rsidP="00A458B7">
      <w:pPr>
        <w:spacing w:line="360" w:lineRule="auto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12859D" wp14:editId="459CAD61">
                <wp:simplePos x="0" y="0"/>
                <wp:positionH relativeFrom="margin">
                  <wp:posOffset>946150</wp:posOffset>
                </wp:positionH>
                <wp:positionV relativeFrom="paragraph">
                  <wp:posOffset>135890</wp:posOffset>
                </wp:positionV>
                <wp:extent cx="3420000" cy="240030"/>
                <wp:effectExtent l="0" t="0" r="28575" b="266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0000" cy="240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1F3055" w:rsidRDefault="001F3055" w:rsidP="00A9546E">
                            <w:pPr>
                              <w:jc w:val="center"/>
                            </w:pP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判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断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424E09">
                              <w:rPr>
                                <w:rFonts w:ascii="ＭＳ ゴシック" w:eastAsia="ＭＳ ゴシック" w:hAnsi="ＭＳ ゴシック" w:hint="eastAsia"/>
                              </w:rPr>
                              <w:t>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859D" id="テキスト ボックス 7" o:spid="_x0000_s1029" type="#_x0000_t202" style="position:absolute;left:0;text-align:left;margin-left:74.5pt;margin-top:10.7pt;width:269.3pt;height:18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" fillcolor="white [3201]" strokeweight="1.5pt">
                <v:stroke dashstyle="longDash"/>
                <v:textbox inset="0,0,0,0">
                  <w:txbxContent>
                    <w:p w:rsidR="001F3055" w:rsidRDefault="001F3055" w:rsidP="00A9546E">
                      <w:pPr>
                        <w:jc w:val="center"/>
                      </w:pP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必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要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と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判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断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し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た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場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424E09">
                        <w:rPr>
                          <w:rFonts w:ascii="ＭＳ ゴシック" w:eastAsia="ＭＳ ゴシック" w:hAnsi="ＭＳ ゴシック" w:hint="eastAsia"/>
                        </w:rPr>
                        <w:t>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61921" w:rsidRDefault="00861921" w:rsidP="00A458B7">
      <w:pPr>
        <w:spacing w:line="360" w:lineRule="auto"/>
        <w:rPr>
          <w:rFonts w:ascii="ＭＳ ゴシック" w:eastAsia="ＭＳ ゴシック" w:hAnsi="ＭＳ ゴシック"/>
        </w:rPr>
      </w:pPr>
    </w:p>
    <w:tbl>
      <w:tblPr>
        <w:tblStyle w:val="ab"/>
        <w:tblW w:w="0" w:type="auto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9A0373" w:rsidRPr="009106A6" w:rsidTr="00FF041F">
        <w:tc>
          <w:tcPr>
            <w:tcW w:w="7087" w:type="dxa"/>
          </w:tcPr>
          <w:p w:rsidR="009A0373" w:rsidRPr="009106A6" w:rsidRDefault="007E6313" w:rsidP="00A458B7">
            <w:pPr>
              <w:spacing w:line="500" w:lineRule="exact"/>
              <w:jc w:val="center"/>
              <w:rPr>
                <w:rFonts w:ascii="ＭＳ ゴシック" w:eastAsia="ＭＳ ゴシック" w:hAnsi="ＭＳ ゴシック"/>
                <w:sz w:val="40"/>
              </w:rPr>
            </w:pPr>
            <w:r w:rsidRPr="00FF041F">
              <w:rPr>
                <w:rFonts w:ascii="ＭＳ ゴシック" w:eastAsia="ＭＳ ゴシック" w:hAnsi="ＭＳ ゴシック" w:hint="eastAsia"/>
                <w:sz w:val="36"/>
              </w:rPr>
              <w:t>警察、児童相談所、</w:t>
            </w:r>
            <w:r w:rsidR="007B5C75">
              <w:rPr>
                <w:rFonts w:ascii="ＭＳ ゴシック" w:eastAsia="ＭＳ ゴシック" w:hAnsi="ＭＳ ゴシック" w:hint="eastAsia"/>
                <w:sz w:val="36"/>
              </w:rPr>
              <w:t>各市町村福祉担当者</w:t>
            </w:r>
            <w:r w:rsidR="009A0373" w:rsidRPr="00FF041F">
              <w:rPr>
                <w:rFonts w:ascii="ＭＳ ゴシック" w:eastAsia="ＭＳ ゴシック" w:hAnsi="ＭＳ ゴシック" w:hint="eastAsia"/>
                <w:sz w:val="36"/>
              </w:rPr>
              <w:t>等</w:t>
            </w:r>
          </w:p>
        </w:tc>
      </w:tr>
    </w:tbl>
    <w:p w:rsidR="009106A6" w:rsidRDefault="009106A6" w:rsidP="006C3E87">
      <w:pPr>
        <w:rPr>
          <w:rFonts w:hAnsi="ＭＳ 明朝"/>
        </w:rPr>
      </w:pPr>
    </w:p>
    <w:p w:rsidR="0076145B" w:rsidRPr="0076145B" w:rsidRDefault="0076145B" w:rsidP="0076145B">
      <w:pPr>
        <w:ind w:left="228" w:hangingChars="100" w:hanging="228"/>
        <w:rPr>
          <w:rFonts w:ascii="ＭＳ ゴシック" w:eastAsia="ＭＳ ゴシック" w:hAnsi="ＭＳ ゴシック"/>
          <w:b/>
        </w:rPr>
      </w:pPr>
      <w:r w:rsidRPr="0076145B">
        <w:rPr>
          <w:rFonts w:ascii="ＭＳ ゴシック" w:eastAsia="ＭＳ ゴシック" w:hAnsi="ＭＳ ゴシック" w:hint="eastAsia"/>
          <w:b/>
        </w:rPr>
        <w:t>※　児童生徒の命に</w:t>
      </w:r>
      <w:r w:rsidR="00F320C1">
        <w:rPr>
          <w:rFonts w:ascii="ＭＳ ゴシック" w:eastAsia="ＭＳ ゴシック" w:hAnsi="ＭＳ ゴシック" w:hint="eastAsia"/>
          <w:b/>
        </w:rPr>
        <w:t>関わるような緊急を要する場合には、高校教育課及び福島県警察から該当の</w:t>
      </w:r>
      <w:r w:rsidRPr="0076145B">
        <w:rPr>
          <w:rFonts w:ascii="ＭＳ ゴシック" w:eastAsia="ＭＳ ゴシック" w:hAnsi="ＭＳ ゴシック" w:hint="eastAsia"/>
          <w:b/>
        </w:rPr>
        <w:t>学校へ直接連絡する場合があります。</w:t>
      </w:r>
    </w:p>
    <w:sectPr w:rsidR="0076145B" w:rsidRPr="0076145B" w:rsidSect="007D1E76">
      <w:pgSz w:w="11906" w:h="16838" w:code="9"/>
      <w:pgMar w:top="1418" w:right="1418" w:bottom="567" w:left="1418" w:header="851" w:footer="992" w:gutter="0"/>
      <w:cols w:space="425"/>
      <w:docGrid w:type="linesAndChars" w:linePitch="332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0A" w:rsidRDefault="00ED7C0A" w:rsidP="00ED1FD6">
      <w:r>
        <w:separator/>
      </w:r>
    </w:p>
  </w:endnote>
  <w:endnote w:type="continuationSeparator" w:id="0">
    <w:p w:rsidR="00ED7C0A" w:rsidRDefault="00ED7C0A" w:rsidP="00ED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0A" w:rsidRDefault="00ED7C0A" w:rsidP="00ED1FD6">
      <w:r>
        <w:separator/>
      </w:r>
    </w:p>
  </w:footnote>
  <w:footnote w:type="continuationSeparator" w:id="0">
    <w:p w:rsidR="00ED7C0A" w:rsidRDefault="00ED7C0A" w:rsidP="00ED1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A7847"/>
    <w:multiLevelType w:val="hybridMultilevel"/>
    <w:tmpl w:val="5832D5B0"/>
    <w:lvl w:ilvl="0" w:tplc="F75056B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6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4A"/>
    <w:rsid w:val="00005DCE"/>
    <w:rsid w:val="000C38DD"/>
    <w:rsid w:val="000D6C94"/>
    <w:rsid w:val="00112745"/>
    <w:rsid w:val="001D3156"/>
    <w:rsid w:val="001E21F5"/>
    <w:rsid w:val="001F3055"/>
    <w:rsid w:val="001F64E9"/>
    <w:rsid w:val="00210B05"/>
    <w:rsid w:val="00214135"/>
    <w:rsid w:val="00260B4A"/>
    <w:rsid w:val="002900FD"/>
    <w:rsid w:val="002A6BF9"/>
    <w:rsid w:val="00300F56"/>
    <w:rsid w:val="00336154"/>
    <w:rsid w:val="003503D9"/>
    <w:rsid w:val="003606E5"/>
    <w:rsid w:val="0037274F"/>
    <w:rsid w:val="003E3B10"/>
    <w:rsid w:val="00424E09"/>
    <w:rsid w:val="00431C6B"/>
    <w:rsid w:val="0043597B"/>
    <w:rsid w:val="004A0D28"/>
    <w:rsid w:val="004C26BB"/>
    <w:rsid w:val="004E2988"/>
    <w:rsid w:val="0065553C"/>
    <w:rsid w:val="00660ED9"/>
    <w:rsid w:val="00662105"/>
    <w:rsid w:val="006C3E87"/>
    <w:rsid w:val="006C665C"/>
    <w:rsid w:val="00715AD3"/>
    <w:rsid w:val="0076145B"/>
    <w:rsid w:val="007B2F8B"/>
    <w:rsid w:val="007B5C75"/>
    <w:rsid w:val="007C610D"/>
    <w:rsid w:val="007D1E76"/>
    <w:rsid w:val="007E6313"/>
    <w:rsid w:val="007F1E13"/>
    <w:rsid w:val="00827482"/>
    <w:rsid w:val="00832948"/>
    <w:rsid w:val="0085267F"/>
    <w:rsid w:val="00861921"/>
    <w:rsid w:val="00880081"/>
    <w:rsid w:val="009106A6"/>
    <w:rsid w:val="009535FD"/>
    <w:rsid w:val="0096162F"/>
    <w:rsid w:val="009A0373"/>
    <w:rsid w:val="009A6702"/>
    <w:rsid w:val="009D0637"/>
    <w:rsid w:val="00A458B7"/>
    <w:rsid w:val="00A616BF"/>
    <w:rsid w:val="00A72804"/>
    <w:rsid w:val="00A9546E"/>
    <w:rsid w:val="00AB4151"/>
    <w:rsid w:val="00AD33C7"/>
    <w:rsid w:val="00B4485F"/>
    <w:rsid w:val="00BA4D58"/>
    <w:rsid w:val="00C054A4"/>
    <w:rsid w:val="00C32739"/>
    <w:rsid w:val="00C70F58"/>
    <w:rsid w:val="00C8129A"/>
    <w:rsid w:val="00CC12D1"/>
    <w:rsid w:val="00D03908"/>
    <w:rsid w:val="00D057B9"/>
    <w:rsid w:val="00D070EB"/>
    <w:rsid w:val="00D220FB"/>
    <w:rsid w:val="00D31B11"/>
    <w:rsid w:val="00D63ABD"/>
    <w:rsid w:val="00D65879"/>
    <w:rsid w:val="00D839C0"/>
    <w:rsid w:val="00DC3EE5"/>
    <w:rsid w:val="00DC7F51"/>
    <w:rsid w:val="00DF1E9D"/>
    <w:rsid w:val="00E5289C"/>
    <w:rsid w:val="00E95A00"/>
    <w:rsid w:val="00EC74B0"/>
    <w:rsid w:val="00ED1FD6"/>
    <w:rsid w:val="00ED7C0A"/>
    <w:rsid w:val="00F320C1"/>
    <w:rsid w:val="00F4616B"/>
    <w:rsid w:val="00F72E70"/>
    <w:rsid w:val="00FC5DE1"/>
    <w:rsid w:val="00FF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652E262"/>
  <w15:chartTrackingRefBased/>
  <w15:docId w15:val="{158A7D77-1F97-441C-90E4-8C34FB1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B4A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B11"/>
    <w:pPr>
      <w:jc w:val="center"/>
    </w:pPr>
  </w:style>
  <w:style w:type="character" w:customStyle="1" w:styleId="a4">
    <w:name w:val="記 (文字)"/>
    <w:basedOn w:val="a0"/>
    <w:link w:val="a3"/>
    <w:uiPriority w:val="99"/>
    <w:rsid w:val="00D31B11"/>
    <w:rPr>
      <w:rFonts w:ascii="ＭＳ 明朝" w:eastAsia="ＭＳ 明朝"/>
      <w:kern w:val="0"/>
      <w:sz w:val="24"/>
    </w:rPr>
  </w:style>
  <w:style w:type="paragraph" w:styleId="a5">
    <w:name w:val="Closing"/>
    <w:basedOn w:val="a"/>
    <w:link w:val="a6"/>
    <w:uiPriority w:val="99"/>
    <w:unhideWhenUsed/>
    <w:rsid w:val="00D31B11"/>
    <w:pPr>
      <w:jc w:val="right"/>
    </w:pPr>
  </w:style>
  <w:style w:type="character" w:customStyle="1" w:styleId="a6">
    <w:name w:val="結語 (文字)"/>
    <w:basedOn w:val="a0"/>
    <w:link w:val="a5"/>
    <w:uiPriority w:val="99"/>
    <w:rsid w:val="00D31B11"/>
    <w:rPr>
      <w:rFonts w:ascii="ＭＳ 明朝" w:eastAsia="ＭＳ 明朝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ED1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1FD6"/>
    <w:rPr>
      <w:rFonts w:ascii="ＭＳ 明朝" w:eastAsia="ＭＳ 明朝"/>
      <w:kern w:val="0"/>
      <w:sz w:val="24"/>
    </w:rPr>
  </w:style>
  <w:style w:type="paragraph" w:styleId="a9">
    <w:name w:val="footer"/>
    <w:basedOn w:val="a"/>
    <w:link w:val="aa"/>
    <w:uiPriority w:val="99"/>
    <w:unhideWhenUsed/>
    <w:rsid w:val="00ED1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1FD6"/>
    <w:rPr>
      <w:rFonts w:ascii="ＭＳ 明朝" w:eastAsia="ＭＳ 明朝"/>
      <w:kern w:val="0"/>
      <w:sz w:val="24"/>
    </w:rPr>
  </w:style>
  <w:style w:type="table" w:styleId="ab">
    <w:name w:val="Table Grid"/>
    <w:basedOn w:val="a1"/>
    <w:uiPriority w:val="39"/>
    <w:rsid w:val="00DC7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07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70EB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e">
    <w:name w:val="List Paragraph"/>
    <w:basedOn w:val="a"/>
    <w:uiPriority w:val="34"/>
    <w:qFormat/>
    <w:rsid w:val="007614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岩淵 優子</cp:lastModifiedBy>
  <cp:revision>5</cp:revision>
  <cp:lastPrinted>2019-12-04T07:53:00Z</cp:lastPrinted>
  <dcterms:created xsi:type="dcterms:W3CDTF">2023-02-27T11:09:00Z</dcterms:created>
  <dcterms:modified xsi:type="dcterms:W3CDTF">2024-02-05T00:11:00Z</dcterms:modified>
</cp:coreProperties>
</file>