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5054" w14:textId="2B413087" w:rsidR="00DA6D65" w:rsidRPr="008F63E9" w:rsidRDefault="00326977" w:rsidP="006F6B2B">
      <w:pPr>
        <w:rPr>
          <w:sz w:val="22"/>
        </w:rPr>
      </w:pPr>
      <w:r>
        <w:rPr>
          <w:rFonts w:hint="eastAsia"/>
          <w:sz w:val="22"/>
        </w:rPr>
        <w:t>別表第１（第４</w:t>
      </w:r>
      <w:r w:rsidR="006F6B2B" w:rsidRPr="008F63E9">
        <w:rPr>
          <w:rFonts w:hint="eastAsia"/>
          <w:sz w:val="22"/>
        </w:rPr>
        <w:t>条関係）</w:t>
      </w:r>
    </w:p>
    <w:p w14:paraId="74FE1FE9" w14:textId="7DD11CF5" w:rsidR="00EB3EE3" w:rsidRPr="006E488D" w:rsidRDefault="00EB3EE3" w:rsidP="006F6B2B">
      <w:pPr>
        <w:rPr>
          <w:rFonts w:asciiTheme="majorEastAsia" w:eastAsiaTheme="majorEastAsia" w:hAnsiTheme="majorEastAsia"/>
          <w:sz w:val="22"/>
        </w:rPr>
      </w:pPr>
      <w:r w:rsidRPr="008F63E9">
        <w:rPr>
          <w:rFonts w:asciiTheme="majorEastAsia" w:eastAsiaTheme="majorEastAsia" w:hAnsiTheme="majorEastAsia" w:hint="eastAsia"/>
          <w:sz w:val="22"/>
        </w:rPr>
        <w:t>補助対象経費</w:t>
      </w:r>
    </w:p>
    <w:tbl>
      <w:tblPr>
        <w:tblStyle w:val="ac"/>
        <w:tblW w:w="8652" w:type="dxa"/>
        <w:tblLook w:val="04A0" w:firstRow="1" w:lastRow="0" w:firstColumn="1" w:lastColumn="0" w:noHBand="0" w:noVBand="1"/>
      </w:tblPr>
      <w:tblGrid>
        <w:gridCol w:w="2550"/>
        <w:gridCol w:w="6102"/>
      </w:tblGrid>
      <w:tr w:rsidR="00EB3EE3" w:rsidRPr="008F63E9" w14:paraId="72904847" w14:textId="77777777" w:rsidTr="00F67E24">
        <w:trPr>
          <w:trHeight w:val="366"/>
        </w:trPr>
        <w:tc>
          <w:tcPr>
            <w:tcW w:w="2550" w:type="dxa"/>
            <w:vAlign w:val="center"/>
          </w:tcPr>
          <w:p w14:paraId="61BA0802" w14:textId="05E2C9DA" w:rsidR="00EB3EE3" w:rsidRPr="008F63E9" w:rsidRDefault="006E488D" w:rsidP="00EB3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</w:t>
            </w:r>
            <w:r w:rsidR="00EB3EE3" w:rsidRPr="008F63E9">
              <w:rPr>
                <w:rFonts w:hint="eastAsia"/>
                <w:sz w:val="22"/>
              </w:rPr>
              <w:t>区分</w:t>
            </w:r>
          </w:p>
        </w:tc>
        <w:tc>
          <w:tcPr>
            <w:tcW w:w="6102" w:type="dxa"/>
            <w:vAlign w:val="center"/>
          </w:tcPr>
          <w:p w14:paraId="38D23036" w14:textId="68666D42" w:rsidR="00EB3EE3" w:rsidRPr="008F63E9" w:rsidRDefault="00EB3EE3" w:rsidP="00EB3EE3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内</w:t>
            </w:r>
            <w:r w:rsidR="006E488D">
              <w:rPr>
                <w:rFonts w:hint="eastAsia"/>
                <w:sz w:val="22"/>
              </w:rPr>
              <w:t xml:space="preserve">　</w:t>
            </w:r>
            <w:r w:rsidRPr="008F63E9">
              <w:rPr>
                <w:rFonts w:hint="eastAsia"/>
                <w:sz w:val="22"/>
              </w:rPr>
              <w:t>容</w:t>
            </w:r>
          </w:p>
        </w:tc>
      </w:tr>
      <w:tr w:rsidR="00EB3EE3" w:rsidRPr="008F63E9" w14:paraId="0AEA1784" w14:textId="77777777" w:rsidTr="00F67E24">
        <w:trPr>
          <w:trHeight w:val="1077"/>
        </w:trPr>
        <w:tc>
          <w:tcPr>
            <w:tcW w:w="2550" w:type="dxa"/>
            <w:vAlign w:val="center"/>
          </w:tcPr>
          <w:p w14:paraId="240477A0" w14:textId="529CC1DA" w:rsidR="00EB3EE3" w:rsidRPr="008F63E9" w:rsidRDefault="00EB3EE3" w:rsidP="00EB3EE3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旅費</w:t>
            </w:r>
          </w:p>
        </w:tc>
        <w:tc>
          <w:tcPr>
            <w:tcW w:w="6102" w:type="dxa"/>
            <w:vAlign w:val="center"/>
          </w:tcPr>
          <w:p w14:paraId="26C87A84" w14:textId="51E61860" w:rsidR="00615EE5" w:rsidRDefault="00583560" w:rsidP="00EB3E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補助事業者の情報収集、商品ＰＲに要する</w:t>
            </w:r>
            <w:r w:rsidR="00520BBB">
              <w:rPr>
                <w:rFonts w:hint="eastAsia"/>
                <w:sz w:val="22"/>
              </w:rPr>
              <w:t>交通費</w:t>
            </w:r>
            <w:r w:rsidR="00615EE5" w:rsidRPr="008F63E9">
              <w:rPr>
                <w:rFonts w:hint="eastAsia"/>
                <w:sz w:val="22"/>
              </w:rPr>
              <w:t>や宿泊費等</w:t>
            </w:r>
          </w:p>
          <w:p w14:paraId="677EEA29" w14:textId="0D8DEA03" w:rsidR="00583560" w:rsidRPr="008F63E9" w:rsidRDefault="001B4E5D" w:rsidP="00EB3E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※ただし、補助事業者が国外に渡航する場合、出国の際の費用については、福島空港を利用して出国</w:t>
            </w:r>
            <w:r w:rsidR="00583560">
              <w:rPr>
                <w:rFonts w:hint="eastAsia"/>
                <w:sz w:val="22"/>
              </w:rPr>
              <w:t>した場合のみを対象とする。</w:t>
            </w:r>
          </w:p>
        </w:tc>
      </w:tr>
      <w:tr w:rsidR="0035123A" w:rsidRPr="008F63E9" w14:paraId="23D41C5B" w14:textId="77777777" w:rsidTr="00F67E24">
        <w:trPr>
          <w:trHeight w:val="858"/>
        </w:trPr>
        <w:tc>
          <w:tcPr>
            <w:tcW w:w="2550" w:type="dxa"/>
            <w:vAlign w:val="center"/>
          </w:tcPr>
          <w:p w14:paraId="17ED4FD8" w14:textId="77777777" w:rsidR="0035123A" w:rsidRPr="008F63E9" w:rsidRDefault="0035123A" w:rsidP="00DE19EE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需用費</w:t>
            </w:r>
          </w:p>
        </w:tc>
        <w:tc>
          <w:tcPr>
            <w:tcW w:w="6102" w:type="dxa"/>
            <w:vAlign w:val="center"/>
          </w:tcPr>
          <w:p w14:paraId="061CCACB" w14:textId="05780A89" w:rsidR="0035123A" w:rsidRPr="008F63E9" w:rsidRDefault="0035123A" w:rsidP="00DE19EE">
            <w:pPr>
              <w:snapToGrid w:val="0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消耗品費</w:t>
            </w:r>
            <w:r>
              <w:rPr>
                <w:rFonts w:hint="eastAsia"/>
                <w:sz w:val="22"/>
              </w:rPr>
              <w:t>、材料費</w:t>
            </w:r>
            <w:r w:rsidRPr="008F63E9">
              <w:rPr>
                <w:rFonts w:hint="eastAsia"/>
                <w:sz w:val="22"/>
              </w:rPr>
              <w:t>等</w:t>
            </w:r>
          </w:p>
          <w:p w14:paraId="199C7F80" w14:textId="3804A178" w:rsidR="0035123A" w:rsidRPr="008F63E9" w:rsidRDefault="0035123A" w:rsidP="00DE19E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ただし、</w:t>
            </w:r>
            <w:r w:rsidR="008630B5">
              <w:rPr>
                <w:rFonts w:hint="eastAsia"/>
                <w:sz w:val="22"/>
              </w:rPr>
              <w:t>単価が</w:t>
            </w:r>
            <w:r w:rsidRPr="008F63E9">
              <w:rPr>
                <w:rFonts w:hint="eastAsia"/>
                <w:sz w:val="22"/>
              </w:rPr>
              <w:t>10</w:t>
            </w:r>
            <w:r w:rsidRPr="008F63E9">
              <w:rPr>
                <w:rFonts w:hint="eastAsia"/>
                <w:sz w:val="22"/>
              </w:rPr>
              <w:t>万円未満かつ、本事業で実施する</w:t>
            </w:r>
            <w:r>
              <w:rPr>
                <w:rFonts w:hint="eastAsia"/>
                <w:sz w:val="22"/>
              </w:rPr>
              <w:t>事業で使用するもの</w:t>
            </w:r>
            <w:r w:rsidRPr="008F63E9">
              <w:rPr>
                <w:rFonts w:hint="eastAsia"/>
                <w:sz w:val="22"/>
              </w:rPr>
              <w:t>に限る。</w:t>
            </w:r>
          </w:p>
        </w:tc>
      </w:tr>
      <w:tr w:rsidR="0035123A" w:rsidRPr="008F63E9" w14:paraId="5DEAB177" w14:textId="77777777" w:rsidTr="00F67E24">
        <w:trPr>
          <w:trHeight w:val="458"/>
        </w:trPr>
        <w:tc>
          <w:tcPr>
            <w:tcW w:w="2550" w:type="dxa"/>
            <w:vAlign w:val="center"/>
          </w:tcPr>
          <w:p w14:paraId="2B4F116E" w14:textId="46000696" w:rsidR="0035123A" w:rsidRPr="0035123A" w:rsidRDefault="0035123A" w:rsidP="00EB3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広告費</w:t>
            </w:r>
          </w:p>
        </w:tc>
        <w:tc>
          <w:tcPr>
            <w:tcW w:w="6102" w:type="dxa"/>
            <w:vAlign w:val="center"/>
          </w:tcPr>
          <w:p w14:paraId="135C7B16" w14:textId="68EF2D1F" w:rsidR="0035123A" w:rsidRDefault="0035123A" w:rsidP="00EB3EE3">
            <w:pPr>
              <w:rPr>
                <w:sz w:val="22"/>
              </w:rPr>
            </w:pPr>
            <w:r w:rsidRPr="0035123A">
              <w:rPr>
                <w:rFonts w:hint="eastAsia"/>
                <w:sz w:val="22"/>
              </w:rPr>
              <w:t>チラシ・ポスター等の印刷製本費</w:t>
            </w:r>
            <w:r>
              <w:rPr>
                <w:rFonts w:hint="eastAsia"/>
                <w:sz w:val="22"/>
              </w:rPr>
              <w:t>、広告掲載費用等</w:t>
            </w:r>
          </w:p>
        </w:tc>
      </w:tr>
      <w:tr w:rsidR="00EB3EE3" w:rsidRPr="008F63E9" w14:paraId="25166128" w14:textId="77777777" w:rsidTr="00F67E24">
        <w:trPr>
          <w:trHeight w:val="458"/>
        </w:trPr>
        <w:tc>
          <w:tcPr>
            <w:tcW w:w="2550" w:type="dxa"/>
            <w:vAlign w:val="center"/>
          </w:tcPr>
          <w:p w14:paraId="212DD75A" w14:textId="035D27A0" w:rsidR="00EB3EE3" w:rsidRPr="008F63E9" w:rsidRDefault="00615EE5" w:rsidP="00EB3EE3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役務費</w:t>
            </w:r>
          </w:p>
        </w:tc>
        <w:tc>
          <w:tcPr>
            <w:tcW w:w="6102" w:type="dxa"/>
            <w:vAlign w:val="center"/>
          </w:tcPr>
          <w:p w14:paraId="76AB4F84" w14:textId="17263033" w:rsidR="00EB3EE3" w:rsidRPr="008F63E9" w:rsidRDefault="0035123A" w:rsidP="003512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通信運搬費、保険料</w:t>
            </w:r>
            <w:r w:rsidR="00615EE5" w:rsidRPr="008F63E9">
              <w:rPr>
                <w:rFonts w:hint="eastAsia"/>
                <w:sz w:val="22"/>
              </w:rPr>
              <w:t>等</w:t>
            </w:r>
          </w:p>
        </w:tc>
      </w:tr>
      <w:tr w:rsidR="00EB3EE3" w:rsidRPr="008F63E9" w14:paraId="72B9ABA3" w14:textId="77777777" w:rsidTr="00F67E24">
        <w:trPr>
          <w:trHeight w:val="396"/>
        </w:trPr>
        <w:tc>
          <w:tcPr>
            <w:tcW w:w="2550" w:type="dxa"/>
            <w:vAlign w:val="center"/>
          </w:tcPr>
          <w:p w14:paraId="42AD3CE3" w14:textId="4F9A0551" w:rsidR="00EB3EE3" w:rsidRPr="008F63E9" w:rsidRDefault="00615EE5" w:rsidP="00EB3EE3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使用料及び賃借料</w:t>
            </w:r>
          </w:p>
        </w:tc>
        <w:tc>
          <w:tcPr>
            <w:tcW w:w="6102" w:type="dxa"/>
            <w:vAlign w:val="center"/>
          </w:tcPr>
          <w:p w14:paraId="0B05A5E3" w14:textId="184A00CC" w:rsidR="00EB3EE3" w:rsidRPr="008F63E9" w:rsidRDefault="00615EE5" w:rsidP="00EB3EE3">
            <w:pPr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会場使用料、機材の借上料等</w:t>
            </w:r>
          </w:p>
        </w:tc>
      </w:tr>
      <w:tr w:rsidR="00615EE5" w:rsidRPr="008F63E9" w14:paraId="70716A78" w14:textId="77777777" w:rsidTr="00F67E24">
        <w:trPr>
          <w:trHeight w:val="366"/>
        </w:trPr>
        <w:tc>
          <w:tcPr>
            <w:tcW w:w="2550" w:type="dxa"/>
            <w:vAlign w:val="center"/>
          </w:tcPr>
          <w:p w14:paraId="78161167" w14:textId="38003149" w:rsidR="00615EE5" w:rsidRPr="008F63E9" w:rsidRDefault="00615EE5" w:rsidP="00EB3EE3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委託料</w:t>
            </w:r>
          </w:p>
        </w:tc>
        <w:tc>
          <w:tcPr>
            <w:tcW w:w="6102" w:type="dxa"/>
            <w:vAlign w:val="center"/>
          </w:tcPr>
          <w:p w14:paraId="01A6A0BF" w14:textId="7CF2B877" w:rsidR="00615EE5" w:rsidRPr="008F63E9" w:rsidRDefault="00615EE5" w:rsidP="00EB3EE3">
            <w:pPr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企画運営費、会場設営費、ホームページ制作費等</w:t>
            </w:r>
            <w:r w:rsidR="00326977">
              <w:rPr>
                <w:rFonts w:hint="eastAsia"/>
                <w:sz w:val="22"/>
              </w:rPr>
              <w:t>事業の一部を委託する費用</w:t>
            </w:r>
          </w:p>
        </w:tc>
      </w:tr>
      <w:tr w:rsidR="00615EE5" w:rsidRPr="008F63E9" w14:paraId="457C24DD" w14:textId="77777777" w:rsidTr="00F67E24">
        <w:trPr>
          <w:trHeight w:val="494"/>
        </w:trPr>
        <w:tc>
          <w:tcPr>
            <w:tcW w:w="2550" w:type="dxa"/>
            <w:vAlign w:val="center"/>
          </w:tcPr>
          <w:p w14:paraId="749B95DE" w14:textId="7F4B5A69" w:rsidR="001B4E5D" w:rsidRDefault="00615EE5" w:rsidP="00EB3EE3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モニターツアー</w:t>
            </w:r>
            <w:r w:rsidR="00BF4CAC">
              <w:rPr>
                <w:rFonts w:hint="eastAsia"/>
                <w:sz w:val="22"/>
              </w:rPr>
              <w:t>・</w:t>
            </w:r>
          </w:p>
          <w:p w14:paraId="25A1EE92" w14:textId="7A0A34E1" w:rsidR="00615EE5" w:rsidRPr="008F63E9" w:rsidRDefault="001B4E5D" w:rsidP="00EB3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招請</w:t>
            </w:r>
            <w:r w:rsidR="00615EE5" w:rsidRPr="008F63E9">
              <w:rPr>
                <w:rFonts w:hint="eastAsia"/>
                <w:sz w:val="22"/>
              </w:rPr>
              <w:t>費</w:t>
            </w:r>
          </w:p>
        </w:tc>
        <w:tc>
          <w:tcPr>
            <w:tcW w:w="6102" w:type="dxa"/>
            <w:vAlign w:val="center"/>
          </w:tcPr>
          <w:p w14:paraId="504A17B4" w14:textId="4B4F0232" w:rsidR="00615EE5" w:rsidRPr="008F63E9" w:rsidRDefault="00615EE5" w:rsidP="00EB3EE3">
            <w:pPr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モニターツアー</w:t>
            </w:r>
            <w:r w:rsidR="001B4E5D">
              <w:rPr>
                <w:rFonts w:hint="eastAsia"/>
                <w:sz w:val="22"/>
              </w:rPr>
              <w:t>、招請</w:t>
            </w:r>
            <w:r w:rsidRPr="008F63E9">
              <w:rPr>
                <w:rFonts w:hint="eastAsia"/>
                <w:sz w:val="22"/>
              </w:rPr>
              <w:t>の実施に係る経費</w:t>
            </w:r>
          </w:p>
        </w:tc>
      </w:tr>
      <w:tr w:rsidR="00615EE5" w:rsidRPr="008F63E9" w14:paraId="3CC62DB5" w14:textId="77777777" w:rsidTr="00F67E24">
        <w:trPr>
          <w:trHeight w:val="528"/>
        </w:trPr>
        <w:tc>
          <w:tcPr>
            <w:tcW w:w="2550" w:type="dxa"/>
            <w:vAlign w:val="center"/>
          </w:tcPr>
          <w:p w14:paraId="1FA9DAF5" w14:textId="4B3FF463" w:rsidR="00615EE5" w:rsidRPr="008F63E9" w:rsidRDefault="00615EE5" w:rsidP="00EB3EE3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その他</w:t>
            </w:r>
          </w:p>
        </w:tc>
        <w:tc>
          <w:tcPr>
            <w:tcW w:w="6102" w:type="dxa"/>
            <w:vAlign w:val="center"/>
          </w:tcPr>
          <w:p w14:paraId="5241AE3D" w14:textId="48E12A48" w:rsidR="00615EE5" w:rsidRPr="008F63E9" w:rsidRDefault="00615EE5" w:rsidP="00EB3EE3">
            <w:pPr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知事が特に必要と認める経費</w:t>
            </w:r>
          </w:p>
        </w:tc>
      </w:tr>
    </w:tbl>
    <w:p w14:paraId="241F1906" w14:textId="5E1AAFF9" w:rsidR="00EB3EE3" w:rsidRPr="00C67CA3" w:rsidRDefault="008630B5" w:rsidP="00520BBB">
      <w:pPr>
        <w:ind w:firstLineChars="100" w:firstLine="220"/>
        <w:rPr>
          <w:sz w:val="22"/>
          <w:u w:val="single"/>
        </w:rPr>
      </w:pPr>
      <w:r w:rsidRPr="00C67CA3">
        <w:rPr>
          <w:rFonts w:ascii="ＭＳ 明朝" w:hAnsi="ＭＳ 明朝" w:cs="ＭＳ 明朝" w:hint="eastAsia"/>
          <w:sz w:val="22"/>
          <w:u w:val="single"/>
        </w:rPr>
        <w:t>※次の経費</w:t>
      </w:r>
      <w:r w:rsidR="00520BBB" w:rsidRPr="00C67CA3">
        <w:rPr>
          <w:rFonts w:ascii="ＭＳ 明朝" w:hAnsi="ＭＳ 明朝" w:cs="ＭＳ 明朝" w:hint="eastAsia"/>
          <w:sz w:val="22"/>
          <w:u w:val="single"/>
        </w:rPr>
        <w:t>は、</w:t>
      </w:r>
      <w:r w:rsidRPr="00C67CA3">
        <w:rPr>
          <w:rFonts w:hint="eastAsia"/>
          <w:sz w:val="22"/>
          <w:u w:val="single"/>
        </w:rPr>
        <w:t>補助対象外とする</w:t>
      </w:r>
      <w:r w:rsidR="00520BBB" w:rsidRPr="00C67CA3">
        <w:rPr>
          <w:rFonts w:hint="eastAsia"/>
          <w:sz w:val="22"/>
          <w:u w:val="single"/>
        </w:rPr>
        <w:t>。</w:t>
      </w:r>
    </w:p>
    <w:p w14:paraId="7FBF3A14" w14:textId="0610382A" w:rsidR="00520BBB" w:rsidRDefault="00520BBB" w:rsidP="00F67E24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・従前から実施している事業の実施に要する経費</w:t>
      </w:r>
    </w:p>
    <w:p w14:paraId="447803E6" w14:textId="01A80B7D" w:rsidR="00520BBB" w:rsidRDefault="00520BBB" w:rsidP="00F67E24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・マーケティング調査（市場調査、ニーズ調査等）に係る経費</w:t>
      </w:r>
    </w:p>
    <w:p w14:paraId="6657A2F1" w14:textId="75E6DD9B" w:rsidR="00F67E24" w:rsidRPr="00F67E24" w:rsidRDefault="00520BBB" w:rsidP="00F67E24">
      <w:pPr>
        <w:snapToGrid w:val="0"/>
        <w:ind w:firstLineChars="200" w:firstLine="440"/>
        <w:rPr>
          <w:sz w:val="22"/>
        </w:rPr>
      </w:pPr>
      <w:r>
        <w:rPr>
          <w:rFonts w:hint="eastAsia"/>
          <w:sz w:val="22"/>
        </w:rPr>
        <w:t>・会食費、弁当代等飲食費</w:t>
      </w:r>
      <w:r w:rsidR="00F67E24">
        <w:rPr>
          <w:rFonts w:hint="eastAsia"/>
          <w:sz w:val="22"/>
        </w:rPr>
        <w:t>、</w:t>
      </w:r>
      <w:r w:rsidR="00F67E24" w:rsidRPr="00F67E24">
        <w:rPr>
          <w:rFonts w:hint="eastAsia"/>
          <w:sz w:val="22"/>
        </w:rPr>
        <w:t>娯楽、接待の費用</w:t>
      </w:r>
    </w:p>
    <w:p w14:paraId="4AE2F365" w14:textId="77777777" w:rsidR="008630B5" w:rsidRDefault="008630B5" w:rsidP="00F67E24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・実施主体における経常経費</w:t>
      </w:r>
    </w:p>
    <w:p w14:paraId="07CB95EA" w14:textId="050C71E2" w:rsidR="00520BBB" w:rsidRDefault="008630B5" w:rsidP="00F67E24">
      <w:pPr>
        <w:snapToGrid w:val="0"/>
        <w:ind w:firstLineChars="300" w:firstLine="660"/>
        <w:rPr>
          <w:sz w:val="22"/>
        </w:rPr>
      </w:pPr>
      <w:r>
        <w:rPr>
          <w:rFonts w:hint="eastAsia"/>
          <w:sz w:val="22"/>
        </w:rPr>
        <w:t>（</w:t>
      </w:r>
      <w:r w:rsidR="00520BBB">
        <w:rPr>
          <w:rFonts w:hint="eastAsia"/>
          <w:sz w:val="22"/>
        </w:rPr>
        <w:t>運営に係る人件費、事務所等に係る家賃、光熱水費、通信費等）</w:t>
      </w:r>
    </w:p>
    <w:p w14:paraId="54F8D509" w14:textId="77777777" w:rsidR="00F67E24" w:rsidRPr="00F67E24" w:rsidRDefault="00F67E24" w:rsidP="00F67E24">
      <w:pPr>
        <w:snapToGrid w:val="0"/>
        <w:ind w:firstLineChars="200" w:firstLine="440"/>
        <w:rPr>
          <w:sz w:val="22"/>
        </w:rPr>
      </w:pPr>
      <w:r w:rsidRPr="00F67E24">
        <w:rPr>
          <w:rFonts w:hint="eastAsia"/>
          <w:sz w:val="22"/>
        </w:rPr>
        <w:t>・間接経費（収入印紙代、振込手数料、代引き手数料、利子、インターネットバン</w:t>
      </w:r>
    </w:p>
    <w:p w14:paraId="69118AE4" w14:textId="77777777" w:rsidR="00F67E24" w:rsidRPr="00F67E24" w:rsidRDefault="00F67E24" w:rsidP="00F67E24">
      <w:pPr>
        <w:snapToGrid w:val="0"/>
        <w:ind w:firstLineChars="300" w:firstLine="660"/>
        <w:rPr>
          <w:sz w:val="22"/>
        </w:rPr>
      </w:pPr>
      <w:r w:rsidRPr="00F67E24">
        <w:rPr>
          <w:rFonts w:hint="eastAsia"/>
          <w:sz w:val="22"/>
        </w:rPr>
        <w:t>キング利用料、保証金等）</w:t>
      </w:r>
    </w:p>
    <w:p w14:paraId="6FB98535" w14:textId="77777777" w:rsidR="00F67E24" w:rsidRDefault="00F67E24" w:rsidP="00F67E24">
      <w:pPr>
        <w:snapToGrid w:val="0"/>
        <w:ind w:firstLineChars="200" w:firstLine="440"/>
        <w:rPr>
          <w:sz w:val="22"/>
        </w:rPr>
      </w:pPr>
      <w:r w:rsidRPr="00F67E24">
        <w:rPr>
          <w:rFonts w:hint="eastAsia"/>
          <w:sz w:val="22"/>
        </w:rPr>
        <w:t>・テレビ、</w:t>
      </w:r>
      <w:r>
        <w:rPr>
          <w:rFonts w:hint="eastAsia"/>
          <w:sz w:val="22"/>
        </w:rPr>
        <w:t>パソコン、タブレット端末、携帯電話、スマートフォン、プリンターな</w:t>
      </w:r>
    </w:p>
    <w:p w14:paraId="6009A24E" w14:textId="6D018E35" w:rsidR="00F67E24" w:rsidRPr="00F67E24" w:rsidRDefault="00F67E24" w:rsidP="00FE58A9">
      <w:pPr>
        <w:snapToGrid w:val="0"/>
        <w:ind w:firstLineChars="300" w:firstLine="660"/>
        <w:rPr>
          <w:sz w:val="22"/>
        </w:rPr>
      </w:pPr>
      <w:bookmarkStart w:id="0" w:name="_GoBack"/>
      <w:bookmarkEnd w:id="0"/>
      <w:r w:rsidRPr="00F67E24">
        <w:rPr>
          <w:rFonts w:hint="eastAsia"/>
          <w:sz w:val="22"/>
        </w:rPr>
        <w:t>ど、汎用性が高く、目的外使用になり得るものの購入にかかる経費</w:t>
      </w:r>
    </w:p>
    <w:p w14:paraId="7C7E032B" w14:textId="77777777" w:rsidR="00F67E24" w:rsidRPr="00F67E24" w:rsidRDefault="00F67E24" w:rsidP="00F67E24">
      <w:pPr>
        <w:snapToGrid w:val="0"/>
        <w:ind w:firstLineChars="200" w:firstLine="440"/>
        <w:rPr>
          <w:sz w:val="22"/>
        </w:rPr>
      </w:pPr>
      <w:r w:rsidRPr="00F67E24">
        <w:rPr>
          <w:rFonts w:hint="eastAsia"/>
          <w:sz w:val="22"/>
        </w:rPr>
        <w:t>・自動車等車両の修理費、車検費用</w:t>
      </w:r>
    </w:p>
    <w:p w14:paraId="094C7D70" w14:textId="77777777" w:rsidR="00F67E24" w:rsidRPr="00F67E24" w:rsidRDefault="00F67E24" w:rsidP="00F67E24">
      <w:pPr>
        <w:snapToGrid w:val="0"/>
        <w:ind w:firstLineChars="200" w:firstLine="440"/>
        <w:rPr>
          <w:sz w:val="22"/>
        </w:rPr>
      </w:pPr>
      <w:r w:rsidRPr="00F67E24">
        <w:rPr>
          <w:rFonts w:hint="eastAsia"/>
          <w:sz w:val="22"/>
        </w:rPr>
        <w:t>・雑誌購読料、新聞代、団体等の会費</w:t>
      </w:r>
    </w:p>
    <w:p w14:paraId="5E90C208" w14:textId="748EBFF6" w:rsidR="00F67E24" w:rsidRPr="00F67E24" w:rsidRDefault="00F67E24" w:rsidP="00F67E24">
      <w:pPr>
        <w:snapToGrid w:val="0"/>
        <w:ind w:firstLineChars="200" w:firstLine="440"/>
        <w:rPr>
          <w:sz w:val="22"/>
        </w:rPr>
      </w:pPr>
      <w:r w:rsidRPr="00F67E24">
        <w:rPr>
          <w:rFonts w:hint="eastAsia"/>
          <w:sz w:val="22"/>
        </w:rPr>
        <w:t>・免許・特許等の取得、登録費用</w:t>
      </w:r>
    </w:p>
    <w:p w14:paraId="658EBAE0" w14:textId="1D76A860" w:rsidR="008630B5" w:rsidRDefault="008630B5" w:rsidP="00F67E2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・本事業における資金調達に必要となった利子</w:t>
      </w:r>
    </w:p>
    <w:p w14:paraId="7BD23603" w14:textId="4A2288ED" w:rsidR="00520BBB" w:rsidRDefault="00520BBB" w:rsidP="00F67E2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・補助対象事業のみに使ったか明確に切り分けできない経費</w:t>
      </w:r>
    </w:p>
    <w:p w14:paraId="29EBD839" w14:textId="3A51DDC0" w:rsidR="00520BBB" w:rsidRDefault="00520BBB" w:rsidP="00F67E2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・他団体への負担金、補助及び交付金</w:t>
      </w:r>
    </w:p>
    <w:p w14:paraId="353FF539" w14:textId="36085543" w:rsidR="00520BBB" w:rsidRDefault="00520BBB" w:rsidP="00F67E2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・その他本事業に直接関係のない経費</w:t>
      </w:r>
    </w:p>
    <w:p w14:paraId="062376AE" w14:textId="0FBA399A" w:rsidR="00520BBB" w:rsidRPr="008F63E9" w:rsidRDefault="00520BBB" w:rsidP="006F6B2B">
      <w:pPr>
        <w:rPr>
          <w:sz w:val="22"/>
        </w:rPr>
      </w:pPr>
    </w:p>
    <w:p w14:paraId="3C352A7B" w14:textId="1E44DF08" w:rsidR="00615EE5" w:rsidRPr="008F63E9" w:rsidRDefault="00A51B0A" w:rsidP="00615EE5">
      <w:pPr>
        <w:rPr>
          <w:sz w:val="22"/>
        </w:rPr>
      </w:pPr>
      <w:r w:rsidRPr="008F63E9">
        <w:rPr>
          <w:rFonts w:hint="eastAsia"/>
          <w:sz w:val="22"/>
        </w:rPr>
        <w:t>別表第２</w:t>
      </w:r>
      <w:r w:rsidR="006E488D">
        <w:rPr>
          <w:rFonts w:hint="eastAsia"/>
          <w:sz w:val="22"/>
        </w:rPr>
        <w:t>（第４</w:t>
      </w:r>
      <w:r w:rsidR="00615EE5" w:rsidRPr="008F63E9">
        <w:rPr>
          <w:rFonts w:hint="eastAsia"/>
          <w:sz w:val="22"/>
        </w:rPr>
        <w:t>条関係）</w:t>
      </w:r>
    </w:p>
    <w:p w14:paraId="701EACFF" w14:textId="4B52094F" w:rsidR="00EB3EE3" w:rsidRPr="008F63E9" w:rsidRDefault="00A51B0A" w:rsidP="006F6B2B">
      <w:pPr>
        <w:rPr>
          <w:rFonts w:asciiTheme="majorEastAsia" w:eastAsiaTheme="majorEastAsia" w:hAnsiTheme="majorEastAsia"/>
          <w:sz w:val="22"/>
        </w:rPr>
      </w:pPr>
      <w:r w:rsidRPr="008F63E9">
        <w:rPr>
          <w:rFonts w:asciiTheme="majorEastAsia" w:eastAsiaTheme="majorEastAsia" w:hAnsiTheme="majorEastAsia" w:hint="eastAsia"/>
          <w:sz w:val="22"/>
        </w:rPr>
        <w:t>補助率及び補助限度額</w:t>
      </w: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51B0A" w:rsidRPr="008F63E9" w14:paraId="4E2E6A64" w14:textId="77777777" w:rsidTr="00A51B0A">
        <w:trPr>
          <w:trHeight w:val="265"/>
        </w:trPr>
        <w:tc>
          <w:tcPr>
            <w:tcW w:w="4248" w:type="dxa"/>
            <w:vAlign w:val="center"/>
          </w:tcPr>
          <w:p w14:paraId="11957079" w14:textId="4176DCD4" w:rsidR="00873E9C" w:rsidRPr="008F63E9" w:rsidRDefault="00A51B0A" w:rsidP="00A51B0A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補助率</w:t>
            </w:r>
          </w:p>
        </w:tc>
        <w:tc>
          <w:tcPr>
            <w:tcW w:w="4394" w:type="dxa"/>
            <w:vAlign w:val="center"/>
          </w:tcPr>
          <w:p w14:paraId="3C8ED281" w14:textId="7AE4AA77" w:rsidR="00873E9C" w:rsidRPr="008F63E9" w:rsidRDefault="00A51B0A" w:rsidP="00A51B0A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補助限度額</w:t>
            </w:r>
          </w:p>
        </w:tc>
      </w:tr>
      <w:tr w:rsidR="00A51B0A" w:rsidRPr="008F63E9" w14:paraId="1F818B93" w14:textId="77777777" w:rsidTr="00A51B0A">
        <w:trPr>
          <w:trHeight w:val="597"/>
        </w:trPr>
        <w:tc>
          <w:tcPr>
            <w:tcW w:w="4248" w:type="dxa"/>
            <w:vAlign w:val="center"/>
          </w:tcPr>
          <w:p w14:paraId="7C3895C2" w14:textId="524A2D7F" w:rsidR="00BE2A4B" w:rsidRPr="008F63E9" w:rsidRDefault="00A51B0A" w:rsidP="00A51B0A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２／３</w:t>
            </w:r>
            <w:r w:rsidR="00583560">
              <w:rPr>
                <w:rFonts w:hint="eastAsia"/>
                <w:sz w:val="22"/>
              </w:rPr>
              <w:t>以内</w:t>
            </w:r>
          </w:p>
        </w:tc>
        <w:tc>
          <w:tcPr>
            <w:tcW w:w="4394" w:type="dxa"/>
            <w:vAlign w:val="center"/>
          </w:tcPr>
          <w:p w14:paraId="433691BB" w14:textId="2C9C9B2D" w:rsidR="00111393" w:rsidRPr="008F63E9" w:rsidRDefault="00A51B0A" w:rsidP="00A51B0A">
            <w:pPr>
              <w:jc w:val="center"/>
              <w:rPr>
                <w:sz w:val="22"/>
              </w:rPr>
            </w:pPr>
            <w:r w:rsidRPr="008F63E9">
              <w:rPr>
                <w:rFonts w:hint="eastAsia"/>
                <w:sz w:val="22"/>
              </w:rPr>
              <w:t>２５０万円</w:t>
            </w:r>
          </w:p>
        </w:tc>
      </w:tr>
    </w:tbl>
    <w:p w14:paraId="1E817476" w14:textId="42FB305B" w:rsidR="001B6BFE" w:rsidRPr="008F63E9" w:rsidRDefault="001B6BFE" w:rsidP="00F67E24">
      <w:pPr>
        <w:rPr>
          <w:rFonts w:eastAsiaTheme="minorEastAsia"/>
        </w:rPr>
      </w:pPr>
    </w:p>
    <w:sectPr w:rsidR="001B6BFE" w:rsidRPr="008F63E9" w:rsidSect="00F67E24">
      <w:footerReference w:type="default" r:id="rId8"/>
      <w:pgSz w:w="11906" w:h="16838"/>
      <w:pgMar w:top="1021" w:right="1701" w:bottom="1021" w:left="1701" w:header="1191" w:footer="124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29B16" w14:textId="77777777" w:rsidR="002737E5" w:rsidRDefault="002737E5" w:rsidP="00743B3A">
      <w:r>
        <w:separator/>
      </w:r>
    </w:p>
  </w:endnote>
  <w:endnote w:type="continuationSeparator" w:id="0">
    <w:p w14:paraId="102F27A2" w14:textId="77777777" w:rsidR="002737E5" w:rsidRDefault="002737E5" w:rsidP="0074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05CB" w14:textId="77777777" w:rsidR="002737E5" w:rsidRDefault="002737E5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8532" w14:textId="77777777" w:rsidR="002737E5" w:rsidRDefault="002737E5" w:rsidP="00743B3A">
      <w:r>
        <w:separator/>
      </w:r>
    </w:p>
  </w:footnote>
  <w:footnote w:type="continuationSeparator" w:id="0">
    <w:p w14:paraId="1C7A7F2E" w14:textId="77777777" w:rsidR="002737E5" w:rsidRDefault="002737E5" w:rsidP="0074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587"/>
    <w:multiLevelType w:val="hybridMultilevel"/>
    <w:tmpl w:val="71A2D898"/>
    <w:lvl w:ilvl="0" w:tplc="10EA2A1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460673"/>
    <w:multiLevelType w:val="hybridMultilevel"/>
    <w:tmpl w:val="9D2A0516"/>
    <w:lvl w:ilvl="0" w:tplc="56E4FC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C10E65"/>
    <w:multiLevelType w:val="hybridMultilevel"/>
    <w:tmpl w:val="7F1CEE16"/>
    <w:lvl w:ilvl="0" w:tplc="4A96AEDA">
      <w:start w:val="1"/>
      <w:numFmt w:val="decimalFullWidth"/>
      <w:lvlText w:val="（%1）"/>
      <w:lvlJc w:val="left"/>
      <w:pPr>
        <w:ind w:left="703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11F46384"/>
    <w:multiLevelType w:val="hybridMultilevel"/>
    <w:tmpl w:val="F13E5A84"/>
    <w:lvl w:ilvl="0" w:tplc="C1C8C8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D1159"/>
    <w:multiLevelType w:val="hybridMultilevel"/>
    <w:tmpl w:val="A48AB0E0"/>
    <w:lvl w:ilvl="0" w:tplc="A36600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6247CD"/>
    <w:multiLevelType w:val="hybridMultilevel"/>
    <w:tmpl w:val="25A46120"/>
    <w:lvl w:ilvl="0" w:tplc="7A069F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080AB7"/>
    <w:multiLevelType w:val="hybridMultilevel"/>
    <w:tmpl w:val="8CCCEBAE"/>
    <w:lvl w:ilvl="0" w:tplc="4A96AEDA">
      <w:start w:val="1"/>
      <w:numFmt w:val="decimalFullWidth"/>
      <w:lvlText w:val="（%1）"/>
      <w:lvlJc w:val="left"/>
      <w:pPr>
        <w:ind w:left="1406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7" w15:restartNumberingAfterBreak="0">
    <w:nsid w:val="2CFF67F4"/>
    <w:multiLevelType w:val="hybridMultilevel"/>
    <w:tmpl w:val="33B0409A"/>
    <w:lvl w:ilvl="0" w:tplc="DF20589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8" w15:restartNumberingAfterBreak="0">
    <w:nsid w:val="44C61F67"/>
    <w:multiLevelType w:val="hybridMultilevel"/>
    <w:tmpl w:val="6554A0C6"/>
    <w:lvl w:ilvl="0" w:tplc="69F8C9D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F62491"/>
    <w:multiLevelType w:val="hybridMultilevel"/>
    <w:tmpl w:val="D4BCB738"/>
    <w:lvl w:ilvl="0" w:tplc="26E23A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722B86"/>
    <w:multiLevelType w:val="hybridMultilevel"/>
    <w:tmpl w:val="318EA1EA"/>
    <w:lvl w:ilvl="0" w:tplc="0706DA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132489"/>
    <w:multiLevelType w:val="hybridMultilevel"/>
    <w:tmpl w:val="0FC2FF74"/>
    <w:lvl w:ilvl="0" w:tplc="4C421670">
      <w:start w:val="6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366E17"/>
    <w:multiLevelType w:val="hybridMultilevel"/>
    <w:tmpl w:val="5B9AC00A"/>
    <w:lvl w:ilvl="0" w:tplc="8F1CBC4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DD0C11"/>
    <w:multiLevelType w:val="hybridMultilevel"/>
    <w:tmpl w:val="E0FEEA9C"/>
    <w:lvl w:ilvl="0" w:tplc="7078115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DF7D4E"/>
    <w:multiLevelType w:val="hybridMultilevel"/>
    <w:tmpl w:val="CECE4114"/>
    <w:lvl w:ilvl="0" w:tplc="4A96AEDA">
      <w:start w:val="1"/>
      <w:numFmt w:val="decimalFullWidth"/>
      <w:lvlText w:val="（%1）"/>
      <w:lvlJc w:val="left"/>
      <w:pPr>
        <w:ind w:left="703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591497"/>
    <w:multiLevelType w:val="hybridMultilevel"/>
    <w:tmpl w:val="8912E406"/>
    <w:lvl w:ilvl="0" w:tplc="175EF9AA">
      <w:start w:val="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D03953"/>
    <w:multiLevelType w:val="hybridMultilevel"/>
    <w:tmpl w:val="596C15F6"/>
    <w:lvl w:ilvl="0" w:tplc="A7D29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0A"/>
    <w:rsid w:val="00001343"/>
    <w:rsid w:val="00012D2C"/>
    <w:rsid w:val="00013D8A"/>
    <w:rsid w:val="00024C8F"/>
    <w:rsid w:val="00030D9B"/>
    <w:rsid w:val="00037F7E"/>
    <w:rsid w:val="000576AF"/>
    <w:rsid w:val="000660DD"/>
    <w:rsid w:val="000719F1"/>
    <w:rsid w:val="00075F7F"/>
    <w:rsid w:val="00076EA9"/>
    <w:rsid w:val="00077241"/>
    <w:rsid w:val="000A0E83"/>
    <w:rsid w:val="000A38AE"/>
    <w:rsid w:val="000B108D"/>
    <w:rsid w:val="000B247F"/>
    <w:rsid w:val="000C3227"/>
    <w:rsid w:val="000D5695"/>
    <w:rsid w:val="000E121F"/>
    <w:rsid w:val="000E3A40"/>
    <w:rsid w:val="000F7C26"/>
    <w:rsid w:val="001059B8"/>
    <w:rsid w:val="00111393"/>
    <w:rsid w:val="00113E54"/>
    <w:rsid w:val="0013550C"/>
    <w:rsid w:val="001426D1"/>
    <w:rsid w:val="001475BB"/>
    <w:rsid w:val="00153214"/>
    <w:rsid w:val="001676A9"/>
    <w:rsid w:val="001719A0"/>
    <w:rsid w:val="00172CEC"/>
    <w:rsid w:val="00172DE4"/>
    <w:rsid w:val="00182384"/>
    <w:rsid w:val="0019062A"/>
    <w:rsid w:val="001A0374"/>
    <w:rsid w:val="001A32BD"/>
    <w:rsid w:val="001B4E5D"/>
    <w:rsid w:val="001B5544"/>
    <w:rsid w:val="001B6BFE"/>
    <w:rsid w:val="001C62C5"/>
    <w:rsid w:val="001D1DF0"/>
    <w:rsid w:val="001E1AC3"/>
    <w:rsid w:val="001F17BE"/>
    <w:rsid w:val="001F309E"/>
    <w:rsid w:val="001F45C4"/>
    <w:rsid w:val="00211699"/>
    <w:rsid w:val="00220642"/>
    <w:rsid w:val="00221DC2"/>
    <w:rsid w:val="00224E7B"/>
    <w:rsid w:val="00233858"/>
    <w:rsid w:val="00233C60"/>
    <w:rsid w:val="002344F6"/>
    <w:rsid w:val="00234B6A"/>
    <w:rsid w:val="00244786"/>
    <w:rsid w:val="00256EB9"/>
    <w:rsid w:val="002610E3"/>
    <w:rsid w:val="00266ECC"/>
    <w:rsid w:val="002737E5"/>
    <w:rsid w:val="00277DD4"/>
    <w:rsid w:val="002828DA"/>
    <w:rsid w:val="00286CDB"/>
    <w:rsid w:val="00287125"/>
    <w:rsid w:val="002A1156"/>
    <w:rsid w:val="002A2AE1"/>
    <w:rsid w:val="002A50C2"/>
    <w:rsid w:val="002A71E3"/>
    <w:rsid w:val="002B2696"/>
    <w:rsid w:val="002C4457"/>
    <w:rsid w:val="002C5D47"/>
    <w:rsid w:val="002D0B2B"/>
    <w:rsid w:val="002D488E"/>
    <w:rsid w:val="002E28E9"/>
    <w:rsid w:val="002F64F1"/>
    <w:rsid w:val="0030374F"/>
    <w:rsid w:val="00320E3E"/>
    <w:rsid w:val="00326977"/>
    <w:rsid w:val="00333DAE"/>
    <w:rsid w:val="0035123A"/>
    <w:rsid w:val="003528A3"/>
    <w:rsid w:val="003541C1"/>
    <w:rsid w:val="003633D8"/>
    <w:rsid w:val="00365938"/>
    <w:rsid w:val="00370837"/>
    <w:rsid w:val="003738AE"/>
    <w:rsid w:val="0038194B"/>
    <w:rsid w:val="003C6900"/>
    <w:rsid w:val="003C7773"/>
    <w:rsid w:val="003E7222"/>
    <w:rsid w:val="003F5054"/>
    <w:rsid w:val="00400544"/>
    <w:rsid w:val="00405950"/>
    <w:rsid w:val="00406D46"/>
    <w:rsid w:val="004151DD"/>
    <w:rsid w:val="00426D95"/>
    <w:rsid w:val="004278F6"/>
    <w:rsid w:val="00441CBF"/>
    <w:rsid w:val="00445147"/>
    <w:rsid w:val="00446A03"/>
    <w:rsid w:val="004B1EDF"/>
    <w:rsid w:val="004B5A7D"/>
    <w:rsid w:val="004B64A4"/>
    <w:rsid w:val="004C06D4"/>
    <w:rsid w:val="004D1024"/>
    <w:rsid w:val="004D7522"/>
    <w:rsid w:val="004E01C1"/>
    <w:rsid w:val="004E7973"/>
    <w:rsid w:val="0050093F"/>
    <w:rsid w:val="00501392"/>
    <w:rsid w:val="0050654A"/>
    <w:rsid w:val="0051664E"/>
    <w:rsid w:val="00520BBB"/>
    <w:rsid w:val="00535464"/>
    <w:rsid w:val="00536B3A"/>
    <w:rsid w:val="00543366"/>
    <w:rsid w:val="00553D55"/>
    <w:rsid w:val="005560B1"/>
    <w:rsid w:val="00556CAA"/>
    <w:rsid w:val="00557481"/>
    <w:rsid w:val="0057199D"/>
    <w:rsid w:val="00572CAB"/>
    <w:rsid w:val="005765E1"/>
    <w:rsid w:val="00576B18"/>
    <w:rsid w:val="00583560"/>
    <w:rsid w:val="005A2C5A"/>
    <w:rsid w:val="005B2AF3"/>
    <w:rsid w:val="005B673B"/>
    <w:rsid w:val="005C101D"/>
    <w:rsid w:val="005C263E"/>
    <w:rsid w:val="005E500F"/>
    <w:rsid w:val="005F412D"/>
    <w:rsid w:val="005F68E5"/>
    <w:rsid w:val="00602126"/>
    <w:rsid w:val="00615EE5"/>
    <w:rsid w:val="00621381"/>
    <w:rsid w:val="00630872"/>
    <w:rsid w:val="0063690C"/>
    <w:rsid w:val="00644D55"/>
    <w:rsid w:val="006450C6"/>
    <w:rsid w:val="006612B7"/>
    <w:rsid w:val="006623B9"/>
    <w:rsid w:val="00662433"/>
    <w:rsid w:val="00670900"/>
    <w:rsid w:val="0068495C"/>
    <w:rsid w:val="00687159"/>
    <w:rsid w:val="006A4088"/>
    <w:rsid w:val="006B399B"/>
    <w:rsid w:val="006C660E"/>
    <w:rsid w:val="006E2819"/>
    <w:rsid w:val="006E488D"/>
    <w:rsid w:val="006F5CE0"/>
    <w:rsid w:val="006F6B2B"/>
    <w:rsid w:val="00713063"/>
    <w:rsid w:val="00715DD5"/>
    <w:rsid w:val="00721D77"/>
    <w:rsid w:val="00732709"/>
    <w:rsid w:val="00743B3A"/>
    <w:rsid w:val="007542D7"/>
    <w:rsid w:val="00785898"/>
    <w:rsid w:val="00790A7F"/>
    <w:rsid w:val="00790C73"/>
    <w:rsid w:val="007963EB"/>
    <w:rsid w:val="007A02A9"/>
    <w:rsid w:val="007A29CA"/>
    <w:rsid w:val="007B130C"/>
    <w:rsid w:val="007C28BF"/>
    <w:rsid w:val="007C4ECE"/>
    <w:rsid w:val="007C58C6"/>
    <w:rsid w:val="007D131B"/>
    <w:rsid w:val="007E335B"/>
    <w:rsid w:val="007E5FC2"/>
    <w:rsid w:val="0081710A"/>
    <w:rsid w:val="00817A04"/>
    <w:rsid w:val="00842BD7"/>
    <w:rsid w:val="00852064"/>
    <w:rsid w:val="008572F9"/>
    <w:rsid w:val="00857608"/>
    <w:rsid w:val="008630B5"/>
    <w:rsid w:val="008657D0"/>
    <w:rsid w:val="008716A9"/>
    <w:rsid w:val="008728D2"/>
    <w:rsid w:val="00873E9C"/>
    <w:rsid w:val="00882334"/>
    <w:rsid w:val="0089357F"/>
    <w:rsid w:val="008A4360"/>
    <w:rsid w:val="008A7E03"/>
    <w:rsid w:val="008B32C5"/>
    <w:rsid w:val="008C5048"/>
    <w:rsid w:val="008C6ED3"/>
    <w:rsid w:val="008C7705"/>
    <w:rsid w:val="008D0841"/>
    <w:rsid w:val="008D631A"/>
    <w:rsid w:val="008D7013"/>
    <w:rsid w:val="008E3864"/>
    <w:rsid w:val="008E3AF8"/>
    <w:rsid w:val="008E7D0D"/>
    <w:rsid w:val="008F03EE"/>
    <w:rsid w:val="008F0C82"/>
    <w:rsid w:val="008F1478"/>
    <w:rsid w:val="008F5EB0"/>
    <w:rsid w:val="008F63E9"/>
    <w:rsid w:val="00911154"/>
    <w:rsid w:val="00911ED8"/>
    <w:rsid w:val="00927AB9"/>
    <w:rsid w:val="009410CE"/>
    <w:rsid w:val="0094378A"/>
    <w:rsid w:val="00947E42"/>
    <w:rsid w:val="009535C2"/>
    <w:rsid w:val="00963D02"/>
    <w:rsid w:val="009741BB"/>
    <w:rsid w:val="00991D20"/>
    <w:rsid w:val="00994449"/>
    <w:rsid w:val="009A2FEF"/>
    <w:rsid w:val="009A7F8D"/>
    <w:rsid w:val="009C058C"/>
    <w:rsid w:val="009C7AE4"/>
    <w:rsid w:val="009D68F8"/>
    <w:rsid w:val="009F07AF"/>
    <w:rsid w:val="00A01BDE"/>
    <w:rsid w:val="00A11B59"/>
    <w:rsid w:val="00A24E1F"/>
    <w:rsid w:val="00A30C39"/>
    <w:rsid w:val="00A32951"/>
    <w:rsid w:val="00A51B0A"/>
    <w:rsid w:val="00A62635"/>
    <w:rsid w:val="00A76850"/>
    <w:rsid w:val="00A83AC6"/>
    <w:rsid w:val="00A97B28"/>
    <w:rsid w:val="00AA5925"/>
    <w:rsid w:val="00AA797A"/>
    <w:rsid w:val="00AB09E7"/>
    <w:rsid w:val="00AC4032"/>
    <w:rsid w:val="00AD7F18"/>
    <w:rsid w:val="00AE04E8"/>
    <w:rsid w:val="00AE3343"/>
    <w:rsid w:val="00AE495D"/>
    <w:rsid w:val="00B0314D"/>
    <w:rsid w:val="00B14C77"/>
    <w:rsid w:val="00B30913"/>
    <w:rsid w:val="00B41176"/>
    <w:rsid w:val="00B47FAB"/>
    <w:rsid w:val="00B57B9F"/>
    <w:rsid w:val="00B64769"/>
    <w:rsid w:val="00B71769"/>
    <w:rsid w:val="00B81057"/>
    <w:rsid w:val="00BA3B60"/>
    <w:rsid w:val="00BA5CE1"/>
    <w:rsid w:val="00BB796A"/>
    <w:rsid w:val="00BD0FE1"/>
    <w:rsid w:val="00BD3301"/>
    <w:rsid w:val="00BD51CB"/>
    <w:rsid w:val="00BD5ABC"/>
    <w:rsid w:val="00BE2112"/>
    <w:rsid w:val="00BE2A4B"/>
    <w:rsid w:val="00BE6129"/>
    <w:rsid w:val="00BF0104"/>
    <w:rsid w:val="00BF4CAC"/>
    <w:rsid w:val="00BF6330"/>
    <w:rsid w:val="00C00F5F"/>
    <w:rsid w:val="00C01C34"/>
    <w:rsid w:val="00C034A9"/>
    <w:rsid w:val="00C03DC4"/>
    <w:rsid w:val="00C258EF"/>
    <w:rsid w:val="00C2691C"/>
    <w:rsid w:val="00C276A0"/>
    <w:rsid w:val="00C27C66"/>
    <w:rsid w:val="00C34584"/>
    <w:rsid w:val="00C45718"/>
    <w:rsid w:val="00C45F70"/>
    <w:rsid w:val="00C46F8F"/>
    <w:rsid w:val="00C67CA3"/>
    <w:rsid w:val="00C712B9"/>
    <w:rsid w:val="00C76ED1"/>
    <w:rsid w:val="00C814C8"/>
    <w:rsid w:val="00C82E48"/>
    <w:rsid w:val="00C86832"/>
    <w:rsid w:val="00C86DC9"/>
    <w:rsid w:val="00C90A95"/>
    <w:rsid w:val="00CA00C1"/>
    <w:rsid w:val="00CA256E"/>
    <w:rsid w:val="00CA2AC4"/>
    <w:rsid w:val="00CD378F"/>
    <w:rsid w:val="00CE282D"/>
    <w:rsid w:val="00CF68EC"/>
    <w:rsid w:val="00D01581"/>
    <w:rsid w:val="00D026C1"/>
    <w:rsid w:val="00D04BF5"/>
    <w:rsid w:val="00D43132"/>
    <w:rsid w:val="00D44C5C"/>
    <w:rsid w:val="00D637A5"/>
    <w:rsid w:val="00D6463A"/>
    <w:rsid w:val="00D673C9"/>
    <w:rsid w:val="00D70820"/>
    <w:rsid w:val="00D72FA1"/>
    <w:rsid w:val="00D75C21"/>
    <w:rsid w:val="00D85C3F"/>
    <w:rsid w:val="00D877A4"/>
    <w:rsid w:val="00D956B4"/>
    <w:rsid w:val="00DA6D65"/>
    <w:rsid w:val="00DC34D2"/>
    <w:rsid w:val="00DC553D"/>
    <w:rsid w:val="00DE0215"/>
    <w:rsid w:val="00DE49D4"/>
    <w:rsid w:val="00DF1C4E"/>
    <w:rsid w:val="00DF60A8"/>
    <w:rsid w:val="00E02519"/>
    <w:rsid w:val="00E133CC"/>
    <w:rsid w:val="00E219C1"/>
    <w:rsid w:val="00E30334"/>
    <w:rsid w:val="00E365AD"/>
    <w:rsid w:val="00E508AA"/>
    <w:rsid w:val="00E55AE2"/>
    <w:rsid w:val="00E66CFF"/>
    <w:rsid w:val="00E842FF"/>
    <w:rsid w:val="00E869B4"/>
    <w:rsid w:val="00EA1B56"/>
    <w:rsid w:val="00EA22E4"/>
    <w:rsid w:val="00EA2E58"/>
    <w:rsid w:val="00EA6150"/>
    <w:rsid w:val="00EB3EE3"/>
    <w:rsid w:val="00EC0B55"/>
    <w:rsid w:val="00EC51D8"/>
    <w:rsid w:val="00EF4179"/>
    <w:rsid w:val="00F10A01"/>
    <w:rsid w:val="00F211EC"/>
    <w:rsid w:val="00F216A8"/>
    <w:rsid w:val="00F238FD"/>
    <w:rsid w:val="00F41A0A"/>
    <w:rsid w:val="00F55388"/>
    <w:rsid w:val="00F63DD6"/>
    <w:rsid w:val="00F67E24"/>
    <w:rsid w:val="00F7071F"/>
    <w:rsid w:val="00F743C5"/>
    <w:rsid w:val="00F7534E"/>
    <w:rsid w:val="00F84975"/>
    <w:rsid w:val="00FA1896"/>
    <w:rsid w:val="00FA3BF3"/>
    <w:rsid w:val="00FB1C3C"/>
    <w:rsid w:val="00FE58A9"/>
    <w:rsid w:val="00FE5E55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2BB67BD"/>
  <w15:chartTrackingRefBased/>
  <w15:docId w15:val="{5864153B-4E45-45A2-9602-AF8EDCE8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4" w:lineRule="exact"/>
      <w:ind w:left="226" w:hanging="226"/>
    </w:pPr>
    <w:rPr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Pr>
      <w:kern w:val="0"/>
      <w:szCs w:val="20"/>
    </w:rPr>
  </w:style>
  <w:style w:type="paragraph" w:styleId="a8">
    <w:name w:val="header"/>
    <w:basedOn w:val="a"/>
    <w:link w:val="a9"/>
    <w:rsid w:val="00743B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43B3A"/>
    <w:rPr>
      <w:kern w:val="2"/>
      <w:sz w:val="21"/>
      <w:szCs w:val="24"/>
    </w:rPr>
  </w:style>
  <w:style w:type="paragraph" w:styleId="aa">
    <w:name w:val="footer"/>
    <w:basedOn w:val="a"/>
    <w:link w:val="ab"/>
    <w:rsid w:val="00743B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43B3A"/>
    <w:rPr>
      <w:kern w:val="2"/>
      <w:sz w:val="21"/>
      <w:szCs w:val="24"/>
    </w:rPr>
  </w:style>
  <w:style w:type="table" w:styleId="ac">
    <w:name w:val="Table Grid"/>
    <w:basedOn w:val="a1"/>
    <w:rsid w:val="005F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E842F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4B5A7D"/>
    <w:pPr>
      <w:ind w:leftChars="400" w:left="840"/>
    </w:pPr>
  </w:style>
  <w:style w:type="character" w:styleId="af">
    <w:name w:val="Emphasis"/>
    <w:basedOn w:val="a0"/>
    <w:qFormat/>
    <w:rsid w:val="00EA2E58"/>
    <w:rPr>
      <w:i/>
      <w:iCs/>
    </w:rPr>
  </w:style>
  <w:style w:type="table" w:customStyle="1" w:styleId="1">
    <w:name w:val="表 (格子)1"/>
    <w:basedOn w:val="a1"/>
    <w:next w:val="ac"/>
    <w:uiPriority w:val="39"/>
    <w:rsid w:val="000E121F"/>
    <w:rPr>
      <w:rFonts w:asciiTheme="minorEastAsia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365938"/>
    <w:rPr>
      <w:rFonts w:asciiTheme="minorEastAsia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E29C-3905-4304-BCB2-AA53F51B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715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 裕郎</dc:creator>
  <cp:lastModifiedBy>村松 和貴</cp:lastModifiedBy>
  <cp:revision>33</cp:revision>
  <cp:lastPrinted>2024-06-26T08:46:00Z</cp:lastPrinted>
  <dcterms:created xsi:type="dcterms:W3CDTF">2020-06-12T04:43:00Z</dcterms:created>
  <dcterms:modified xsi:type="dcterms:W3CDTF">2024-07-03T09:35:00Z</dcterms:modified>
</cp:coreProperties>
</file>