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19307B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起業意識向上</w:t>
      </w:r>
      <w:r w:rsidR="00D43760">
        <w:rPr>
          <w:rFonts w:ascii="ＭＳ 明朝" w:hAnsi="ＭＳ 明朝" w:hint="eastAsia"/>
          <w:sz w:val="32"/>
          <w:szCs w:val="32"/>
        </w:rPr>
        <w:t>事業</w:t>
      </w:r>
      <w:r w:rsidR="0068405C">
        <w:rPr>
          <w:rFonts w:ascii="ＭＳ 明朝" w:hAnsi="ＭＳ 明朝" w:hint="eastAsia"/>
          <w:sz w:val="32"/>
          <w:szCs w:val="32"/>
        </w:rPr>
        <w:t>業務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730B73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E1273B" w:rsidRPr="00F15C2C">
        <w:rPr>
          <w:rFonts w:ascii="ＭＳ 明朝" w:hAnsi="ＭＳ 明朝" w:hint="eastAsia"/>
          <w:color w:val="C00000"/>
          <w:sz w:val="18"/>
          <w:szCs w:val="18"/>
        </w:rPr>
        <w:t>２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業</w:t>
      </w:r>
      <w:r w:rsidR="008010CB" w:rsidRPr="00F15C2C">
        <w:rPr>
          <w:rFonts w:ascii="ＭＳ 明朝" w:hAnsi="ＭＳ 明朝" w:hint="eastAsia"/>
          <w:color w:val="C00000"/>
          <w:sz w:val="18"/>
          <w:szCs w:val="18"/>
        </w:rPr>
        <w:t>務内容（１）～（</w:t>
      </w:r>
      <w:r w:rsidR="00B15BEC">
        <w:rPr>
          <w:rFonts w:ascii="ＭＳ 明朝" w:hAnsi="ＭＳ 明朝" w:hint="eastAsia"/>
          <w:color w:val="C00000"/>
          <w:sz w:val="18"/>
          <w:szCs w:val="18"/>
        </w:rPr>
        <w:t>５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）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の具体的な内容、実施方法、スケジュール、アピールしたい点等を記載してください。）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EE41BC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bookmarkStart w:id="0" w:name="_GoBack"/>
            <w:bookmarkEnd w:id="0"/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307B"/>
    <w:rsid w:val="001945F0"/>
    <w:rsid w:val="001A6633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813F0"/>
    <w:rsid w:val="00984919"/>
    <w:rsid w:val="009E668A"/>
    <w:rsid w:val="009F15EF"/>
    <w:rsid w:val="00A07137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15BEC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43760"/>
    <w:rsid w:val="00D62CA8"/>
    <w:rsid w:val="00D7162D"/>
    <w:rsid w:val="00D72818"/>
    <w:rsid w:val="00D75FAC"/>
    <w:rsid w:val="00D817F6"/>
    <w:rsid w:val="00DA5822"/>
    <w:rsid w:val="00DC501C"/>
    <w:rsid w:val="00DC6C06"/>
    <w:rsid w:val="00DD1F5F"/>
    <w:rsid w:val="00DD22E0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EE41BC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79A9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310A5-628A-416B-8DFA-C7A459BD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四栗 和也</cp:lastModifiedBy>
  <cp:revision>13</cp:revision>
  <cp:lastPrinted>2021-03-08T10:53:00Z</cp:lastPrinted>
  <dcterms:created xsi:type="dcterms:W3CDTF">2022-03-03T23:42:00Z</dcterms:created>
  <dcterms:modified xsi:type="dcterms:W3CDTF">2023-04-01T05:41:00Z</dcterms:modified>
</cp:coreProperties>
</file>