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AEC" w:rsidRPr="00886097" w:rsidRDefault="006F7F58" w:rsidP="00886097">
      <w:pPr>
        <w:jc w:val="center"/>
        <w:rPr>
          <w:b/>
          <w:sz w:val="24"/>
          <w:szCs w:val="24"/>
        </w:rPr>
      </w:pPr>
      <w:r w:rsidRPr="00B973D4">
        <w:rPr>
          <w:noProof/>
          <w:szCs w:val="21"/>
          <w:u w:val="wave"/>
        </w:rPr>
        <mc:AlternateContent>
          <mc:Choice Requires="wps">
            <w:drawing>
              <wp:anchor distT="0" distB="0" distL="114300" distR="114300" simplePos="0" relativeHeight="251661312" behindDoc="0" locked="0" layoutInCell="1" allowOverlap="1" wp14:anchorId="5DC003CA" wp14:editId="2A5E3A45">
                <wp:simplePos x="0" y="0"/>
                <wp:positionH relativeFrom="column">
                  <wp:posOffset>4643755</wp:posOffset>
                </wp:positionH>
                <wp:positionV relativeFrom="paragraph">
                  <wp:posOffset>-365125</wp:posOffset>
                </wp:positionV>
                <wp:extent cx="904875" cy="10858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85850"/>
                        </a:xfrm>
                        <a:prstGeom prst="rect">
                          <a:avLst/>
                        </a:prstGeom>
                        <a:noFill/>
                        <a:ln w="9525">
                          <a:noFill/>
                          <a:miter lim="800000"/>
                          <a:headEnd/>
                          <a:tailEnd/>
                        </a:ln>
                      </wps:spPr>
                      <wps:txbx>
                        <w:txbxContent>
                          <w:p w:rsidR="00B973D4" w:rsidRDefault="004C1AFD">
                            <w:r>
                              <w:rPr>
                                <w:noProof/>
                              </w:rPr>
                              <w:drawing>
                                <wp:inline distT="0" distB="0" distL="0" distR="0" wp14:anchorId="7D7DA4CB" wp14:editId="5827FCCD">
                                  <wp:extent cx="714375" cy="894279"/>
                                  <wp:effectExtent l="0" t="0" r="0" b="1270"/>
                                  <wp:docPr id="9" name="図 9" descr="C:\Users\234471\Desktop\薬イラスト\kusuri_no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4471\Desktop\薬イラスト\kusuri_nom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658" cy="8971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65.65pt;margin-top:-28.75pt;width:71.2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" filled="f" stroked="f">
                <v:textbox>
                  <w:txbxContent>
                    <w:p w:rsidR="00B973D4" w:rsidRDefault="004C1AFD">
                      <w:r>
                        <w:rPr>
                          <w:noProof/>
                        </w:rPr>
                        <w:drawing>
                          <wp:inline distT="0" distB="0" distL="0" distR="0" wp14:anchorId="7D7DA4CB" wp14:editId="5827FCCD">
                            <wp:extent cx="714375" cy="894279"/>
                            <wp:effectExtent l="0" t="0" r="0" b="1270"/>
                            <wp:docPr id="9" name="図 9" descr="C:\Users\234471\Desktop\薬イラスト\kusuri_no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4471\Desktop\薬イラスト\kusuri_nom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658" cy="897137"/>
                                    </a:xfrm>
                                    <a:prstGeom prst="rect">
                                      <a:avLst/>
                                    </a:prstGeom>
                                    <a:noFill/>
                                    <a:ln>
                                      <a:noFill/>
                                    </a:ln>
                                  </pic:spPr>
                                </pic:pic>
                              </a:graphicData>
                            </a:graphic>
                          </wp:inline>
                        </w:drawing>
                      </w:r>
                    </w:p>
                  </w:txbxContent>
                </v:textbox>
              </v:shape>
            </w:pict>
          </mc:Fallback>
        </mc:AlternateContent>
      </w:r>
      <w:r w:rsidRPr="004C1AFD">
        <w:rPr>
          <w:b/>
          <w:noProof/>
          <w:sz w:val="24"/>
          <w:szCs w:val="24"/>
        </w:rPr>
        <mc:AlternateContent>
          <mc:Choice Requires="wps">
            <w:drawing>
              <wp:anchor distT="0" distB="0" distL="114300" distR="114300" simplePos="0" relativeHeight="251663360" behindDoc="0" locked="0" layoutInCell="1" allowOverlap="1" wp14:anchorId="32F56A21" wp14:editId="0BF554B9">
                <wp:simplePos x="0" y="0"/>
                <wp:positionH relativeFrom="column">
                  <wp:posOffset>-460375</wp:posOffset>
                </wp:positionH>
                <wp:positionV relativeFrom="paragraph">
                  <wp:posOffset>-479425</wp:posOffset>
                </wp:positionV>
                <wp:extent cx="1447800" cy="126682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66825"/>
                        </a:xfrm>
                        <a:prstGeom prst="rect">
                          <a:avLst/>
                        </a:prstGeom>
                        <a:noFill/>
                        <a:ln w="9525">
                          <a:noFill/>
                          <a:miter lim="800000"/>
                          <a:headEnd/>
                          <a:tailEnd/>
                        </a:ln>
                      </wps:spPr>
                      <wps:txbx>
                        <w:txbxContent>
                          <w:p w:rsidR="004C1AFD" w:rsidRDefault="004C1AFD">
                            <w:r>
                              <w:rPr>
                                <w:noProof/>
                              </w:rPr>
                              <w:drawing>
                                <wp:inline distT="0" distB="0" distL="0" distR="0" wp14:anchorId="203AD0F7" wp14:editId="0B6F4629">
                                  <wp:extent cx="1102137" cy="1104900"/>
                                  <wp:effectExtent l="114300" t="0" r="0" b="0"/>
                                  <wp:docPr id="10" name="図 10" descr="C:\Users\234471\Desktop\薬イラスト\medicine_zyouz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4471\Desktop\薬イラスト\medicine_zyouz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1862956">
                                            <a:off x="0" y="0"/>
                                            <a:ext cx="1107415" cy="11101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25pt;margin-top:-37.75pt;width:114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" filled="f" stroked="f">
                <v:textbox>
                  <w:txbxContent>
                    <w:p w:rsidR="004C1AFD" w:rsidRDefault="004C1AFD">
                      <w:r>
                        <w:rPr>
                          <w:noProof/>
                        </w:rPr>
                        <w:drawing>
                          <wp:inline distT="0" distB="0" distL="0" distR="0" wp14:anchorId="203AD0F7" wp14:editId="0B6F4629">
                            <wp:extent cx="1102137" cy="1104900"/>
                            <wp:effectExtent l="114300" t="0" r="0" b="0"/>
                            <wp:docPr id="10" name="図 10" descr="C:\Users\234471\Desktop\薬イラスト\medicine_zyouz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4471\Desktop\薬イラスト\medicine_zyouz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1862956">
                                      <a:off x="0" y="0"/>
                                      <a:ext cx="1107415" cy="1110191"/>
                                    </a:xfrm>
                                    <a:prstGeom prst="rect">
                                      <a:avLst/>
                                    </a:prstGeom>
                                    <a:noFill/>
                                    <a:ln>
                                      <a:noFill/>
                                    </a:ln>
                                  </pic:spPr>
                                </pic:pic>
                              </a:graphicData>
                            </a:graphic>
                          </wp:inline>
                        </w:drawing>
                      </w:r>
                    </w:p>
                  </w:txbxContent>
                </v:textbox>
              </v:shape>
            </w:pict>
          </mc:Fallback>
        </mc:AlternateContent>
      </w:r>
      <w:r w:rsidR="004C1AFD">
        <w:rPr>
          <w:rFonts w:hint="eastAsia"/>
          <w:b/>
          <w:sz w:val="24"/>
          <w:szCs w:val="24"/>
        </w:rPr>
        <w:t xml:space="preserve">　</w:t>
      </w:r>
      <w:r w:rsidR="000D6EE1">
        <w:rPr>
          <w:rFonts w:hint="eastAsia"/>
          <w:b/>
          <w:sz w:val="24"/>
          <w:szCs w:val="24"/>
        </w:rPr>
        <w:t>後発</w:t>
      </w:r>
      <w:r w:rsidR="00886097" w:rsidRPr="00886097">
        <w:rPr>
          <w:rFonts w:hint="eastAsia"/>
          <w:b/>
          <w:sz w:val="24"/>
          <w:szCs w:val="24"/>
        </w:rPr>
        <w:t>医薬品に関する医療機関アンケート調査票</w:t>
      </w:r>
    </w:p>
    <w:p w:rsidR="004C1AFD" w:rsidRPr="004C1AFD" w:rsidRDefault="00494898" w:rsidP="004C1AFD">
      <w:pPr>
        <w:jc w:val="center"/>
        <w:rPr>
          <w:szCs w:val="21"/>
          <w:u w:val="wave"/>
        </w:rPr>
      </w:pPr>
      <w:r>
        <w:rPr>
          <w:rFonts w:hint="eastAsia"/>
          <w:szCs w:val="21"/>
          <w:u w:val="wave"/>
        </w:rPr>
        <w:t xml:space="preserve">　</w:t>
      </w:r>
      <w:r w:rsidR="0051720A">
        <w:rPr>
          <w:rFonts w:hint="eastAsia"/>
          <w:szCs w:val="21"/>
          <w:u w:val="wave"/>
        </w:rPr>
        <w:t>平成３０年１１月１２日（月</w:t>
      </w:r>
      <w:r w:rsidR="00886097" w:rsidRPr="00494898">
        <w:rPr>
          <w:rFonts w:hint="eastAsia"/>
          <w:szCs w:val="21"/>
          <w:u w:val="wave"/>
        </w:rPr>
        <w:t>）までにご回答ください</w:t>
      </w:r>
      <w:r>
        <w:rPr>
          <w:rFonts w:hint="eastAsia"/>
          <w:szCs w:val="21"/>
          <w:u w:val="wave"/>
        </w:rPr>
        <w:t xml:space="preserve">　</w:t>
      </w:r>
    </w:p>
    <w:p w:rsidR="0077089A" w:rsidRPr="0077089A" w:rsidRDefault="0077089A" w:rsidP="00494898">
      <w:pPr>
        <w:jc w:val="left"/>
        <w:rPr>
          <w:szCs w:val="21"/>
        </w:rPr>
      </w:pPr>
    </w:p>
    <w:p w:rsidR="0077089A" w:rsidRPr="0077089A" w:rsidRDefault="006F7F58" w:rsidP="0077089A">
      <w:pPr>
        <w:rPr>
          <w:szCs w:val="21"/>
        </w:rPr>
      </w:pPr>
      <w:r w:rsidRPr="00755BAC">
        <w:rPr>
          <w:noProof/>
          <w:szCs w:val="21"/>
        </w:rPr>
        <mc:AlternateContent>
          <mc:Choice Requires="wps">
            <w:drawing>
              <wp:anchor distT="0" distB="0" distL="114300" distR="114300" simplePos="0" relativeHeight="251659264" behindDoc="0" locked="0" layoutInCell="1" allowOverlap="1" wp14:anchorId="1F3D9630" wp14:editId="18B769BC">
                <wp:simplePos x="0" y="0"/>
                <wp:positionH relativeFrom="column">
                  <wp:posOffset>129540</wp:posOffset>
                </wp:positionH>
                <wp:positionV relativeFrom="paragraph">
                  <wp:posOffset>67310</wp:posOffset>
                </wp:positionV>
                <wp:extent cx="5124450" cy="1200150"/>
                <wp:effectExtent l="0" t="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200150"/>
                        </a:xfrm>
                        <a:prstGeom prst="rect">
                          <a:avLst/>
                        </a:prstGeom>
                        <a:solidFill>
                          <a:srgbClr val="FFFFFF"/>
                        </a:solidFill>
                        <a:ln w="12700">
                          <a:solidFill>
                            <a:srgbClr val="000000"/>
                          </a:solidFill>
                          <a:miter lim="800000"/>
                          <a:headEnd/>
                          <a:tailEnd/>
                        </a:ln>
                      </wps:spPr>
                      <wps:txbx>
                        <w:txbxContent>
                          <w:p w:rsidR="004C1AFD" w:rsidRDefault="0077089A" w:rsidP="00B973D4">
                            <w:pPr>
                              <w:ind w:firstLineChars="100" w:firstLine="193"/>
                              <w:jc w:val="left"/>
                              <w:rPr>
                                <w:szCs w:val="21"/>
                              </w:rPr>
                            </w:pPr>
                            <w:r>
                              <w:rPr>
                                <w:rFonts w:hint="eastAsia"/>
                                <w:szCs w:val="21"/>
                              </w:rPr>
                              <w:t>福島県における後発医薬品普及促進に向け</w:t>
                            </w:r>
                            <w:r w:rsidR="000D6EE1">
                              <w:rPr>
                                <w:rFonts w:hint="eastAsia"/>
                                <w:szCs w:val="21"/>
                              </w:rPr>
                              <w:t>た今後の取り組みや施策の参考とするため、</w:t>
                            </w:r>
                          </w:p>
                          <w:p w:rsidR="0077089A" w:rsidRPr="0077089A" w:rsidRDefault="0077089A" w:rsidP="004C1AFD">
                            <w:pPr>
                              <w:jc w:val="left"/>
                              <w:rPr>
                                <w:szCs w:val="21"/>
                              </w:rPr>
                            </w:pPr>
                            <w:r>
                              <w:rPr>
                                <w:rFonts w:hint="eastAsia"/>
                                <w:szCs w:val="21"/>
                              </w:rPr>
                              <w:t>後発医薬品に関するアンケート調査を実施しますので、ご協力をお願いいたします。</w:t>
                            </w:r>
                          </w:p>
                          <w:p w:rsidR="00755BAC" w:rsidRDefault="00755BAC" w:rsidP="00755BAC">
                            <w:pPr>
                              <w:jc w:val="left"/>
                              <w:rPr>
                                <w:szCs w:val="21"/>
                              </w:rPr>
                            </w:pPr>
                            <w:r>
                              <w:rPr>
                                <w:rFonts w:hint="eastAsia"/>
                                <w:szCs w:val="21"/>
                              </w:rPr>
                              <w:t>・ご回答の際は、当てはまる番号を○で囲んでください。</w:t>
                            </w:r>
                          </w:p>
                          <w:p w:rsidR="00755BAC" w:rsidRPr="00755BAC" w:rsidRDefault="00755BAC" w:rsidP="00755BAC">
                            <w:pPr>
                              <w:jc w:val="left"/>
                              <w:rPr>
                                <w:szCs w:val="21"/>
                              </w:rPr>
                            </w:pPr>
                            <w:r>
                              <w:rPr>
                                <w:rFonts w:hint="eastAsia"/>
                                <w:szCs w:val="21"/>
                              </w:rPr>
                              <w:t>・（　）内には具体的な数値、用語等をご記入ください。</w:t>
                            </w:r>
                          </w:p>
                          <w:p w:rsidR="00755BAC" w:rsidRPr="00755BAC" w:rsidRDefault="00755BAC" w:rsidP="00755BAC">
                            <w:pPr>
                              <w:jc w:val="left"/>
                              <w:rPr>
                                <w:szCs w:val="21"/>
                              </w:rPr>
                            </w:pPr>
                            <w:r w:rsidRPr="00755BAC">
                              <w:rPr>
                                <w:rFonts w:hint="eastAsia"/>
                                <w:szCs w:val="21"/>
                              </w:rPr>
                              <w:t>・特に断りのない場合は</w:t>
                            </w:r>
                            <w:r>
                              <w:rPr>
                                <w:rFonts w:hint="eastAsia"/>
                                <w:szCs w:val="21"/>
                              </w:rPr>
                              <w:t>、</w:t>
                            </w:r>
                            <w:r w:rsidRPr="0077089A">
                              <w:rPr>
                                <w:rFonts w:hint="eastAsia"/>
                                <w:szCs w:val="21"/>
                                <w:u w:val="single"/>
                              </w:rPr>
                              <w:t>平成３０年９月末</w:t>
                            </w:r>
                            <w:r w:rsidR="00806F09">
                              <w:rPr>
                                <w:rFonts w:hint="eastAsia"/>
                                <w:szCs w:val="21"/>
                                <w:u w:val="single"/>
                              </w:rPr>
                              <w:t>日</w:t>
                            </w:r>
                            <w:r w:rsidRPr="0077089A">
                              <w:rPr>
                                <w:rFonts w:hint="eastAsia"/>
                                <w:szCs w:val="21"/>
                                <w:u w:val="single"/>
                              </w:rPr>
                              <w:t>現在の状況</w:t>
                            </w:r>
                            <w:r>
                              <w:rPr>
                                <w:rFonts w:hint="eastAsia"/>
                                <w:szCs w:val="21"/>
                              </w:rPr>
                              <w:t>についてご記入ください。</w:t>
                            </w:r>
                          </w:p>
                          <w:p w:rsidR="00755BAC" w:rsidRPr="00755BAC" w:rsidRDefault="00755B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0.2pt;margin-top:5.3pt;width:403.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" strokeweight="1pt">
                <v:textbox>
                  <w:txbxContent>
                    <w:p w:rsidR="004C1AFD" w:rsidRDefault="0077089A" w:rsidP="00B973D4">
                      <w:pPr>
                        <w:ind w:firstLineChars="100" w:firstLine="193"/>
                        <w:jc w:val="left"/>
                        <w:rPr>
                          <w:szCs w:val="21"/>
                        </w:rPr>
                      </w:pPr>
                      <w:r>
                        <w:rPr>
                          <w:rFonts w:hint="eastAsia"/>
                          <w:szCs w:val="21"/>
                        </w:rPr>
                        <w:t>福島県における後発医薬品普及促進に向け</w:t>
                      </w:r>
                      <w:r w:rsidR="000D6EE1">
                        <w:rPr>
                          <w:rFonts w:hint="eastAsia"/>
                          <w:szCs w:val="21"/>
                        </w:rPr>
                        <w:t>た今後の取り組みや施策の参考とするため、</w:t>
                      </w:r>
                    </w:p>
                    <w:p w:rsidR="0077089A" w:rsidRPr="0077089A" w:rsidRDefault="0077089A" w:rsidP="004C1AFD">
                      <w:pPr>
                        <w:jc w:val="left"/>
                        <w:rPr>
                          <w:szCs w:val="21"/>
                        </w:rPr>
                      </w:pPr>
                      <w:r>
                        <w:rPr>
                          <w:rFonts w:hint="eastAsia"/>
                          <w:szCs w:val="21"/>
                        </w:rPr>
                        <w:t>後発医薬品に関するアンケート調査を実施しますので、ご協力をお願いいたします。</w:t>
                      </w:r>
                    </w:p>
                    <w:p w:rsidR="00755BAC" w:rsidRDefault="00755BAC" w:rsidP="00755BAC">
                      <w:pPr>
                        <w:jc w:val="left"/>
                        <w:rPr>
                          <w:szCs w:val="21"/>
                        </w:rPr>
                      </w:pPr>
                      <w:r>
                        <w:rPr>
                          <w:rFonts w:hint="eastAsia"/>
                          <w:szCs w:val="21"/>
                        </w:rPr>
                        <w:t>・ご回答の際は、当てはまる番号を○で囲んでください。</w:t>
                      </w:r>
                    </w:p>
                    <w:p w:rsidR="00755BAC" w:rsidRPr="00755BAC" w:rsidRDefault="00755BAC" w:rsidP="00755BAC">
                      <w:pPr>
                        <w:jc w:val="left"/>
                        <w:rPr>
                          <w:szCs w:val="21"/>
                        </w:rPr>
                      </w:pPr>
                      <w:r>
                        <w:rPr>
                          <w:rFonts w:hint="eastAsia"/>
                          <w:szCs w:val="21"/>
                        </w:rPr>
                        <w:t>・（　）内には具体的な数値、用語等をご記入ください。</w:t>
                      </w:r>
                    </w:p>
                    <w:p w:rsidR="00755BAC" w:rsidRPr="00755BAC" w:rsidRDefault="00755BAC" w:rsidP="00755BAC">
                      <w:pPr>
                        <w:jc w:val="left"/>
                        <w:rPr>
                          <w:szCs w:val="21"/>
                        </w:rPr>
                      </w:pPr>
                      <w:r w:rsidRPr="00755BAC">
                        <w:rPr>
                          <w:rFonts w:hint="eastAsia"/>
                          <w:szCs w:val="21"/>
                        </w:rPr>
                        <w:t>・特に断りのない場合は</w:t>
                      </w:r>
                      <w:r>
                        <w:rPr>
                          <w:rFonts w:hint="eastAsia"/>
                          <w:szCs w:val="21"/>
                        </w:rPr>
                        <w:t>、</w:t>
                      </w:r>
                      <w:r w:rsidRPr="0077089A">
                        <w:rPr>
                          <w:rFonts w:hint="eastAsia"/>
                          <w:szCs w:val="21"/>
                          <w:u w:val="single"/>
                        </w:rPr>
                        <w:t>平成３０年９月末</w:t>
                      </w:r>
                      <w:r w:rsidR="00806F09">
                        <w:rPr>
                          <w:rFonts w:hint="eastAsia"/>
                          <w:szCs w:val="21"/>
                          <w:u w:val="single"/>
                        </w:rPr>
                        <w:t>日</w:t>
                      </w:r>
                      <w:r w:rsidRPr="0077089A">
                        <w:rPr>
                          <w:rFonts w:hint="eastAsia"/>
                          <w:szCs w:val="21"/>
                          <w:u w:val="single"/>
                        </w:rPr>
                        <w:t>現在の状況</w:t>
                      </w:r>
                      <w:r>
                        <w:rPr>
                          <w:rFonts w:hint="eastAsia"/>
                          <w:szCs w:val="21"/>
                        </w:rPr>
                        <w:t>についてご記入ください。</w:t>
                      </w:r>
                    </w:p>
                    <w:p w:rsidR="00755BAC" w:rsidRPr="00755BAC" w:rsidRDefault="00755BAC"/>
                  </w:txbxContent>
                </v:textbox>
              </v:shape>
            </w:pict>
          </mc:Fallback>
        </mc:AlternateContent>
      </w:r>
    </w:p>
    <w:p w:rsidR="0077089A" w:rsidRPr="0077089A" w:rsidRDefault="0077089A" w:rsidP="0077089A">
      <w:pPr>
        <w:rPr>
          <w:szCs w:val="21"/>
        </w:rPr>
      </w:pPr>
    </w:p>
    <w:p w:rsidR="0077089A" w:rsidRPr="0077089A" w:rsidRDefault="0077089A" w:rsidP="0077089A">
      <w:pPr>
        <w:rPr>
          <w:szCs w:val="21"/>
        </w:rPr>
      </w:pPr>
    </w:p>
    <w:p w:rsidR="0077089A" w:rsidRDefault="0077089A" w:rsidP="0077089A">
      <w:pPr>
        <w:rPr>
          <w:szCs w:val="21"/>
        </w:rPr>
      </w:pPr>
    </w:p>
    <w:p w:rsidR="0077089A" w:rsidRDefault="0077089A" w:rsidP="0077089A">
      <w:pPr>
        <w:rPr>
          <w:szCs w:val="21"/>
        </w:rPr>
      </w:pPr>
    </w:p>
    <w:p w:rsidR="006F7F58" w:rsidRDefault="006F7F58" w:rsidP="0077089A">
      <w:pPr>
        <w:rPr>
          <w:szCs w:val="21"/>
        </w:rPr>
      </w:pPr>
    </w:p>
    <w:p w:rsidR="006F7F58" w:rsidRDefault="006F7F58" w:rsidP="0077089A">
      <w:pPr>
        <w:rPr>
          <w:szCs w:val="21"/>
        </w:rPr>
      </w:pPr>
    </w:p>
    <w:p w:rsidR="00494898" w:rsidRPr="0005532D" w:rsidRDefault="0005532D" w:rsidP="00B973D4">
      <w:pPr>
        <w:ind w:firstLineChars="100" w:firstLine="203"/>
        <w:rPr>
          <w:sz w:val="22"/>
          <w:u w:val="single"/>
        </w:rPr>
      </w:pPr>
      <w:r w:rsidRPr="0005532D">
        <w:rPr>
          <w:rFonts w:hint="eastAsia"/>
          <w:sz w:val="22"/>
          <w:u w:val="single"/>
        </w:rPr>
        <w:t>病</w:t>
      </w:r>
      <w:r w:rsidR="00B5335D">
        <w:rPr>
          <w:rFonts w:hint="eastAsia"/>
          <w:sz w:val="22"/>
          <w:u w:val="single"/>
        </w:rPr>
        <w:t xml:space="preserve"> </w:t>
      </w:r>
      <w:r w:rsidRPr="0005532D">
        <w:rPr>
          <w:rFonts w:hint="eastAsia"/>
          <w:sz w:val="22"/>
          <w:u w:val="single"/>
        </w:rPr>
        <w:t>院</w:t>
      </w:r>
      <w:r w:rsidR="00B5335D">
        <w:rPr>
          <w:rFonts w:hint="eastAsia"/>
          <w:sz w:val="22"/>
          <w:u w:val="single"/>
        </w:rPr>
        <w:t xml:space="preserve"> </w:t>
      </w:r>
      <w:r w:rsidRPr="0005532D">
        <w:rPr>
          <w:rFonts w:hint="eastAsia"/>
          <w:sz w:val="22"/>
          <w:u w:val="single"/>
        </w:rPr>
        <w:t xml:space="preserve">名　　　　　　</w:t>
      </w:r>
      <w:r w:rsidR="00B2675A">
        <w:rPr>
          <w:rFonts w:hint="eastAsia"/>
          <w:sz w:val="22"/>
          <w:u w:val="single"/>
        </w:rPr>
        <w:t xml:space="preserve">　　　　　　　　　　　　　　　　　　　　　　　　　　　　</w:t>
      </w:r>
    </w:p>
    <w:p w:rsidR="0005532D" w:rsidRPr="00B5335D" w:rsidRDefault="00B5335D" w:rsidP="0005532D">
      <w:pPr>
        <w:rPr>
          <w:sz w:val="22"/>
          <w:u w:val="single"/>
        </w:rPr>
      </w:pPr>
      <w:r>
        <w:rPr>
          <w:rFonts w:hint="eastAsia"/>
          <w:szCs w:val="21"/>
        </w:rPr>
        <w:t xml:space="preserve">　</w:t>
      </w:r>
      <w:r>
        <w:rPr>
          <w:rFonts w:hint="eastAsia"/>
          <w:sz w:val="22"/>
          <w:u w:val="single"/>
        </w:rPr>
        <w:t xml:space="preserve">回答部署　　　　　　　　　　　　　　　　　　　　　　　　　　　　　　　　　　</w:t>
      </w:r>
    </w:p>
    <w:p w:rsidR="00B23CCF" w:rsidRDefault="00B23CCF" w:rsidP="00B23CCF">
      <w:pPr>
        <w:rPr>
          <w:szCs w:val="21"/>
        </w:rPr>
      </w:pPr>
    </w:p>
    <w:p w:rsidR="00B23CCF" w:rsidRDefault="006D2B5C" w:rsidP="00B23CCF">
      <w:pPr>
        <w:rPr>
          <w:szCs w:val="21"/>
        </w:rPr>
      </w:pPr>
      <w:r>
        <w:rPr>
          <w:rFonts w:hint="eastAsia"/>
          <w:szCs w:val="21"/>
        </w:rPr>
        <w:t>問１</w:t>
      </w:r>
      <w:r w:rsidR="00B23CCF">
        <w:rPr>
          <w:rFonts w:hint="eastAsia"/>
          <w:szCs w:val="21"/>
        </w:rPr>
        <w:t>．Ｄ</w:t>
      </w:r>
      <w:r w:rsidR="00093136">
        <w:rPr>
          <w:rFonts w:hint="eastAsia"/>
          <w:szCs w:val="21"/>
        </w:rPr>
        <w:t>ＰＣに基づく医療費の定額支払制度を導入していますか。【単一選択】</w:t>
      </w:r>
    </w:p>
    <w:p w:rsidR="00B23CCF" w:rsidRDefault="00B23CCF" w:rsidP="00B23CCF">
      <w:pPr>
        <w:rPr>
          <w:szCs w:val="21"/>
        </w:rPr>
      </w:pPr>
      <w:r>
        <w:rPr>
          <w:rFonts w:hint="eastAsia"/>
          <w:szCs w:val="21"/>
        </w:rPr>
        <w:t xml:space="preserve">　　１　</w:t>
      </w:r>
      <w:r w:rsidR="00C7433D">
        <w:rPr>
          <w:rFonts w:hint="eastAsia"/>
          <w:szCs w:val="21"/>
        </w:rPr>
        <w:t>全病棟が</w:t>
      </w:r>
      <w:r w:rsidR="00D2570B">
        <w:rPr>
          <w:rFonts w:hint="eastAsia"/>
          <w:szCs w:val="21"/>
        </w:rPr>
        <w:t>ＤＰＣを導入している</w:t>
      </w:r>
    </w:p>
    <w:p w:rsidR="00C7433D" w:rsidRDefault="00C7433D" w:rsidP="00B23CCF">
      <w:pPr>
        <w:rPr>
          <w:szCs w:val="21"/>
        </w:rPr>
      </w:pPr>
      <w:r>
        <w:rPr>
          <w:rFonts w:hint="eastAsia"/>
          <w:szCs w:val="21"/>
        </w:rPr>
        <w:t xml:space="preserve">　　２　一部病棟がＤＰＣを導入している</w:t>
      </w:r>
    </w:p>
    <w:p w:rsidR="00D2570B" w:rsidRDefault="00D2570B" w:rsidP="00C7433D">
      <w:pPr>
        <w:rPr>
          <w:szCs w:val="21"/>
        </w:rPr>
      </w:pPr>
      <w:r>
        <w:rPr>
          <w:rFonts w:hint="eastAsia"/>
          <w:szCs w:val="21"/>
        </w:rPr>
        <w:t xml:space="preserve">　　</w:t>
      </w:r>
      <w:r w:rsidR="00C7433D">
        <w:rPr>
          <w:rFonts w:hint="eastAsia"/>
          <w:szCs w:val="21"/>
        </w:rPr>
        <w:t>３　ＤＰＣを導入していない</w:t>
      </w:r>
    </w:p>
    <w:p w:rsidR="00C7433D" w:rsidRPr="00C7433D" w:rsidRDefault="00C7433D" w:rsidP="00C7433D">
      <w:pPr>
        <w:rPr>
          <w:szCs w:val="21"/>
        </w:rPr>
      </w:pPr>
    </w:p>
    <w:p w:rsidR="00D2570B" w:rsidRDefault="006D2B5C" w:rsidP="00B23CCF">
      <w:pPr>
        <w:rPr>
          <w:szCs w:val="21"/>
        </w:rPr>
      </w:pPr>
      <w:r>
        <w:rPr>
          <w:rFonts w:hint="eastAsia"/>
          <w:szCs w:val="21"/>
        </w:rPr>
        <w:t>問２</w:t>
      </w:r>
      <w:r w:rsidR="00B17D8F">
        <w:rPr>
          <w:rFonts w:hint="eastAsia"/>
          <w:szCs w:val="21"/>
        </w:rPr>
        <w:t>．</w:t>
      </w:r>
      <w:r w:rsidR="00C7433D">
        <w:rPr>
          <w:rFonts w:hint="eastAsia"/>
          <w:szCs w:val="21"/>
        </w:rPr>
        <w:t>オーダリングシステムを導入していますか。</w:t>
      </w:r>
      <w:r w:rsidR="00093136">
        <w:rPr>
          <w:rFonts w:hint="eastAsia"/>
          <w:szCs w:val="21"/>
        </w:rPr>
        <w:t>【単一選択】</w:t>
      </w:r>
    </w:p>
    <w:p w:rsidR="00C7433D" w:rsidRDefault="00C7433D" w:rsidP="00B23CCF">
      <w:pPr>
        <w:rPr>
          <w:szCs w:val="21"/>
        </w:rPr>
      </w:pPr>
      <w:r>
        <w:rPr>
          <w:rFonts w:hint="eastAsia"/>
          <w:szCs w:val="21"/>
        </w:rPr>
        <w:t xml:space="preserve">　　１　</w:t>
      </w:r>
      <w:r w:rsidR="00B17D8F">
        <w:rPr>
          <w:rFonts w:hint="eastAsia"/>
          <w:szCs w:val="21"/>
        </w:rPr>
        <w:t>導入している</w:t>
      </w:r>
    </w:p>
    <w:p w:rsidR="00B17D8F" w:rsidRDefault="00B17D8F" w:rsidP="00B23CCF">
      <w:pPr>
        <w:rPr>
          <w:szCs w:val="21"/>
        </w:rPr>
      </w:pPr>
      <w:r>
        <w:rPr>
          <w:rFonts w:hint="eastAsia"/>
          <w:szCs w:val="21"/>
        </w:rPr>
        <w:t xml:space="preserve">　　２　導入していない</w:t>
      </w:r>
    </w:p>
    <w:p w:rsidR="000D6EE1" w:rsidRDefault="000D6EE1" w:rsidP="00B23CCF">
      <w:pPr>
        <w:rPr>
          <w:szCs w:val="21"/>
        </w:rPr>
      </w:pPr>
    </w:p>
    <w:p w:rsidR="004A3910" w:rsidRDefault="006D2B5C" w:rsidP="00B973D4">
      <w:pPr>
        <w:ind w:left="387" w:hangingChars="200" w:hanging="387"/>
        <w:rPr>
          <w:szCs w:val="21"/>
        </w:rPr>
      </w:pPr>
      <w:r>
        <w:rPr>
          <w:rFonts w:hint="eastAsia"/>
          <w:szCs w:val="21"/>
        </w:rPr>
        <w:t>問３</w:t>
      </w:r>
      <w:r w:rsidR="00B3071A">
        <w:rPr>
          <w:rFonts w:hint="eastAsia"/>
          <w:szCs w:val="21"/>
        </w:rPr>
        <w:t>．</w:t>
      </w:r>
      <w:r w:rsidR="000D6EE1">
        <w:rPr>
          <w:rFonts w:hint="eastAsia"/>
          <w:szCs w:val="21"/>
        </w:rPr>
        <w:t>貴院における先発医薬品と後発医薬品</w:t>
      </w:r>
      <w:r w:rsidR="00093136">
        <w:rPr>
          <w:rFonts w:hint="eastAsia"/>
          <w:szCs w:val="21"/>
        </w:rPr>
        <w:t>の採用状況（品目数）についてお答えください。</w:t>
      </w:r>
    </w:p>
    <w:p w:rsidR="006F7F58" w:rsidRPr="004A3910" w:rsidRDefault="004A3910" w:rsidP="006F7F58">
      <w:pPr>
        <w:ind w:leftChars="200" w:left="387"/>
        <w:rPr>
          <w:szCs w:val="21"/>
        </w:rPr>
      </w:pPr>
      <w:r>
        <w:rPr>
          <w:rFonts w:hint="eastAsia"/>
          <w:szCs w:val="21"/>
        </w:rPr>
        <w:t>（平成３０年９月末日現在）</w:t>
      </w:r>
    </w:p>
    <w:tbl>
      <w:tblPr>
        <w:tblStyle w:val="a5"/>
        <w:tblW w:w="0" w:type="auto"/>
        <w:tblInd w:w="534" w:type="dxa"/>
        <w:tblLook w:val="04A0" w:firstRow="1" w:lastRow="0" w:firstColumn="1" w:lastColumn="0" w:noHBand="0" w:noVBand="1"/>
      </w:tblPr>
      <w:tblGrid>
        <w:gridCol w:w="1446"/>
        <w:gridCol w:w="2076"/>
        <w:gridCol w:w="1866"/>
        <w:gridCol w:w="1866"/>
      </w:tblGrid>
      <w:tr w:rsidR="009B6CCB" w:rsidTr="009B6CCB">
        <w:tc>
          <w:tcPr>
            <w:tcW w:w="1446" w:type="dxa"/>
            <w:vAlign w:val="center"/>
          </w:tcPr>
          <w:p w:rsidR="009B6CCB" w:rsidRDefault="009B6CCB" w:rsidP="009B6CCB">
            <w:pPr>
              <w:jc w:val="center"/>
              <w:rPr>
                <w:szCs w:val="21"/>
              </w:rPr>
            </w:pPr>
          </w:p>
        </w:tc>
        <w:tc>
          <w:tcPr>
            <w:tcW w:w="2076" w:type="dxa"/>
            <w:vAlign w:val="center"/>
          </w:tcPr>
          <w:p w:rsidR="009B6CCB" w:rsidRDefault="009B6CCB" w:rsidP="009B6CCB">
            <w:pPr>
              <w:jc w:val="center"/>
              <w:rPr>
                <w:szCs w:val="21"/>
              </w:rPr>
            </w:pPr>
            <w:r>
              <w:rPr>
                <w:rFonts w:hint="eastAsia"/>
                <w:szCs w:val="21"/>
              </w:rPr>
              <w:t>内　　服</w:t>
            </w:r>
          </w:p>
        </w:tc>
        <w:tc>
          <w:tcPr>
            <w:tcW w:w="1866" w:type="dxa"/>
            <w:vAlign w:val="center"/>
          </w:tcPr>
          <w:p w:rsidR="009B6CCB" w:rsidRDefault="009B6CCB" w:rsidP="009B6CCB">
            <w:pPr>
              <w:jc w:val="center"/>
              <w:rPr>
                <w:szCs w:val="21"/>
              </w:rPr>
            </w:pPr>
            <w:r>
              <w:rPr>
                <w:rFonts w:hint="eastAsia"/>
                <w:szCs w:val="21"/>
              </w:rPr>
              <w:t>注　　射</w:t>
            </w:r>
          </w:p>
        </w:tc>
        <w:tc>
          <w:tcPr>
            <w:tcW w:w="1866" w:type="dxa"/>
            <w:vAlign w:val="center"/>
          </w:tcPr>
          <w:p w:rsidR="009B6CCB" w:rsidRDefault="009B6CCB" w:rsidP="009B6CCB">
            <w:pPr>
              <w:jc w:val="center"/>
              <w:rPr>
                <w:szCs w:val="21"/>
              </w:rPr>
            </w:pPr>
            <w:r>
              <w:rPr>
                <w:rFonts w:hint="eastAsia"/>
                <w:szCs w:val="21"/>
              </w:rPr>
              <w:t>外　　用</w:t>
            </w:r>
          </w:p>
        </w:tc>
      </w:tr>
      <w:tr w:rsidR="009B6CCB" w:rsidTr="009B6CCB">
        <w:tc>
          <w:tcPr>
            <w:tcW w:w="1446" w:type="dxa"/>
            <w:vAlign w:val="center"/>
          </w:tcPr>
          <w:p w:rsidR="009B6CCB" w:rsidRDefault="009B6CCB" w:rsidP="009B6CCB">
            <w:pPr>
              <w:jc w:val="center"/>
              <w:rPr>
                <w:szCs w:val="21"/>
              </w:rPr>
            </w:pPr>
            <w:r>
              <w:rPr>
                <w:rFonts w:hint="eastAsia"/>
                <w:szCs w:val="21"/>
              </w:rPr>
              <w:t>先発医薬品</w:t>
            </w:r>
          </w:p>
        </w:tc>
        <w:tc>
          <w:tcPr>
            <w:tcW w:w="2076" w:type="dxa"/>
            <w:vAlign w:val="center"/>
          </w:tcPr>
          <w:p w:rsidR="009B6CCB" w:rsidRDefault="009B6CCB" w:rsidP="009B6CCB">
            <w:pPr>
              <w:jc w:val="right"/>
              <w:rPr>
                <w:szCs w:val="21"/>
              </w:rPr>
            </w:pPr>
            <w:r>
              <w:rPr>
                <w:rFonts w:hint="eastAsia"/>
                <w:szCs w:val="21"/>
              </w:rPr>
              <w:t xml:space="preserve">　品目</w:t>
            </w:r>
          </w:p>
        </w:tc>
        <w:tc>
          <w:tcPr>
            <w:tcW w:w="1866" w:type="dxa"/>
            <w:vAlign w:val="center"/>
          </w:tcPr>
          <w:p w:rsidR="009B6CCB" w:rsidRDefault="009B6CCB" w:rsidP="009B6CCB">
            <w:pPr>
              <w:jc w:val="right"/>
              <w:rPr>
                <w:szCs w:val="21"/>
              </w:rPr>
            </w:pPr>
            <w:r>
              <w:rPr>
                <w:rFonts w:hint="eastAsia"/>
                <w:szCs w:val="21"/>
              </w:rPr>
              <w:t>品目</w:t>
            </w:r>
          </w:p>
        </w:tc>
        <w:tc>
          <w:tcPr>
            <w:tcW w:w="1866" w:type="dxa"/>
            <w:vAlign w:val="center"/>
          </w:tcPr>
          <w:p w:rsidR="009B6CCB" w:rsidRDefault="009B6CCB" w:rsidP="009B6CCB">
            <w:pPr>
              <w:jc w:val="right"/>
              <w:rPr>
                <w:szCs w:val="21"/>
              </w:rPr>
            </w:pPr>
            <w:r>
              <w:rPr>
                <w:rFonts w:hint="eastAsia"/>
                <w:szCs w:val="21"/>
              </w:rPr>
              <w:t>品目</w:t>
            </w:r>
          </w:p>
        </w:tc>
      </w:tr>
      <w:tr w:rsidR="009B6CCB" w:rsidTr="009B6CCB">
        <w:tc>
          <w:tcPr>
            <w:tcW w:w="1446" w:type="dxa"/>
            <w:vAlign w:val="center"/>
          </w:tcPr>
          <w:p w:rsidR="009B6CCB" w:rsidRDefault="009B6CCB" w:rsidP="009B6CCB">
            <w:pPr>
              <w:jc w:val="center"/>
              <w:rPr>
                <w:szCs w:val="21"/>
              </w:rPr>
            </w:pPr>
            <w:r>
              <w:rPr>
                <w:rFonts w:hint="eastAsia"/>
                <w:szCs w:val="21"/>
              </w:rPr>
              <w:t>後発医薬品</w:t>
            </w:r>
          </w:p>
        </w:tc>
        <w:tc>
          <w:tcPr>
            <w:tcW w:w="2076" w:type="dxa"/>
            <w:vAlign w:val="center"/>
          </w:tcPr>
          <w:p w:rsidR="009B6CCB" w:rsidRDefault="009B6CCB" w:rsidP="009B6CCB">
            <w:pPr>
              <w:jc w:val="right"/>
              <w:rPr>
                <w:szCs w:val="21"/>
              </w:rPr>
            </w:pPr>
            <w:r>
              <w:rPr>
                <w:rFonts w:hint="eastAsia"/>
                <w:szCs w:val="21"/>
              </w:rPr>
              <w:t>品目</w:t>
            </w:r>
          </w:p>
        </w:tc>
        <w:tc>
          <w:tcPr>
            <w:tcW w:w="1866" w:type="dxa"/>
            <w:vAlign w:val="center"/>
          </w:tcPr>
          <w:p w:rsidR="009B6CCB" w:rsidRDefault="009B6CCB" w:rsidP="009B6CCB">
            <w:pPr>
              <w:jc w:val="right"/>
              <w:rPr>
                <w:szCs w:val="21"/>
              </w:rPr>
            </w:pPr>
            <w:r>
              <w:rPr>
                <w:rFonts w:hint="eastAsia"/>
                <w:szCs w:val="21"/>
              </w:rPr>
              <w:t>品目</w:t>
            </w:r>
          </w:p>
        </w:tc>
        <w:tc>
          <w:tcPr>
            <w:tcW w:w="1866" w:type="dxa"/>
            <w:vAlign w:val="center"/>
          </w:tcPr>
          <w:p w:rsidR="009B6CCB" w:rsidRDefault="009B6CCB" w:rsidP="009B6CCB">
            <w:pPr>
              <w:jc w:val="right"/>
              <w:rPr>
                <w:szCs w:val="21"/>
              </w:rPr>
            </w:pPr>
            <w:r>
              <w:rPr>
                <w:rFonts w:hint="eastAsia"/>
                <w:szCs w:val="21"/>
              </w:rPr>
              <w:t>品目</w:t>
            </w:r>
          </w:p>
        </w:tc>
      </w:tr>
    </w:tbl>
    <w:p w:rsidR="008730AD" w:rsidRDefault="008730AD" w:rsidP="00B23CCF">
      <w:pPr>
        <w:rPr>
          <w:szCs w:val="21"/>
        </w:rPr>
      </w:pPr>
    </w:p>
    <w:p w:rsidR="00B3071A" w:rsidRDefault="006D2B5C" w:rsidP="00B23CCF">
      <w:pPr>
        <w:rPr>
          <w:szCs w:val="21"/>
        </w:rPr>
      </w:pPr>
      <w:r>
        <w:rPr>
          <w:rFonts w:hint="eastAsia"/>
          <w:szCs w:val="21"/>
        </w:rPr>
        <w:t>問４</w:t>
      </w:r>
      <w:r w:rsidR="00B3071A">
        <w:rPr>
          <w:rFonts w:hint="eastAsia"/>
          <w:szCs w:val="21"/>
        </w:rPr>
        <w:t>．入院患者にかかる後発医薬品の使用割合は何％ですか。（平成３０年９月実績）</w:t>
      </w:r>
    </w:p>
    <w:p w:rsidR="00B973D4" w:rsidRDefault="00B3071A" w:rsidP="004C1AFD">
      <w:pPr>
        <w:ind w:left="193" w:hangingChars="100" w:hanging="193"/>
        <w:rPr>
          <w:szCs w:val="21"/>
        </w:rPr>
      </w:pPr>
      <w:r>
        <w:rPr>
          <w:rFonts w:hint="eastAsia"/>
          <w:szCs w:val="21"/>
        </w:rPr>
        <w:t xml:space="preserve">　　　後発医薬品の使用割合</w:t>
      </w:r>
      <w:r w:rsidRPr="00B3071A">
        <w:rPr>
          <w:rFonts w:hint="eastAsia"/>
          <w:szCs w:val="21"/>
          <w:vertAlign w:val="superscript"/>
        </w:rPr>
        <w:t>※</w:t>
      </w:r>
      <w:r>
        <w:rPr>
          <w:rFonts w:hint="eastAsia"/>
          <w:szCs w:val="21"/>
        </w:rPr>
        <w:t>（　　　　　）％　　※小数点以下第１位まで</w:t>
      </w:r>
      <w:r w:rsidR="001035EA">
        <w:rPr>
          <w:szCs w:val="21"/>
        </w:rPr>
        <w:br/>
      </w:r>
      <m:oMathPara>
        <m:oMath>
          <m:sPre>
            <m:sPrePr>
              <m:ctrlPr>
                <w:rPr>
                  <w:rFonts w:ascii="Cambria Math" w:hAnsi="Cambria Math"/>
                  <w:szCs w:val="21"/>
                </w:rPr>
              </m:ctrlPr>
            </m:sPrePr>
            <m:sub/>
            <m:sup>
              <m:r>
                <m:rPr>
                  <m:sty m:val="p"/>
                </m:rPr>
                <w:rPr>
                  <w:rFonts w:ascii="Cambria Math" w:eastAsia="ＭＳ 明朝" w:hAnsi="Cambria Math" w:hint="eastAsia"/>
                  <w:szCs w:val="21"/>
                </w:rPr>
                <m:t>※</m:t>
              </m:r>
            </m:sup>
            <m:e>
              <m:r>
                <m:rPr>
                  <m:sty m:val="p"/>
                </m:rPr>
                <w:rPr>
                  <w:rFonts w:ascii="Cambria Math" w:hAnsi="Cambria Math"/>
                  <w:szCs w:val="21"/>
                </w:rPr>
                <m:t>後発医薬品の使用割合</m:t>
              </m:r>
            </m:e>
          </m:sPre>
          <m:r>
            <w:rPr>
              <w:rFonts w:ascii="Cambria Math" w:hAnsi="Cambria Math"/>
              <w:szCs w:val="21"/>
            </w:rPr>
            <m:t>=</m:t>
          </m:r>
          <m:f>
            <m:fPr>
              <m:ctrlPr>
                <w:rPr>
                  <w:rFonts w:ascii="Cambria Math" w:hAnsi="Cambria Math"/>
                  <w:szCs w:val="21"/>
                </w:rPr>
              </m:ctrlPr>
            </m:fPr>
            <m:num>
              <m:r>
                <m:rPr>
                  <m:sty m:val="p"/>
                </m:rPr>
                <w:rPr>
                  <w:rFonts w:ascii="Cambria Math" w:hAnsi="Cambria Math"/>
                  <w:szCs w:val="21"/>
                </w:rPr>
                <m:t>後発医薬品の使用数量</m:t>
              </m:r>
            </m:num>
            <m:den>
              <m:r>
                <m:rPr>
                  <m:sty m:val="p"/>
                </m:rPr>
                <w:rPr>
                  <w:rFonts w:ascii="Cambria Math" w:hAnsi="Cambria Math"/>
                  <w:szCs w:val="21"/>
                </w:rPr>
                <m:t>後発医薬品の使用数量＋後発医薬品のある先発医薬品の使用数量</m:t>
              </m:r>
            </m:den>
          </m:f>
        </m:oMath>
      </m:oMathPara>
    </w:p>
    <w:p w:rsidR="00AC2EBD" w:rsidRPr="00AC2EBD" w:rsidRDefault="00AC2EBD" w:rsidP="00B23CCF">
      <w:pPr>
        <w:rPr>
          <w:szCs w:val="21"/>
        </w:rPr>
      </w:pPr>
    </w:p>
    <w:p w:rsidR="00B17D8F" w:rsidRDefault="006D2B5C" w:rsidP="00B23CCF">
      <w:pPr>
        <w:rPr>
          <w:szCs w:val="21"/>
        </w:rPr>
      </w:pPr>
      <w:r>
        <w:rPr>
          <w:rFonts w:hint="eastAsia"/>
          <w:szCs w:val="21"/>
        </w:rPr>
        <w:t>問５</w:t>
      </w:r>
      <w:r w:rsidR="00B17D8F">
        <w:rPr>
          <w:rFonts w:hint="eastAsia"/>
          <w:szCs w:val="21"/>
        </w:rPr>
        <w:t>．</w:t>
      </w:r>
      <w:r w:rsidR="006C19AE">
        <w:rPr>
          <w:rFonts w:hint="eastAsia"/>
          <w:szCs w:val="21"/>
        </w:rPr>
        <w:t>院外処方せんを発行していますか。</w:t>
      </w:r>
      <w:r w:rsidR="00093136">
        <w:rPr>
          <w:rFonts w:hint="eastAsia"/>
          <w:szCs w:val="21"/>
        </w:rPr>
        <w:t>（平成３０年９月実績）【単一選択】</w:t>
      </w:r>
    </w:p>
    <w:p w:rsidR="006C19AE" w:rsidRDefault="006C19AE" w:rsidP="00B23CCF">
      <w:pPr>
        <w:rPr>
          <w:szCs w:val="21"/>
        </w:rPr>
      </w:pPr>
      <w:r>
        <w:rPr>
          <w:rFonts w:hint="eastAsia"/>
          <w:szCs w:val="21"/>
        </w:rPr>
        <w:t xml:space="preserve">　　１　発行している　</w:t>
      </w:r>
      <w:r w:rsidR="00093136">
        <w:rPr>
          <w:rFonts w:hint="eastAsia"/>
          <w:szCs w:val="21"/>
        </w:rPr>
        <w:t>※いずれかに○をしてください。</w:t>
      </w:r>
      <w:r w:rsidR="00093136">
        <w:rPr>
          <w:rFonts w:hint="eastAsia"/>
          <w:szCs w:val="21"/>
        </w:rPr>
        <w:t xml:space="preserve"> </w:t>
      </w:r>
      <w:r>
        <w:rPr>
          <w:rFonts w:hint="eastAsia"/>
          <w:szCs w:val="21"/>
        </w:rPr>
        <w:t>（→</w:t>
      </w:r>
      <w:r>
        <w:rPr>
          <w:rFonts w:hint="eastAsia"/>
          <w:szCs w:val="21"/>
        </w:rPr>
        <w:t xml:space="preserve"> </w:t>
      </w:r>
      <w:r w:rsidR="003D56DA">
        <w:rPr>
          <w:rFonts w:hint="eastAsia"/>
          <w:szCs w:val="21"/>
        </w:rPr>
        <w:t>問６</w:t>
      </w:r>
      <w:r>
        <w:rPr>
          <w:rFonts w:hint="eastAsia"/>
          <w:szCs w:val="21"/>
        </w:rPr>
        <w:t>以降へ）</w:t>
      </w:r>
    </w:p>
    <w:p w:rsidR="00093136" w:rsidRDefault="00093136" w:rsidP="00B23CCF">
      <w:pPr>
        <w:rPr>
          <w:szCs w:val="21"/>
        </w:rPr>
      </w:pPr>
      <w:r>
        <w:rPr>
          <w:rFonts w:hint="eastAsia"/>
          <w:szCs w:val="21"/>
        </w:rPr>
        <w:t xml:space="preserve">　　（割合：０～２０％、２０～４０％、４０～６０％、６０～８０％、８０～１００％）</w:t>
      </w:r>
    </w:p>
    <w:p w:rsidR="006C19AE" w:rsidRDefault="006C19AE" w:rsidP="00B23CCF">
      <w:pPr>
        <w:rPr>
          <w:szCs w:val="21"/>
        </w:rPr>
      </w:pPr>
      <w:r>
        <w:rPr>
          <w:rFonts w:hint="eastAsia"/>
          <w:szCs w:val="21"/>
        </w:rPr>
        <w:t xml:space="preserve">　　２　発行していない（→</w:t>
      </w:r>
      <w:r>
        <w:rPr>
          <w:rFonts w:hint="eastAsia"/>
          <w:szCs w:val="21"/>
        </w:rPr>
        <w:t xml:space="preserve"> </w:t>
      </w:r>
      <w:r>
        <w:rPr>
          <w:rFonts w:hint="eastAsia"/>
          <w:szCs w:val="21"/>
        </w:rPr>
        <w:t>問</w:t>
      </w:r>
      <w:r w:rsidR="00806F09">
        <w:rPr>
          <w:rFonts w:hint="eastAsia"/>
          <w:szCs w:val="21"/>
        </w:rPr>
        <w:t>９</w:t>
      </w:r>
      <w:r>
        <w:rPr>
          <w:rFonts w:hint="eastAsia"/>
          <w:szCs w:val="21"/>
        </w:rPr>
        <w:t>以降へ）</w:t>
      </w:r>
    </w:p>
    <w:p w:rsidR="00806F09" w:rsidRDefault="00806F09" w:rsidP="00B23CCF">
      <w:pPr>
        <w:rPr>
          <w:szCs w:val="21"/>
        </w:rPr>
      </w:pPr>
    </w:p>
    <w:p w:rsidR="006F7F58" w:rsidRDefault="006F7F58" w:rsidP="00B23CCF">
      <w:pPr>
        <w:rPr>
          <w:szCs w:val="21"/>
        </w:rPr>
      </w:pPr>
    </w:p>
    <w:p w:rsidR="006F7F58" w:rsidRPr="006C19AE" w:rsidRDefault="006F7F58" w:rsidP="00B23CCF">
      <w:pPr>
        <w:rPr>
          <w:szCs w:val="21"/>
        </w:rPr>
      </w:pPr>
    </w:p>
    <w:p w:rsidR="004A3910" w:rsidRDefault="004A3910" w:rsidP="00B23CCF">
      <w:pPr>
        <w:rPr>
          <w:szCs w:val="21"/>
        </w:rPr>
      </w:pPr>
      <w:r>
        <w:rPr>
          <w:rFonts w:hint="eastAsia"/>
          <w:szCs w:val="21"/>
        </w:rPr>
        <w:lastRenderedPageBreak/>
        <w:t>問６．</w:t>
      </w:r>
      <w:r w:rsidRPr="004A3910">
        <w:rPr>
          <w:rFonts w:hint="eastAsia"/>
          <w:szCs w:val="21"/>
          <w:u w:val="single"/>
        </w:rPr>
        <w:t>（問５で「１</w:t>
      </w:r>
      <w:r w:rsidRPr="004A3910">
        <w:rPr>
          <w:rFonts w:hint="eastAsia"/>
          <w:szCs w:val="21"/>
          <w:u w:val="single"/>
        </w:rPr>
        <w:t xml:space="preserve"> </w:t>
      </w:r>
      <w:r w:rsidRPr="004A3910">
        <w:rPr>
          <w:rFonts w:hint="eastAsia"/>
          <w:szCs w:val="21"/>
          <w:u w:val="single"/>
        </w:rPr>
        <w:t>発行している」と回答し、</w:t>
      </w:r>
      <w:r>
        <w:rPr>
          <w:rFonts w:hint="eastAsia"/>
          <w:szCs w:val="21"/>
          <w:u w:val="single"/>
        </w:rPr>
        <w:t>割合が</w:t>
      </w:r>
      <w:r w:rsidRPr="004A3910">
        <w:rPr>
          <w:rFonts w:hint="eastAsia"/>
          <w:szCs w:val="21"/>
          <w:u w:val="single"/>
        </w:rPr>
        <w:t>１００％未満である医療機関）</w:t>
      </w:r>
    </w:p>
    <w:p w:rsidR="004A3910" w:rsidRDefault="00A40511" w:rsidP="00B23CCF">
      <w:pPr>
        <w:rPr>
          <w:szCs w:val="21"/>
        </w:rPr>
      </w:pPr>
      <w:r>
        <w:rPr>
          <w:rFonts w:hint="eastAsia"/>
          <w:szCs w:val="21"/>
        </w:rPr>
        <w:t xml:space="preserve">　　外来患者にかかる後発医薬品の使用割合は</w:t>
      </w:r>
      <w:r w:rsidR="004A3910">
        <w:rPr>
          <w:rFonts w:hint="eastAsia"/>
          <w:szCs w:val="21"/>
        </w:rPr>
        <w:t>何％ですか。（平成３０年９月実績）</w:t>
      </w:r>
    </w:p>
    <w:p w:rsidR="004A3910" w:rsidRPr="004A3910" w:rsidRDefault="004A3910" w:rsidP="00B23CCF">
      <w:pPr>
        <w:rPr>
          <w:szCs w:val="21"/>
        </w:rPr>
      </w:pPr>
      <w:r>
        <w:rPr>
          <w:rFonts w:hint="eastAsia"/>
          <w:szCs w:val="21"/>
        </w:rPr>
        <w:t xml:space="preserve">　　後発医薬品の使用割合</w:t>
      </w:r>
      <w:r w:rsidRPr="00B3071A">
        <w:rPr>
          <w:rFonts w:hint="eastAsia"/>
          <w:szCs w:val="21"/>
          <w:vertAlign w:val="superscript"/>
        </w:rPr>
        <w:t>※</w:t>
      </w:r>
      <w:r>
        <w:rPr>
          <w:rFonts w:hint="eastAsia"/>
          <w:szCs w:val="21"/>
        </w:rPr>
        <w:t>（　　　　　）％　　※小数点以下第１位まで</w:t>
      </w:r>
      <w:r>
        <w:rPr>
          <w:szCs w:val="21"/>
        </w:rPr>
        <w:br/>
      </w:r>
      <m:oMathPara>
        <m:oMath>
          <m:sPre>
            <m:sPrePr>
              <m:ctrlPr>
                <w:rPr>
                  <w:rFonts w:ascii="Cambria Math" w:hAnsi="Cambria Math"/>
                  <w:szCs w:val="21"/>
                </w:rPr>
              </m:ctrlPr>
            </m:sPrePr>
            <m:sub/>
            <m:sup>
              <m:r>
                <m:rPr>
                  <m:sty m:val="p"/>
                </m:rPr>
                <w:rPr>
                  <w:rFonts w:ascii="Cambria Math" w:eastAsia="ＭＳ 明朝" w:hAnsi="Cambria Math" w:hint="eastAsia"/>
                  <w:szCs w:val="21"/>
                </w:rPr>
                <m:t>※</m:t>
              </m:r>
            </m:sup>
            <m:e>
              <m:r>
                <m:rPr>
                  <m:sty m:val="p"/>
                </m:rPr>
                <w:rPr>
                  <w:rFonts w:ascii="Cambria Math" w:hAnsi="Cambria Math"/>
                  <w:szCs w:val="21"/>
                </w:rPr>
                <m:t>後発医薬品の使用割合</m:t>
              </m:r>
            </m:e>
          </m:sPre>
          <m:r>
            <w:rPr>
              <w:rFonts w:ascii="Cambria Math" w:hAnsi="Cambria Math"/>
              <w:szCs w:val="21"/>
            </w:rPr>
            <m:t>=</m:t>
          </m:r>
          <m:f>
            <m:fPr>
              <m:ctrlPr>
                <w:rPr>
                  <w:rFonts w:ascii="Cambria Math" w:hAnsi="Cambria Math"/>
                  <w:szCs w:val="21"/>
                </w:rPr>
              </m:ctrlPr>
            </m:fPr>
            <m:num>
              <m:r>
                <m:rPr>
                  <m:sty m:val="p"/>
                </m:rPr>
                <w:rPr>
                  <w:rFonts w:ascii="Cambria Math" w:hAnsi="Cambria Math"/>
                  <w:szCs w:val="21"/>
                </w:rPr>
                <m:t>後発医薬品の使用数量</m:t>
              </m:r>
            </m:num>
            <m:den>
              <m:r>
                <m:rPr>
                  <m:sty m:val="p"/>
                </m:rPr>
                <w:rPr>
                  <w:rFonts w:ascii="Cambria Math" w:hAnsi="Cambria Math"/>
                  <w:szCs w:val="21"/>
                </w:rPr>
                <m:t>後発医薬品の使用数量＋後発医薬品のある先発医薬品の使用数量</m:t>
              </m:r>
            </m:den>
          </m:f>
        </m:oMath>
      </m:oMathPara>
    </w:p>
    <w:p w:rsidR="004A3910" w:rsidRDefault="004A3910" w:rsidP="00B23CCF">
      <w:pPr>
        <w:rPr>
          <w:szCs w:val="21"/>
        </w:rPr>
      </w:pPr>
    </w:p>
    <w:p w:rsidR="006C19AE" w:rsidRDefault="00806F09" w:rsidP="00B23CCF">
      <w:pPr>
        <w:rPr>
          <w:szCs w:val="21"/>
        </w:rPr>
      </w:pPr>
      <w:r>
        <w:rPr>
          <w:rFonts w:hint="eastAsia"/>
          <w:szCs w:val="21"/>
        </w:rPr>
        <w:t>問７</w:t>
      </w:r>
      <w:r w:rsidR="006C19AE">
        <w:rPr>
          <w:rFonts w:hint="eastAsia"/>
          <w:szCs w:val="21"/>
        </w:rPr>
        <w:t>．院外</w:t>
      </w:r>
      <w:r w:rsidR="00093136">
        <w:rPr>
          <w:rFonts w:hint="eastAsia"/>
          <w:szCs w:val="21"/>
        </w:rPr>
        <w:t>処方せん発行において、一般名処方を導入していますか。【単一選択】</w:t>
      </w:r>
    </w:p>
    <w:p w:rsidR="006C19AE" w:rsidRDefault="006C19AE" w:rsidP="00B23CCF">
      <w:pPr>
        <w:rPr>
          <w:szCs w:val="21"/>
        </w:rPr>
      </w:pPr>
      <w:r>
        <w:rPr>
          <w:rFonts w:hint="eastAsia"/>
          <w:szCs w:val="21"/>
        </w:rPr>
        <w:t xml:space="preserve">　　１　すべて一般名処方を導入している</w:t>
      </w:r>
      <w:r w:rsidR="00EF56C1">
        <w:rPr>
          <w:rFonts w:hint="eastAsia"/>
          <w:szCs w:val="21"/>
        </w:rPr>
        <w:t xml:space="preserve">　（→</w:t>
      </w:r>
      <w:r w:rsidR="00EF56C1">
        <w:rPr>
          <w:rFonts w:hint="eastAsia"/>
          <w:szCs w:val="21"/>
        </w:rPr>
        <w:t xml:space="preserve"> </w:t>
      </w:r>
      <w:r w:rsidR="006F7F58">
        <w:rPr>
          <w:rFonts w:hint="eastAsia"/>
          <w:szCs w:val="21"/>
        </w:rPr>
        <w:t>問９</w:t>
      </w:r>
      <w:r w:rsidR="00EF56C1">
        <w:rPr>
          <w:rFonts w:hint="eastAsia"/>
          <w:szCs w:val="21"/>
        </w:rPr>
        <w:t>以降へ）</w:t>
      </w:r>
    </w:p>
    <w:p w:rsidR="006C19AE" w:rsidRDefault="006C19AE" w:rsidP="00B23CCF">
      <w:pPr>
        <w:rPr>
          <w:szCs w:val="21"/>
        </w:rPr>
      </w:pPr>
      <w:r>
        <w:rPr>
          <w:rFonts w:hint="eastAsia"/>
          <w:szCs w:val="21"/>
        </w:rPr>
        <w:t xml:space="preserve">　　２　一部に一般名処方を導入している</w:t>
      </w:r>
      <w:r w:rsidR="002313D3">
        <w:rPr>
          <w:rFonts w:hint="eastAsia"/>
          <w:szCs w:val="21"/>
        </w:rPr>
        <w:t xml:space="preserve">　※いずれかに○をしてください。</w:t>
      </w:r>
      <w:r w:rsidR="00EF56C1">
        <w:rPr>
          <w:rFonts w:hint="eastAsia"/>
          <w:szCs w:val="21"/>
        </w:rPr>
        <w:t>（→</w:t>
      </w:r>
      <w:r w:rsidR="00EF56C1">
        <w:rPr>
          <w:rFonts w:hint="eastAsia"/>
          <w:szCs w:val="21"/>
        </w:rPr>
        <w:t xml:space="preserve"> </w:t>
      </w:r>
      <w:r w:rsidR="006F7F58">
        <w:rPr>
          <w:rFonts w:hint="eastAsia"/>
          <w:szCs w:val="21"/>
        </w:rPr>
        <w:t>問８</w:t>
      </w:r>
      <w:r w:rsidR="00EF56C1">
        <w:rPr>
          <w:rFonts w:hint="eastAsia"/>
          <w:szCs w:val="21"/>
        </w:rPr>
        <w:t>以降へ）</w:t>
      </w:r>
    </w:p>
    <w:p w:rsidR="006C19AE" w:rsidRDefault="002313D3" w:rsidP="00B23CCF">
      <w:pPr>
        <w:rPr>
          <w:szCs w:val="21"/>
        </w:rPr>
      </w:pPr>
      <w:r>
        <w:rPr>
          <w:rFonts w:hint="eastAsia"/>
          <w:szCs w:val="21"/>
        </w:rPr>
        <w:t xml:space="preserve">　　</w:t>
      </w:r>
      <w:r w:rsidR="006C19AE">
        <w:rPr>
          <w:rFonts w:hint="eastAsia"/>
          <w:szCs w:val="21"/>
        </w:rPr>
        <w:t>（割合</w:t>
      </w:r>
      <w:r w:rsidRPr="002313D3">
        <w:rPr>
          <w:rFonts w:hint="eastAsia"/>
          <w:szCs w:val="21"/>
          <w:vertAlign w:val="superscript"/>
        </w:rPr>
        <w:t>※</w:t>
      </w:r>
      <w:r w:rsidR="006C19AE">
        <w:rPr>
          <w:rFonts w:hint="eastAsia"/>
          <w:szCs w:val="21"/>
        </w:rPr>
        <w:t>：</w:t>
      </w:r>
      <w:r>
        <w:rPr>
          <w:rFonts w:hint="eastAsia"/>
          <w:szCs w:val="21"/>
        </w:rPr>
        <w:t>０～２０％、２０～４０％、４０～６０％、６０～８０％、８０～１００％</w:t>
      </w:r>
      <w:r w:rsidR="006C19AE">
        <w:rPr>
          <w:rFonts w:hint="eastAsia"/>
          <w:szCs w:val="21"/>
        </w:rPr>
        <w:t>）</w:t>
      </w:r>
    </w:p>
    <w:p w:rsidR="002313D3" w:rsidRDefault="002313D3" w:rsidP="00B23CCF">
      <w:pPr>
        <w:rPr>
          <w:szCs w:val="21"/>
        </w:rPr>
      </w:pPr>
      <w:r>
        <w:rPr>
          <w:rFonts w:hint="eastAsia"/>
          <w:szCs w:val="21"/>
        </w:rPr>
        <w:t xml:space="preserve">　　３　導入していない</w:t>
      </w:r>
      <w:r w:rsidR="00EF56C1">
        <w:rPr>
          <w:rFonts w:hint="eastAsia"/>
          <w:szCs w:val="21"/>
        </w:rPr>
        <w:t xml:space="preserve">　（→</w:t>
      </w:r>
      <w:r w:rsidR="00EF56C1">
        <w:rPr>
          <w:rFonts w:hint="eastAsia"/>
          <w:szCs w:val="21"/>
        </w:rPr>
        <w:t xml:space="preserve"> </w:t>
      </w:r>
      <w:r w:rsidR="006F7F58">
        <w:rPr>
          <w:rFonts w:hint="eastAsia"/>
          <w:szCs w:val="21"/>
        </w:rPr>
        <w:t>問８</w:t>
      </w:r>
      <w:r w:rsidR="00EF56C1">
        <w:rPr>
          <w:rFonts w:hint="eastAsia"/>
          <w:szCs w:val="21"/>
        </w:rPr>
        <w:t>以降へ）</w:t>
      </w:r>
    </w:p>
    <w:p w:rsidR="002313D3" w:rsidRDefault="002313D3" w:rsidP="00B23CCF">
      <w:pPr>
        <w:rPr>
          <w:szCs w:val="21"/>
        </w:rPr>
      </w:pPr>
      <w:r>
        <w:rPr>
          <w:rFonts w:hint="eastAsia"/>
          <w:szCs w:val="21"/>
        </w:rPr>
        <w:t xml:space="preserve">　　</w:t>
      </w:r>
      <w:r w:rsidRPr="002313D3">
        <w:rPr>
          <w:rFonts w:hint="eastAsia"/>
          <w:szCs w:val="21"/>
          <w:vertAlign w:val="superscript"/>
        </w:rPr>
        <w:t>※</w:t>
      </w:r>
      <w:r w:rsidR="00093136">
        <w:rPr>
          <w:rFonts w:hint="eastAsia"/>
          <w:szCs w:val="21"/>
        </w:rPr>
        <w:t>院外処方せんの全発行枚数に対する割合（平成３０年９月実績</w:t>
      </w:r>
      <w:r>
        <w:rPr>
          <w:rFonts w:hint="eastAsia"/>
          <w:szCs w:val="21"/>
        </w:rPr>
        <w:t>）</w:t>
      </w:r>
    </w:p>
    <w:p w:rsidR="002313D3" w:rsidRDefault="002313D3" w:rsidP="00B23CCF">
      <w:pPr>
        <w:rPr>
          <w:szCs w:val="21"/>
        </w:rPr>
      </w:pPr>
    </w:p>
    <w:p w:rsidR="002313D3" w:rsidRDefault="00806F09" w:rsidP="00B23CCF">
      <w:pPr>
        <w:rPr>
          <w:szCs w:val="21"/>
        </w:rPr>
      </w:pPr>
      <w:r>
        <w:rPr>
          <w:rFonts w:hint="eastAsia"/>
          <w:szCs w:val="21"/>
        </w:rPr>
        <w:t>問８</w:t>
      </w:r>
      <w:r w:rsidR="002313D3">
        <w:rPr>
          <w:rFonts w:hint="eastAsia"/>
          <w:szCs w:val="21"/>
        </w:rPr>
        <w:t>．</w:t>
      </w:r>
      <w:r w:rsidR="006F7F58">
        <w:rPr>
          <w:rFonts w:hint="eastAsia"/>
          <w:szCs w:val="21"/>
          <w:u w:val="single"/>
        </w:rPr>
        <w:t>（問７</w:t>
      </w:r>
      <w:r w:rsidR="002313D3" w:rsidRPr="002313D3">
        <w:rPr>
          <w:rFonts w:hint="eastAsia"/>
          <w:szCs w:val="21"/>
          <w:u w:val="single"/>
        </w:rPr>
        <w:t>で</w:t>
      </w:r>
      <w:r w:rsidR="00EF56C1">
        <w:rPr>
          <w:rFonts w:hint="eastAsia"/>
          <w:szCs w:val="21"/>
          <w:u w:val="single"/>
        </w:rPr>
        <w:t>「２</w:t>
      </w:r>
      <w:r w:rsidR="00EF56C1">
        <w:rPr>
          <w:rFonts w:hint="eastAsia"/>
          <w:szCs w:val="21"/>
          <w:u w:val="single"/>
        </w:rPr>
        <w:t xml:space="preserve"> </w:t>
      </w:r>
      <w:r w:rsidR="00EF56C1">
        <w:rPr>
          <w:rFonts w:hint="eastAsia"/>
          <w:szCs w:val="21"/>
          <w:u w:val="single"/>
        </w:rPr>
        <w:t>一部に一般名処方を導入している」、</w:t>
      </w:r>
      <w:r w:rsidR="002313D3" w:rsidRPr="002313D3">
        <w:rPr>
          <w:rFonts w:hint="eastAsia"/>
          <w:szCs w:val="21"/>
          <w:u w:val="single"/>
        </w:rPr>
        <w:t>「３</w:t>
      </w:r>
      <w:r w:rsidR="00D91236">
        <w:rPr>
          <w:rFonts w:hint="eastAsia"/>
          <w:szCs w:val="21"/>
          <w:u w:val="single"/>
        </w:rPr>
        <w:t xml:space="preserve"> </w:t>
      </w:r>
      <w:r w:rsidR="002313D3" w:rsidRPr="002313D3">
        <w:rPr>
          <w:rFonts w:hint="eastAsia"/>
          <w:szCs w:val="21"/>
          <w:u w:val="single"/>
        </w:rPr>
        <w:t>導入していない」と回答した医療機関）</w:t>
      </w:r>
    </w:p>
    <w:p w:rsidR="002313D3" w:rsidRDefault="00093136" w:rsidP="00B973D4">
      <w:pPr>
        <w:ind w:firstLineChars="200" w:firstLine="387"/>
        <w:rPr>
          <w:szCs w:val="21"/>
        </w:rPr>
      </w:pPr>
      <w:r>
        <w:rPr>
          <w:rFonts w:hint="eastAsia"/>
          <w:szCs w:val="21"/>
        </w:rPr>
        <w:t>一般名処方を導入していない理由は何ですか。【複数選択】</w:t>
      </w:r>
    </w:p>
    <w:p w:rsidR="002313D3" w:rsidRDefault="002313D3" w:rsidP="00B23CCF">
      <w:pPr>
        <w:rPr>
          <w:szCs w:val="21"/>
        </w:rPr>
      </w:pPr>
      <w:r>
        <w:rPr>
          <w:rFonts w:hint="eastAsia"/>
          <w:szCs w:val="21"/>
        </w:rPr>
        <w:t xml:space="preserve">　　１　処方せんを発行するシステムが対応できていない</w:t>
      </w:r>
    </w:p>
    <w:p w:rsidR="00AC2EBD" w:rsidRDefault="00AC2EBD" w:rsidP="00B23CCF">
      <w:pPr>
        <w:rPr>
          <w:szCs w:val="21"/>
        </w:rPr>
      </w:pPr>
      <w:r>
        <w:rPr>
          <w:rFonts w:hint="eastAsia"/>
          <w:szCs w:val="21"/>
        </w:rPr>
        <w:t xml:space="preserve">　　２　マスター作成等の負担が大きい</w:t>
      </w:r>
    </w:p>
    <w:p w:rsidR="002313D3" w:rsidRDefault="00AC2EBD" w:rsidP="00B23CCF">
      <w:pPr>
        <w:rPr>
          <w:szCs w:val="21"/>
        </w:rPr>
      </w:pPr>
      <w:r>
        <w:rPr>
          <w:rFonts w:hint="eastAsia"/>
          <w:szCs w:val="21"/>
        </w:rPr>
        <w:t xml:space="preserve">　　３</w:t>
      </w:r>
      <w:r w:rsidR="002313D3">
        <w:rPr>
          <w:rFonts w:hint="eastAsia"/>
          <w:szCs w:val="21"/>
        </w:rPr>
        <w:t xml:space="preserve">　医師や薬剤師等スタッフが一般名処方に対応することができない</w:t>
      </w:r>
    </w:p>
    <w:p w:rsidR="002313D3" w:rsidRDefault="00AC2EBD" w:rsidP="00B23CCF">
      <w:pPr>
        <w:rPr>
          <w:szCs w:val="21"/>
        </w:rPr>
      </w:pPr>
      <w:r>
        <w:rPr>
          <w:rFonts w:hint="eastAsia"/>
          <w:szCs w:val="21"/>
        </w:rPr>
        <w:t xml:space="preserve">　　４</w:t>
      </w:r>
      <w:r w:rsidR="002313D3">
        <w:rPr>
          <w:rFonts w:hint="eastAsia"/>
          <w:szCs w:val="21"/>
        </w:rPr>
        <w:t xml:space="preserve">　一般名を使うことで医療過誤の可能性が高くなる</w:t>
      </w:r>
    </w:p>
    <w:p w:rsidR="002313D3" w:rsidRDefault="00AC2EBD" w:rsidP="00B23CCF">
      <w:pPr>
        <w:rPr>
          <w:szCs w:val="21"/>
        </w:rPr>
      </w:pPr>
      <w:r>
        <w:rPr>
          <w:rFonts w:hint="eastAsia"/>
          <w:szCs w:val="21"/>
        </w:rPr>
        <w:t xml:space="preserve">　　５</w:t>
      </w:r>
      <w:r w:rsidR="002313D3">
        <w:rPr>
          <w:rFonts w:hint="eastAsia"/>
          <w:szCs w:val="21"/>
        </w:rPr>
        <w:t xml:space="preserve">　</w:t>
      </w:r>
      <w:r w:rsidR="009B6CCB">
        <w:rPr>
          <w:rFonts w:hint="eastAsia"/>
          <w:szCs w:val="21"/>
        </w:rPr>
        <w:t>適応症が異なる後発</w:t>
      </w:r>
      <w:r w:rsidR="00EF56C1">
        <w:rPr>
          <w:rFonts w:hint="eastAsia"/>
          <w:szCs w:val="21"/>
        </w:rPr>
        <w:t>医薬品がある</w:t>
      </w:r>
    </w:p>
    <w:p w:rsidR="00AC2EBD" w:rsidRDefault="00AC2EBD" w:rsidP="00B23CCF">
      <w:pPr>
        <w:rPr>
          <w:szCs w:val="21"/>
        </w:rPr>
      </w:pPr>
      <w:r>
        <w:rPr>
          <w:rFonts w:hint="eastAsia"/>
          <w:szCs w:val="21"/>
        </w:rPr>
        <w:t xml:space="preserve">　　６</w:t>
      </w:r>
      <w:r w:rsidR="00AA535D">
        <w:rPr>
          <w:rFonts w:hint="eastAsia"/>
          <w:szCs w:val="21"/>
        </w:rPr>
        <w:t xml:space="preserve">　患者への</w:t>
      </w:r>
      <w:r w:rsidR="00D91236">
        <w:rPr>
          <w:rFonts w:hint="eastAsia"/>
          <w:szCs w:val="21"/>
        </w:rPr>
        <w:t>処方薬に関する説明が難しくなる（例；減薬の説明等）</w:t>
      </w:r>
    </w:p>
    <w:p w:rsidR="00D91236" w:rsidRDefault="00AC2EBD" w:rsidP="00B23CCF">
      <w:pPr>
        <w:rPr>
          <w:szCs w:val="21"/>
        </w:rPr>
      </w:pPr>
      <w:r>
        <w:rPr>
          <w:rFonts w:hint="eastAsia"/>
          <w:szCs w:val="21"/>
        </w:rPr>
        <w:t xml:space="preserve">　　７</w:t>
      </w:r>
      <w:r w:rsidR="00D91236">
        <w:rPr>
          <w:rFonts w:hint="eastAsia"/>
          <w:szCs w:val="21"/>
        </w:rPr>
        <w:t xml:space="preserve">　その他（　　　　　　　　　　　　　　　　　　　　　　　　　　　　　　　　）</w:t>
      </w:r>
    </w:p>
    <w:p w:rsidR="00D91236" w:rsidRDefault="00D91236" w:rsidP="00B23CCF">
      <w:pPr>
        <w:rPr>
          <w:szCs w:val="21"/>
        </w:rPr>
      </w:pPr>
    </w:p>
    <w:p w:rsidR="008F7A34" w:rsidRDefault="00806F09" w:rsidP="008F7A34">
      <w:pPr>
        <w:ind w:left="387" w:hangingChars="200" w:hanging="387"/>
        <w:rPr>
          <w:szCs w:val="21"/>
        </w:rPr>
      </w:pPr>
      <w:r>
        <w:rPr>
          <w:rFonts w:hint="eastAsia"/>
          <w:szCs w:val="21"/>
        </w:rPr>
        <w:t>問９</w:t>
      </w:r>
      <w:r w:rsidR="008F7A34">
        <w:rPr>
          <w:rFonts w:hint="eastAsia"/>
          <w:szCs w:val="21"/>
        </w:rPr>
        <w:t>．厚生労働省では、平成２０年度から国立医薬品食品衛生研究所に「ジェネリック医薬品品質情報検討会」を</w:t>
      </w:r>
      <w:r>
        <w:rPr>
          <w:rFonts w:hint="eastAsia"/>
          <w:szCs w:val="21"/>
        </w:rPr>
        <w:t>設置し</w:t>
      </w:r>
      <w:r w:rsidR="004878E6">
        <w:rPr>
          <w:rFonts w:hint="eastAsia"/>
          <w:szCs w:val="21"/>
        </w:rPr>
        <w:t>、後発医薬品の品質に関する科学的な検討を行っていますが、このことをご存知ですか。【単一選択】</w:t>
      </w:r>
    </w:p>
    <w:p w:rsidR="00806F09" w:rsidRDefault="00806F09" w:rsidP="008F7A34">
      <w:pPr>
        <w:ind w:left="387" w:hangingChars="200" w:hanging="387"/>
        <w:rPr>
          <w:szCs w:val="21"/>
        </w:rPr>
      </w:pPr>
      <w:r>
        <w:rPr>
          <w:rFonts w:hint="eastAsia"/>
          <w:szCs w:val="21"/>
        </w:rPr>
        <w:t xml:space="preserve">　　１　知っている</w:t>
      </w:r>
    </w:p>
    <w:p w:rsidR="00806F09" w:rsidRPr="00806F09" w:rsidRDefault="00806F09" w:rsidP="008F7A34">
      <w:pPr>
        <w:ind w:left="387" w:hangingChars="200" w:hanging="387"/>
        <w:rPr>
          <w:szCs w:val="21"/>
        </w:rPr>
      </w:pPr>
      <w:r>
        <w:rPr>
          <w:rFonts w:hint="eastAsia"/>
          <w:szCs w:val="21"/>
        </w:rPr>
        <w:t xml:space="preserve">　　２　知らない</w:t>
      </w:r>
    </w:p>
    <w:p w:rsidR="008F7A34" w:rsidRDefault="008F7A34" w:rsidP="00B23CCF">
      <w:pPr>
        <w:rPr>
          <w:szCs w:val="21"/>
        </w:rPr>
      </w:pPr>
    </w:p>
    <w:p w:rsidR="00E96614" w:rsidRDefault="00A71D64" w:rsidP="00E96614">
      <w:pPr>
        <w:ind w:left="387" w:hangingChars="200" w:hanging="387"/>
        <w:rPr>
          <w:rFonts w:hint="eastAsia"/>
          <w:szCs w:val="21"/>
        </w:rPr>
      </w:pPr>
      <w:r>
        <w:rPr>
          <w:rFonts w:hint="eastAsia"/>
          <w:szCs w:val="21"/>
        </w:rPr>
        <w:t>問</w:t>
      </w:r>
      <w:r w:rsidR="00806F09">
        <w:rPr>
          <w:rFonts w:hint="eastAsia"/>
          <w:szCs w:val="21"/>
        </w:rPr>
        <w:t>10</w:t>
      </w:r>
      <w:r>
        <w:rPr>
          <w:rFonts w:hint="eastAsia"/>
          <w:szCs w:val="21"/>
        </w:rPr>
        <w:t>．経済財政運営と改革の基本方針２０１７（平成２９年６月９日閣議決定）において、</w:t>
      </w:r>
    </w:p>
    <w:p w:rsidR="00E96614" w:rsidRDefault="00A71D64" w:rsidP="00E96614">
      <w:pPr>
        <w:ind w:leftChars="200" w:left="387"/>
        <w:rPr>
          <w:rFonts w:hint="eastAsia"/>
          <w:szCs w:val="21"/>
        </w:rPr>
      </w:pPr>
      <w:r>
        <w:rPr>
          <w:rFonts w:hint="eastAsia"/>
          <w:szCs w:val="21"/>
        </w:rPr>
        <w:t>「２０２０年（平成３２年）９月までに、後発医薬品の使用割合を８０％とする」という</w:t>
      </w:r>
    </w:p>
    <w:p w:rsidR="00A71D64" w:rsidRDefault="00A71D64" w:rsidP="00E96614">
      <w:pPr>
        <w:ind w:leftChars="200" w:left="387"/>
        <w:rPr>
          <w:szCs w:val="21"/>
        </w:rPr>
      </w:pPr>
      <w:bookmarkStart w:id="0" w:name="_GoBack"/>
      <w:bookmarkEnd w:id="0"/>
      <w:r>
        <w:rPr>
          <w:rFonts w:hint="eastAsia"/>
          <w:szCs w:val="21"/>
        </w:rPr>
        <w:t>新たな政府目標が設定されましたが、</w:t>
      </w:r>
      <w:r w:rsidR="00093136">
        <w:rPr>
          <w:rFonts w:hint="eastAsia"/>
          <w:szCs w:val="21"/>
        </w:rPr>
        <w:t>このことをご存知ですか。【単一選択】</w:t>
      </w:r>
    </w:p>
    <w:p w:rsidR="00A71D64" w:rsidRDefault="00A71D64" w:rsidP="00A71D64">
      <w:pPr>
        <w:rPr>
          <w:szCs w:val="21"/>
        </w:rPr>
      </w:pPr>
      <w:r>
        <w:rPr>
          <w:rFonts w:hint="eastAsia"/>
          <w:szCs w:val="21"/>
        </w:rPr>
        <w:t xml:space="preserve">　　１　知っている</w:t>
      </w:r>
    </w:p>
    <w:p w:rsidR="00A71D64" w:rsidRDefault="00A71D64" w:rsidP="00A71D64">
      <w:pPr>
        <w:rPr>
          <w:szCs w:val="21"/>
        </w:rPr>
      </w:pPr>
      <w:r>
        <w:rPr>
          <w:rFonts w:hint="eastAsia"/>
          <w:szCs w:val="21"/>
        </w:rPr>
        <w:t xml:space="preserve">　　２　知らない</w:t>
      </w:r>
    </w:p>
    <w:p w:rsidR="00A71D64" w:rsidRDefault="00A71D64" w:rsidP="00B23CCF">
      <w:pPr>
        <w:rPr>
          <w:szCs w:val="21"/>
        </w:rPr>
      </w:pPr>
    </w:p>
    <w:p w:rsidR="00D91236" w:rsidRDefault="00B973D4" w:rsidP="007C24CB">
      <w:pPr>
        <w:rPr>
          <w:szCs w:val="21"/>
        </w:rPr>
      </w:pPr>
      <w:r>
        <w:rPr>
          <w:rFonts w:hint="eastAsia"/>
          <w:szCs w:val="21"/>
        </w:rPr>
        <w:t>問</w:t>
      </w:r>
      <w:r w:rsidR="00806F09">
        <w:rPr>
          <w:rFonts w:hint="eastAsia"/>
          <w:szCs w:val="21"/>
        </w:rPr>
        <w:t>11</w:t>
      </w:r>
      <w:r>
        <w:rPr>
          <w:rFonts w:hint="eastAsia"/>
          <w:szCs w:val="21"/>
        </w:rPr>
        <w:t>．</w:t>
      </w:r>
      <w:r w:rsidR="0031768C">
        <w:rPr>
          <w:rFonts w:hint="eastAsia"/>
          <w:szCs w:val="21"/>
        </w:rPr>
        <w:t>貴院において、</w:t>
      </w:r>
      <w:r w:rsidR="00A71D64">
        <w:rPr>
          <w:rFonts w:hint="eastAsia"/>
          <w:szCs w:val="21"/>
        </w:rPr>
        <w:t>目標を達成できると思いますか</w:t>
      </w:r>
      <w:r w:rsidR="00D91236">
        <w:rPr>
          <w:rFonts w:hint="eastAsia"/>
          <w:szCs w:val="21"/>
        </w:rPr>
        <w:t>。</w:t>
      </w:r>
      <w:r w:rsidR="007C24CB">
        <w:rPr>
          <w:rFonts w:hint="eastAsia"/>
          <w:szCs w:val="21"/>
        </w:rPr>
        <w:t>【単一選択】</w:t>
      </w:r>
    </w:p>
    <w:p w:rsidR="00D91236" w:rsidRDefault="0031768C" w:rsidP="00B23CCF">
      <w:pPr>
        <w:rPr>
          <w:szCs w:val="21"/>
        </w:rPr>
      </w:pPr>
      <w:r>
        <w:rPr>
          <w:rFonts w:hint="eastAsia"/>
          <w:szCs w:val="21"/>
        </w:rPr>
        <w:t xml:space="preserve">　　１　</w:t>
      </w:r>
      <w:r w:rsidR="00A71D64">
        <w:rPr>
          <w:rFonts w:hint="eastAsia"/>
          <w:szCs w:val="21"/>
        </w:rPr>
        <w:t>目標を達成している</w:t>
      </w:r>
      <w:r w:rsidR="007C24CB">
        <w:rPr>
          <w:rFonts w:hint="eastAsia"/>
          <w:szCs w:val="21"/>
        </w:rPr>
        <w:t xml:space="preserve">　（→</w:t>
      </w:r>
      <w:r w:rsidR="007C24CB">
        <w:rPr>
          <w:rFonts w:hint="eastAsia"/>
          <w:szCs w:val="21"/>
        </w:rPr>
        <w:t xml:space="preserve"> </w:t>
      </w:r>
      <w:r w:rsidR="006F7F58">
        <w:rPr>
          <w:rFonts w:hint="eastAsia"/>
          <w:szCs w:val="21"/>
        </w:rPr>
        <w:t>問１２</w:t>
      </w:r>
      <w:r w:rsidR="007C24CB">
        <w:rPr>
          <w:rFonts w:hint="eastAsia"/>
          <w:szCs w:val="21"/>
        </w:rPr>
        <w:t>以降へ）</w:t>
      </w:r>
    </w:p>
    <w:p w:rsidR="00D91236" w:rsidRDefault="006D2B5C" w:rsidP="00B23CCF">
      <w:pPr>
        <w:rPr>
          <w:szCs w:val="21"/>
        </w:rPr>
      </w:pPr>
      <w:r>
        <w:rPr>
          <w:rFonts w:hint="eastAsia"/>
          <w:szCs w:val="21"/>
        </w:rPr>
        <w:t xml:space="preserve">　　２　目標を達成できると思う</w:t>
      </w:r>
      <w:r w:rsidR="007C24CB">
        <w:rPr>
          <w:rFonts w:hint="eastAsia"/>
          <w:szCs w:val="21"/>
        </w:rPr>
        <w:t xml:space="preserve">　（→</w:t>
      </w:r>
      <w:r w:rsidR="007C24CB">
        <w:rPr>
          <w:rFonts w:hint="eastAsia"/>
          <w:szCs w:val="21"/>
        </w:rPr>
        <w:t xml:space="preserve"> </w:t>
      </w:r>
      <w:r w:rsidR="006F7F58">
        <w:rPr>
          <w:rFonts w:hint="eastAsia"/>
          <w:szCs w:val="21"/>
        </w:rPr>
        <w:t>問１２</w:t>
      </w:r>
      <w:r w:rsidR="007C24CB">
        <w:rPr>
          <w:rFonts w:hint="eastAsia"/>
          <w:szCs w:val="21"/>
        </w:rPr>
        <w:t>以降へ）</w:t>
      </w:r>
    </w:p>
    <w:p w:rsidR="0031768C" w:rsidRDefault="006D2B5C" w:rsidP="00B23CCF">
      <w:pPr>
        <w:rPr>
          <w:szCs w:val="21"/>
        </w:rPr>
      </w:pPr>
      <w:r>
        <w:rPr>
          <w:rFonts w:hint="eastAsia"/>
          <w:szCs w:val="21"/>
        </w:rPr>
        <w:t xml:space="preserve">　　３　目標を達成できないと思う</w:t>
      </w:r>
      <w:r w:rsidR="007C24CB">
        <w:rPr>
          <w:rFonts w:hint="eastAsia"/>
          <w:szCs w:val="21"/>
        </w:rPr>
        <w:t xml:space="preserve">　（→</w:t>
      </w:r>
      <w:r w:rsidR="007C24CB">
        <w:rPr>
          <w:rFonts w:hint="eastAsia"/>
          <w:szCs w:val="21"/>
        </w:rPr>
        <w:t xml:space="preserve"> </w:t>
      </w:r>
      <w:r w:rsidR="006F7F58">
        <w:rPr>
          <w:rFonts w:hint="eastAsia"/>
          <w:szCs w:val="21"/>
        </w:rPr>
        <w:t>問１３</w:t>
      </w:r>
      <w:r w:rsidR="007C24CB">
        <w:rPr>
          <w:rFonts w:hint="eastAsia"/>
          <w:szCs w:val="21"/>
        </w:rPr>
        <w:t>以降へ）</w:t>
      </w:r>
    </w:p>
    <w:p w:rsidR="006F7F58" w:rsidRDefault="006F7F58" w:rsidP="00B23CCF">
      <w:pPr>
        <w:rPr>
          <w:szCs w:val="21"/>
        </w:rPr>
      </w:pPr>
    </w:p>
    <w:p w:rsidR="008D28C9" w:rsidRDefault="00FA1143" w:rsidP="0031768C">
      <w:pPr>
        <w:ind w:left="387" w:hangingChars="200" w:hanging="387"/>
        <w:rPr>
          <w:szCs w:val="21"/>
        </w:rPr>
      </w:pPr>
      <w:r>
        <w:rPr>
          <w:rFonts w:hint="eastAsia"/>
          <w:szCs w:val="21"/>
        </w:rPr>
        <w:lastRenderedPageBreak/>
        <w:t>問</w:t>
      </w:r>
      <w:r w:rsidR="00806F09">
        <w:rPr>
          <w:rFonts w:hint="eastAsia"/>
          <w:szCs w:val="21"/>
        </w:rPr>
        <w:t>12</w:t>
      </w:r>
      <w:r>
        <w:rPr>
          <w:rFonts w:hint="eastAsia"/>
          <w:szCs w:val="21"/>
        </w:rPr>
        <w:t>．</w:t>
      </w:r>
      <w:r w:rsidR="006F7F58">
        <w:rPr>
          <w:rFonts w:hint="eastAsia"/>
          <w:szCs w:val="21"/>
          <w:u w:val="single"/>
        </w:rPr>
        <w:t>（問１１</w:t>
      </w:r>
      <w:r w:rsidRPr="0031768C">
        <w:rPr>
          <w:rFonts w:hint="eastAsia"/>
          <w:szCs w:val="21"/>
          <w:u w:val="single"/>
        </w:rPr>
        <w:t>で「１</w:t>
      </w:r>
      <w:r w:rsidR="0031768C" w:rsidRPr="0031768C">
        <w:rPr>
          <w:rFonts w:hint="eastAsia"/>
          <w:szCs w:val="21"/>
          <w:u w:val="single"/>
        </w:rPr>
        <w:t xml:space="preserve"> </w:t>
      </w:r>
      <w:r w:rsidR="0031768C" w:rsidRPr="0031768C">
        <w:rPr>
          <w:rFonts w:hint="eastAsia"/>
          <w:szCs w:val="21"/>
          <w:u w:val="single"/>
        </w:rPr>
        <w:t>目標を達成している」、「２</w:t>
      </w:r>
      <w:r w:rsidR="0031768C" w:rsidRPr="0031768C">
        <w:rPr>
          <w:rFonts w:hint="eastAsia"/>
          <w:szCs w:val="21"/>
          <w:u w:val="single"/>
        </w:rPr>
        <w:t xml:space="preserve"> </w:t>
      </w:r>
      <w:r w:rsidR="0031768C" w:rsidRPr="0031768C">
        <w:rPr>
          <w:rFonts w:hint="eastAsia"/>
          <w:szCs w:val="21"/>
          <w:u w:val="single"/>
        </w:rPr>
        <w:t>目標を達成できると思う」と回答した医療機関</w:t>
      </w:r>
    </w:p>
    <w:p w:rsidR="0031768C" w:rsidRDefault="0031768C" w:rsidP="0031768C">
      <w:pPr>
        <w:ind w:left="387" w:hangingChars="200" w:hanging="387"/>
        <w:rPr>
          <w:szCs w:val="21"/>
        </w:rPr>
      </w:pPr>
      <w:r>
        <w:rPr>
          <w:rFonts w:hint="eastAsia"/>
          <w:szCs w:val="21"/>
        </w:rPr>
        <w:t xml:space="preserve">　　目標を達成するために工夫したことは何ですか。</w:t>
      </w:r>
      <w:r w:rsidR="004878E6">
        <w:rPr>
          <w:rFonts w:hint="eastAsia"/>
          <w:szCs w:val="21"/>
        </w:rPr>
        <w:t>【複数選択】</w:t>
      </w:r>
    </w:p>
    <w:p w:rsidR="00274515" w:rsidRDefault="00274515" w:rsidP="0031768C">
      <w:pPr>
        <w:ind w:left="387" w:hangingChars="200" w:hanging="387"/>
        <w:rPr>
          <w:szCs w:val="21"/>
        </w:rPr>
      </w:pPr>
      <w:r>
        <w:rPr>
          <w:rFonts w:hint="eastAsia"/>
          <w:szCs w:val="21"/>
        </w:rPr>
        <w:t xml:space="preserve">　１　院内で意思統一を行った</w:t>
      </w:r>
    </w:p>
    <w:p w:rsidR="00274515" w:rsidRDefault="00274515" w:rsidP="0031768C">
      <w:pPr>
        <w:ind w:left="387" w:hangingChars="200" w:hanging="387"/>
        <w:rPr>
          <w:szCs w:val="21"/>
        </w:rPr>
      </w:pPr>
      <w:r>
        <w:rPr>
          <w:rFonts w:hint="eastAsia"/>
          <w:szCs w:val="21"/>
        </w:rPr>
        <w:t xml:space="preserve">　２　診察時に患者さんの意向を尋ねるようにした</w:t>
      </w:r>
    </w:p>
    <w:p w:rsidR="00274515" w:rsidRPr="00274515" w:rsidRDefault="00274515" w:rsidP="0031768C">
      <w:pPr>
        <w:ind w:left="387" w:hangingChars="200" w:hanging="387"/>
        <w:rPr>
          <w:szCs w:val="21"/>
        </w:rPr>
      </w:pPr>
      <w:r>
        <w:rPr>
          <w:rFonts w:hint="eastAsia"/>
          <w:szCs w:val="21"/>
        </w:rPr>
        <w:t xml:space="preserve">　３　薬剤師が患者さんの意向を尋ねるようにした</w:t>
      </w:r>
    </w:p>
    <w:p w:rsidR="0031768C" w:rsidRDefault="00274515" w:rsidP="00274515">
      <w:pPr>
        <w:ind w:firstLineChars="100" w:firstLine="193"/>
        <w:rPr>
          <w:szCs w:val="21"/>
        </w:rPr>
      </w:pPr>
      <w:r>
        <w:rPr>
          <w:rFonts w:hint="eastAsia"/>
          <w:szCs w:val="21"/>
        </w:rPr>
        <w:t>４　受付窓口に「ジェネリック医薬品希望カード」を用意した</w:t>
      </w:r>
    </w:p>
    <w:p w:rsidR="00274515" w:rsidRDefault="00274515" w:rsidP="0031768C">
      <w:pPr>
        <w:ind w:left="387" w:hangingChars="200" w:hanging="387"/>
        <w:rPr>
          <w:szCs w:val="21"/>
        </w:rPr>
      </w:pPr>
      <w:r>
        <w:rPr>
          <w:rFonts w:hint="eastAsia"/>
          <w:szCs w:val="21"/>
        </w:rPr>
        <w:t xml:space="preserve">　５　普及啓発用のポスターや説明板等を掲示した</w:t>
      </w:r>
    </w:p>
    <w:p w:rsidR="00274515" w:rsidRPr="00274515" w:rsidRDefault="00274515" w:rsidP="00274515">
      <w:pPr>
        <w:ind w:left="387" w:hangingChars="200" w:hanging="387"/>
        <w:rPr>
          <w:szCs w:val="21"/>
        </w:rPr>
      </w:pPr>
      <w:r>
        <w:rPr>
          <w:rFonts w:hint="eastAsia"/>
          <w:szCs w:val="21"/>
        </w:rPr>
        <w:t xml:space="preserve">　６　その他（　　　　　　　　　　　　　　　　　　　　　　　　　　　　　　　　　　　　）</w:t>
      </w:r>
    </w:p>
    <w:p w:rsidR="00274515" w:rsidRPr="0031768C" w:rsidRDefault="00274515" w:rsidP="0031768C">
      <w:pPr>
        <w:ind w:left="387" w:hangingChars="200" w:hanging="387"/>
        <w:rPr>
          <w:szCs w:val="21"/>
        </w:rPr>
      </w:pPr>
    </w:p>
    <w:p w:rsidR="00F07923" w:rsidRDefault="00732A45" w:rsidP="006D2B5C">
      <w:pPr>
        <w:ind w:left="387" w:hangingChars="200" w:hanging="387"/>
        <w:rPr>
          <w:szCs w:val="21"/>
          <w:u w:val="single"/>
        </w:rPr>
      </w:pPr>
      <w:r>
        <w:rPr>
          <w:rFonts w:hint="eastAsia"/>
          <w:szCs w:val="21"/>
        </w:rPr>
        <w:t>問</w:t>
      </w:r>
      <w:r w:rsidR="00806F09">
        <w:rPr>
          <w:rFonts w:hint="eastAsia"/>
          <w:szCs w:val="21"/>
        </w:rPr>
        <w:t>13</w:t>
      </w:r>
      <w:r w:rsidR="00D91236">
        <w:rPr>
          <w:rFonts w:hint="eastAsia"/>
          <w:szCs w:val="21"/>
        </w:rPr>
        <w:t>．</w:t>
      </w:r>
      <w:r w:rsidR="008D28C9">
        <w:rPr>
          <w:rFonts w:hint="eastAsia"/>
          <w:szCs w:val="21"/>
          <w:u w:val="single"/>
        </w:rPr>
        <w:t>（問</w:t>
      </w:r>
      <w:r w:rsidR="006F7F58">
        <w:rPr>
          <w:rFonts w:hint="eastAsia"/>
          <w:szCs w:val="21"/>
          <w:u w:val="single"/>
        </w:rPr>
        <w:t>１１</w:t>
      </w:r>
      <w:r w:rsidR="006D2B5C">
        <w:rPr>
          <w:rFonts w:hint="eastAsia"/>
          <w:szCs w:val="21"/>
          <w:u w:val="single"/>
        </w:rPr>
        <w:t>で</w:t>
      </w:r>
      <w:r w:rsidR="007C24CB">
        <w:rPr>
          <w:rFonts w:hint="eastAsia"/>
          <w:szCs w:val="21"/>
          <w:u w:val="single"/>
        </w:rPr>
        <w:t>「３</w:t>
      </w:r>
      <w:r w:rsidR="007C24CB">
        <w:rPr>
          <w:rFonts w:hint="eastAsia"/>
          <w:szCs w:val="21"/>
          <w:u w:val="single"/>
        </w:rPr>
        <w:t xml:space="preserve"> </w:t>
      </w:r>
      <w:r w:rsidR="006D2B5C">
        <w:rPr>
          <w:rFonts w:hint="eastAsia"/>
          <w:szCs w:val="21"/>
          <w:u w:val="single"/>
        </w:rPr>
        <w:t>目標を達成できないと思う</w:t>
      </w:r>
      <w:r w:rsidR="008C4F74">
        <w:rPr>
          <w:rFonts w:hint="eastAsia"/>
          <w:szCs w:val="21"/>
          <w:u w:val="single"/>
        </w:rPr>
        <w:t>」</w:t>
      </w:r>
      <w:r w:rsidR="00D91236" w:rsidRPr="00D91236">
        <w:rPr>
          <w:rFonts w:hint="eastAsia"/>
          <w:szCs w:val="21"/>
          <w:u w:val="single"/>
        </w:rPr>
        <w:t>と回答した医療機関）</w:t>
      </w:r>
    </w:p>
    <w:p w:rsidR="000D6EE1" w:rsidRPr="007C24CB" w:rsidRDefault="006D2B5C" w:rsidP="00B973D4">
      <w:pPr>
        <w:ind w:leftChars="200" w:left="387"/>
        <w:rPr>
          <w:szCs w:val="21"/>
          <w:u w:val="single"/>
        </w:rPr>
      </w:pPr>
      <w:r>
        <w:rPr>
          <w:rFonts w:hint="eastAsia"/>
          <w:szCs w:val="21"/>
        </w:rPr>
        <w:t>目標を達成できないと思う</w:t>
      </w:r>
      <w:r w:rsidR="000D6EE1">
        <w:rPr>
          <w:rFonts w:hint="eastAsia"/>
          <w:szCs w:val="21"/>
        </w:rPr>
        <w:t>理由は何ですか。</w:t>
      </w:r>
      <w:r w:rsidR="00C7174F">
        <w:rPr>
          <w:rFonts w:hint="eastAsia"/>
          <w:szCs w:val="21"/>
        </w:rPr>
        <w:t>【複数</w:t>
      </w:r>
      <w:r w:rsidR="007C24CB">
        <w:rPr>
          <w:rFonts w:hint="eastAsia"/>
          <w:szCs w:val="21"/>
        </w:rPr>
        <w:t>選択】</w:t>
      </w:r>
    </w:p>
    <w:p w:rsidR="00D91236" w:rsidRDefault="00D91236" w:rsidP="00B23CCF">
      <w:pPr>
        <w:rPr>
          <w:szCs w:val="21"/>
        </w:rPr>
      </w:pPr>
      <w:r>
        <w:rPr>
          <w:rFonts w:hint="eastAsia"/>
          <w:szCs w:val="21"/>
        </w:rPr>
        <w:t xml:space="preserve">　　１　院内での意思統一が難しい</w:t>
      </w:r>
    </w:p>
    <w:p w:rsidR="00D91236" w:rsidRDefault="00D91236" w:rsidP="00B23CCF">
      <w:pPr>
        <w:rPr>
          <w:szCs w:val="21"/>
        </w:rPr>
      </w:pPr>
      <w:r>
        <w:rPr>
          <w:rFonts w:hint="eastAsia"/>
          <w:szCs w:val="21"/>
        </w:rPr>
        <w:t xml:space="preserve">　　２　備蓄医薬品が増える</w:t>
      </w:r>
    </w:p>
    <w:p w:rsidR="00F07923" w:rsidRDefault="00F07923" w:rsidP="00B23CCF">
      <w:pPr>
        <w:rPr>
          <w:szCs w:val="21"/>
        </w:rPr>
      </w:pPr>
      <w:r>
        <w:rPr>
          <w:rFonts w:hint="eastAsia"/>
          <w:szCs w:val="21"/>
        </w:rPr>
        <w:t xml:space="preserve">　　３　適応症が異なる後発医薬品がある</w:t>
      </w:r>
    </w:p>
    <w:p w:rsidR="00F07923" w:rsidRDefault="00F07923" w:rsidP="00B23CCF">
      <w:pPr>
        <w:rPr>
          <w:szCs w:val="21"/>
        </w:rPr>
      </w:pPr>
      <w:r>
        <w:rPr>
          <w:rFonts w:hint="eastAsia"/>
          <w:szCs w:val="21"/>
        </w:rPr>
        <w:t xml:space="preserve">　　４　品質に不安がある</w:t>
      </w:r>
      <w:r w:rsidR="003E075A">
        <w:rPr>
          <w:rFonts w:hint="eastAsia"/>
          <w:szCs w:val="21"/>
        </w:rPr>
        <w:t xml:space="preserve">　※具体的に記載してください。</w:t>
      </w:r>
    </w:p>
    <w:p w:rsidR="003E075A" w:rsidRPr="003E075A" w:rsidRDefault="003E075A" w:rsidP="00B23CCF">
      <w:pPr>
        <w:rPr>
          <w:szCs w:val="21"/>
        </w:rPr>
      </w:pPr>
      <w:r>
        <w:rPr>
          <w:rFonts w:hint="eastAsia"/>
          <w:szCs w:val="21"/>
        </w:rPr>
        <w:t xml:space="preserve">　　　（　　　　　　　　　　　　　　　　　　　　　　　　　　　　　　　　　　　　　　　　）</w:t>
      </w:r>
    </w:p>
    <w:p w:rsidR="00D91236" w:rsidRDefault="008C4F74" w:rsidP="00B23CCF">
      <w:pPr>
        <w:rPr>
          <w:szCs w:val="21"/>
        </w:rPr>
      </w:pPr>
      <w:r>
        <w:rPr>
          <w:rFonts w:hint="eastAsia"/>
          <w:szCs w:val="21"/>
        </w:rPr>
        <w:t xml:space="preserve">　　５</w:t>
      </w:r>
      <w:r w:rsidR="00D91236">
        <w:rPr>
          <w:rFonts w:hint="eastAsia"/>
          <w:szCs w:val="21"/>
        </w:rPr>
        <w:t xml:space="preserve">　安定供給に不安がある</w:t>
      </w:r>
    </w:p>
    <w:p w:rsidR="00F07923" w:rsidRDefault="0000009B" w:rsidP="003E075A">
      <w:pPr>
        <w:tabs>
          <w:tab w:val="left" w:pos="5211"/>
        </w:tabs>
        <w:rPr>
          <w:szCs w:val="21"/>
        </w:rPr>
      </w:pPr>
      <w:r>
        <w:rPr>
          <w:rFonts w:hint="eastAsia"/>
          <w:szCs w:val="21"/>
        </w:rPr>
        <w:t xml:space="preserve">　　６　後発</w:t>
      </w:r>
      <w:r w:rsidR="00F07923">
        <w:rPr>
          <w:rFonts w:hint="eastAsia"/>
          <w:szCs w:val="21"/>
        </w:rPr>
        <w:t>医薬品に関する情報が不足している</w:t>
      </w:r>
      <w:r w:rsidR="003E075A">
        <w:rPr>
          <w:szCs w:val="21"/>
        </w:rPr>
        <w:tab/>
      </w:r>
    </w:p>
    <w:p w:rsidR="00D91236" w:rsidRDefault="008C4F74" w:rsidP="00B23CCF">
      <w:pPr>
        <w:rPr>
          <w:szCs w:val="21"/>
        </w:rPr>
      </w:pPr>
      <w:r>
        <w:rPr>
          <w:rFonts w:hint="eastAsia"/>
          <w:szCs w:val="21"/>
        </w:rPr>
        <w:t xml:space="preserve">　　７</w:t>
      </w:r>
      <w:r w:rsidR="0000009B">
        <w:rPr>
          <w:rFonts w:hint="eastAsia"/>
          <w:szCs w:val="21"/>
        </w:rPr>
        <w:t xml:space="preserve">　患者さんが先発</w:t>
      </w:r>
      <w:r w:rsidR="00F07923">
        <w:rPr>
          <w:rFonts w:hint="eastAsia"/>
          <w:szCs w:val="21"/>
        </w:rPr>
        <w:t>医薬品を希望する</w:t>
      </w:r>
    </w:p>
    <w:p w:rsidR="000D6EE1" w:rsidRDefault="008C4F74" w:rsidP="00B23CCF">
      <w:pPr>
        <w:rPr>
          <w:szCs w:val="21"/>
        </w:rPr>
      </w:pPr>
      <w:r>
        <w:rPr>
          <w:rFonts w:hint="eastAsia"/>
          <w:szCs w:val="21"/>
        </w:rPr>
        <w:t xml:space="preserve">　　８</w:t>
      </w:r>
      <w:r w:rsidR="00D91236">
        <w:rPr>
          <w:rFonts w:hint="eastAsia"/>
          <w:szCs w:val="21"/>
        </w:rPr>
        <w:t xml:space="preserve">　その他（　　　　　　　　　　　　　　　　　　　　　　　　　　　　　　　　）</w:t>
      </w:r>
    </w:p>
    <w:p w:rsidR="0031768C" w:rsidRDefault="0031768C" w:rsidP="00B23CCF">
      <w:pPr>
        <w:rPr>
          <w:szCs w:val="21"/>
        </w:rPr>
      </w:pPr>
    </w:p>
    <w:p w:rsidR="00C7174F" w:rsidRDefault="00C7174F" w:rsidP="00B23CCF">
      <w:pPr>
        <w:rPr>
          <w:szCs w:val="21"/>
        </w:rPr>
      </w:pPr>
      <w:r>
        <w:rPr>
          <w:rFonts w:hint="eastAsia"/>
          <w:szCs w:val="21"/>
        </w:rPr>
        <w:t>問</w:t>
      </w:r>
      <w:r w:rsidR="00806F09">
        <w:rPr>
          <w:rFonts w:hint="eastAsia"/>
          <w:szCs w:val="21"/>
        </w:rPr>
        <w:t>14</w:t>
      </w:r>
      <w:r>
        <w:rPr>
          <w:rFonts w:hint="eastAsia"/>
          <w:szCs w:val="21"/>
        </w:rPr>
        <w:t>．後発医薬品の選定をどのような部署又は委員会が行っていますか。【単一選択】</w:t>
      </w:r>
    </w:p>
    <w:p w:rsidR="00C7174F" w:rsidRDefault="00C7174F" w:rsidP="00B23CCF">
      <w:pPr>
        <w:rPr>
          <w:szCs w:val="21"/>
        </w:rPr>
      </w:pPr>
      <w:r>
        <w:rPr>
          <w:rFonts w:hint="eastAsia"/>
          <w:szCs w:val="21"/>
        </w:rPr>
        <w:t xml:space="preserve">　　１　病院内の委員会</w:t>
      </w:r>
    </w:p>
    <w:p w:rsidR="00C7174F" w:rsidRDefault="00C7174F" w:rsidP="00B23CCF">
      <w:pPr>
        <w:rPr>
          <w:szCs w:val="21"/>
        </w:rPr>
      </w:pPr>
      <w:r>
        <w:rPr>
          <w:rFonts w:hint="eastAsia"/>
          <w:szCs w:val="21"/>
        </w:rPr>
        <w:t xml:space="preserve">　　２　薬剤部</w:t>
      </w:r>
    </w:p>
    <w:p w:rsidR="00C7174F" w:rsidRDefault="00C7174F" w:rsidP="00B23CCF">
      <w:pPr>
        <w:rPr>
          <w:szCs w:val="21"/>
        </w:rPr>
      </w:pPr>
      <w:r>
        <w:rPr>
          <w:rFonts w:hint="eastAsia"/>
          <w:szCs w:val="21"/>
        </w:rPr>
        <w:t xml:space="preserve">　　３　グループ病院の本部</w:t>
      </w:r>
    </w:p>
    <w:p w:rsidR="00C7174F" w:rsidRPr="00C7174F" w:rsidRDefault="00C7174F" w:rsidP="00B23CCF">
      <w:pPr>
        <w:rPr>
          <w:szCs w:val="21"/>
        </w:rPr>
      </w:pPr>
      <w:r>
        <w:rPr>
          <w:rFonts w:hint="eastAsia"/>
          <w:szCs w:val="21"/>
        </w:rPr>
        <w:t xml:space="preserve">　　４　その他（　　　　　　　　　　　　　　　　　　　　　　　　　　　　　　　　　　　　）</w:t>
      </w:r>
    </w:p>
    <w:p w:rsidR="00C7174F" w:rsidRDefault="00C7174F" w:rsidP="00B23CCF">
      <w:pPr>
        <w:rPr>
          <w:szCs w:val="21"/>
        </w:rPr>
      </w:pPr>
    </w:p>
    <w:p w:rsidR="009B6CCB" w:rsidRDefault="000D6EE1" w:rsidP="00B23CCF">
      <w:pPr>
        <w:rPr>
          <w:szCs w:val="21"/>
        </w:rPr>
      </w:pPr>
      <w:r>
        <w:rPr>
          <w:rFonts w:hint="eastAsia"/>
          <w:szCs w:val="21"/>
        </w:rPr>
        <w:t>問</w:t>
      </w:r>
      <w:r w:rsidR="00806F09">
        <w:rPr>
          <w:rFonts w:hint="eastAsia"/>
          <w:szCs w:val="21"/>
        </w:rPr>
        <w:t>15</w:t>
      </w:r>
      <w:r>
        <w:rPr>
          <w:rFonts w:hint="eastAsia"/>
          <w:szCs w:val="21"/>
        </w:rPr>
        <w:t>．</w:t>
      </w:r>
      <w:r w:rsidR="009B6CCB">
        <w:rPr>
          <w:rFonts w:hint="eastAsia"/>
          <w:szCs w:val="21"/>
        </w:rPr>
        <w:t>貴院におい</w:t>
      </w:r>
      <w:r w:rsidR="007C24CB">
        <w:rPr>
          <w:rFonts w:hint="eastAsia"/>
          <w:szCs w:val="21"/>
        </w:rPr>
        <w:t>て、後発医薬品を選ぶ際に重視していることは何ですか。【複数選択】</w:t>
      </w:r>
    </w:p>
    <w:p w:rsidR="009B6CCB" w:rsidRDefault="009B6CCB" w:rsidP="00B23CCF">
      <w:pPr>
        <w:rPr>
          <w:szCs w:val="21"/>
        </w:rPr>
      </w:pPr>
      <w:r>
        <w:rPr>
          <w:rFonts w:hint="eastAsia"/>
          <w:szCs w:val="21"/>
        </w:rPr>
        <w:t xml:space="preserve">　　１　安定性、生物学的同等性、添加物等のデータが揃っていること</w:t>
      </w:r>
    </w:p>
    <w:p w:rsidR="009B6CCB" w:rsidRDefault="00093136" w:rsidP="00B23CCF">
      <w:pPr>
        <w:rPr>
          <w:szCs w:val="21"/>
        </w:rPr>
      </w:pPr>
      <w:r>
        <w:rPr>
          <w:rFonts w:hint="eastAsia"/>
          <w:szCs w:val="21"/>
        </w:rPr>
        <w:t xml:space="preserve">　　２　</w:t>
      </w:r>
      <w:r w:rsidR="009B6CCB">
        <w:rPr>
          <w:rFonts w:hint="eastAsia"/>
          <w:szCs w:val="21"/>
        </w:rPr>
        <w:t>先発医薬品と</w:t>
      </w:r>
      <w:r w:rsidR="008D28C9">
        <w:rPr>
          <w:rFonts w:hint="eastAsia"/>
          <w:szCs w:val="21"/>
        </w:rPr>
        <w:t>薬物動態に同等性が</w:t>
      </w:r>
      <w:r w:rsidR="009B6CCB">
        <w:rPr>
          <w:rFonts w:hint="eastAsia"/>
          <w:szCs w:val="21"/>
        </w:rPr>
        <w:t>あること</w:t>
      </w:r>
    </w:p>
    <w:p w:rsidR="00093136" w:rsidRDefault="00093136" w:rsidP="00B23CCF">
      <w:pPr>
        <w:rPr>
          <w:szCs w:val="21"/>
        </w:rPr>
      </w:pPr>
      <w:r>
        <w:rPr>
          <w:rFonts w:hint="eastAsia"/>
          <w:szCs w:val="21"/>
        </w:rPr>
        <w:t xml:space="preserve">　　３　</w:t>
      </w:r>
      <w:r w:rsidR="008D28C9">
        <w:rPr>
          <w:rFonts w:hint="eastAsia"/>
          <w:szCs w:val="21"/>
        </w:rPr>
        <w:t>先発医薬品と適応症が同一であること</w:t>
      </w:r>
    </w:p>
    <w:p w:rsidR="001A5E29" w:rsidRDefault="001A5E29" w:rsidP="00B23CCF">
      <w:pPr>
        <w:rPr>
          <w:szCs w:val="21"/>
        </w:rPr>
      </w:pPr>
      <w:r>
        <w:rPr>
          <w:rFonts w:hint="eastAsia"/>
          <w:szCs w:val="21"/>
        </w:rPr>
        <w:t xml:space="preserve">　　４　医薬品名が一般名になっていること</w:t>
      </w:r>
    </w:p>
    <w:p w:rsidR="009B6CCB" w:rsidRDefault="001A5E29" w:rsidP="00B23CCF">
      <w:pPr>
        <w:rPr>
          <w:szCs w:val="21"/>
        </w:rPr>
      </w:pPr>
      <w:r>
        <w:rPr>
          <w:rFonts w:hint="eastAsia"/>
          <w:szCs w:val="21"/>
        </w:rPr>
        <w:t xml:space="preserve">　　５</w:t>
      </w:r>
      <w:r w:rsidR="009B6CCB">
        <w:rPr>
          <w:rFonts w:hint="eastAsia"/>
          <w:szCs w:val="21"/>
        </w:rPr>
        <w:t xml:space="preserve">　</w:t>
      </w:r>
      <w:r w:rsidR="00093136">
        <w:rPr>
          <w:rFonts w:hint="eastAsia"/>
          <w:szCs w:val="21"/>
        </w:rPr>
        <w:t>味や</w:t>
      </w:r>
      <w:r w:rsidR="009B6CCB">
        <w:rPr>
          <w:rFonts w:hint="eastAsia"/>
          <w:szCs w:val="21"/>
        </w:rPr>
        <w:t>剤形等の付加価値があること</w:t>
      </w:r>
    </w:p>
    <w:p w:rsidR="009B6CCB" w:rsidRDefault="001A5E29" w:rsidP="00B23CCF">
      <w:pPr>
        <w:rPr>
          <w:szCs w:val="21"/>
        </w:rPr>
      </w:pPr>
      <w:r>
        <w:rPr>
          <w:rFonts w:hint="eastAsia"/>
          <w:szCs w:val="21"/>
        </w:rPr>
        <w:t xml:space="preserve">　　６</w:t>
      </w:r>
      <w:r w:rsidR="009B6CCB">
        <w:rPr>
          <w:rFonts w:hint="eastAsia"/>
          <w:szCs w:val="21"/>
        </w:rPr>
        <w:t xml:space="preserve">　取引のある医薬品卸で取扱いがあること</w:t>
      </w:r>
    </w:p>
    <w:p w:rsidR="009B6CCB" w:rsidRDefault="001A5E29" w:rsidP="00B23CCF">
      <w:pPr>
        <w:rPr>
          <w:szCs w:val="21"/>
        </w:rPr>
      </w:pPr>
      <w:r>
        <w:rPr>
          <w:rFonts w:hint="eastAsia"/>
          <w:szCs w:val="21"/>
        </w:rPr>
        <w:t xml:space="preserve">　　７</w:t>
      </w:r>
      <w:r w:rsidR="009B6CCB">
        <w:rPr>
          <w:rFonts w:hint="eastAsia"/>
          <w:szCs w:val="21"/>
        </w:rPr>
        <w:t xml:space="preserve">　安定供給が保証されること</w:t>
      </w:r>
    </w:p>
    <w:p w:rsidR="009B6CCB" w:rsidRDefault="001A5E29" w:rsidP="00B23CCF">
      <w:pPr>
        <w:rPr>
          <w:szCs w:val="21"/>
        </w:rPr>
      </w:pPr>
      <w:r>
        <w:rPr>
          <w:rFonts w:hint="eastAsia"/>
          <w:szCs w:val="21"/>
        </w:rPr>
        <w:t xml:space="preserve">　　８</w:t>
      </w:r>
      <w:r w:rsidR="009B6CCB">
        <w:rPr>
          <w:rFonts w:hint="eastAsia"/>
          <w:szCs w:val="21"/>
        </w:rPr>
        <w:t xml:space="preserve">　小包装品があること</w:t>
      </w:r>
    </w:p>
    <w:p w:rsidR="009B6CCB" w:rsidRDefault="001A5E29" w:rsidP="00B23CCF">
      <w:pPr>
        <w:rPr>
          <w:szCs w:val="21"/>
        </w:rPr>
      </w:pPr>
      <w:r>
        <w:rPr>
          <w:rFonts w:hint="eastAsia"/>
          <w:szCs w:val="21"/>
        </w:rPr>
        <w:t xml:space="preserve">　　９</w:t>
      </w:r>
      <w:r w:rsidR="009B6CCB">
        <w:rPr>
          <w:rFonts w:hint="eastAsia"/>
          <w:szCs w:val="21"/>
        </w:rPr>
        <w:t xml:space="preserve">　メーカーによる情報提供、情報収集の体制があること</w:t>
      </w:r>
    </w:p>
    <w:p w:rsidR="004135E1" w:rsidRDefault="001A5E29" w:rsidP="00B23CCF">
      <w:pPr>
        <w:rPr>
          <w:szCs w:val="21"/>
        </w:rPr>
      </w:pPr>
      <w:r>
        <w:rPr>
          <w:rFonts w:hint="eastAsia"/>
          <w:szCs w:val="21"/>
        </w:rPr>
        <w:t xml:space="preserve">　　</w:t>
      </w:r>
      <w:r>
        <w:rPr>
          <w:rFonts w:hint="eastAsia"/>
          <w:szCs w:val="21"/>
        </w:rPr>
        <w:t>10</w:t>
      </w:r>
      <w:r w:rsidR="004135E1">
        <w:rPr>
          <w:rFonts w:hint="eastAsia"/>
          <w:szCs w:val="21"/>
        </w:rPr>
        <w:t xml:space="preserve">　信頼のおけるメーカーが扱う後発医薬品であること</w:t>
      </w:r>
    </w:p>
    <w:p w:rsidR="009B6CCB" w:rsidRDefault="008D28C9" w:rsidP="00B23CCF">
      <w:pPr>
        <w:rPr>
          <w:szCs w:val="21"/>
        </w:rPr>
      </w:pPr>
      <w:r>
        <w:rPr>
          <w:rFonts w:hint="eastAsia"/>
          <w:szCs w:val="21"/>
        </w:rPr>
        <w:t xml:space="preserve">　　</w:t>
      </w:r>
      <w:r w:rsidR="001A5E29">
        <w:rPr>
          <w:rFonts w:hint="eastAsia"/>
          <w:szCs w:val="21"/>
        </w:rPr>
        <w:t>11</w:t>
      </w:r>
      <w:r w:rsidR="009B6CCB">
        <w:rPr>
          <w:rFonts w:hint="eastAsia"/>
          <w:szCs w:val="21"/>
        </w:rPr>
        <w:t xml:space="preserve">　</w:t>
      </w:r>
      <w:r w:rsidR="004135E1">
        <w:rPr>
          <w:rFonts w:hint="eastAsia"/>
          <w:szCs w:val="21"/>
        </w:rPr>
        <w:t>他の後発医薬品より薬価が安いこと</w:t>
      </w:r>
    </w:p>
    <w:p w:rsidR="00C7174F" w:rsidRDefault="004135E1" w:rsidP="00A71D64">
      <w:pPr>
        <w:rPr>
          <w:szCs w:val="21"/>
        </w:rPr>
      </w:pPr>
      <w:r>
        <w:rPr>
          <w:rFonts w:hint="eastAsia"/>
          <w:szCs w:val="21"/>
        </w:rPr>
        <w:t xml:space="preserve">　　</w:t>
      </w:r>
      <w:r w:rsidR="001A5E29">
        <w:rPr>
          <w:rFonts w:hint="eastAsia"/>
          <w:szCs w:val="21"/>
        </w:rPr>
        <w:t>12</w:t>
      </w:r>
      <w:r>
        <w:rPr>
          <w:rFonts w:hint="eastAsia"/>
          <w:szCs w:val="21"/>
        </w:rPr>
        <w:t xml:space="preserve">　その他（　　　　　　　　　　　　　　　　　　　　　　　　　　　　　　　　）</w:t>
      </w:r>
    </w:p>
    <w:p w:rsidR="00A71D64" w:rsidRDefault="00A71D64" w:rsidP="008D28C9">
      <w:pPr>
        <w:rPr>
          <w:szCs w:val="21"/>
        </w:rPr>
      </w:pPr>
      <w:r>
        <w:rPr>
          <w:rFonts w:hint="eastAsia"/>
          <w:szCs w:val="21"/>
        </w:rPr>
        <w:lastRenderedPageBreak/>
        <w:t>問</w:t>
      </w:r>
      <w:r w:rsidR="00806F09">
        <w:rPr>
          <w:rFonts w:hint="eastAsia"/>
          <w:szCs w:val="21"/>
        </w:rPr>
        <w:t>16</w:t>
      </w:r>
      <w:r>
        <w:rPr>
          <w:rFonts w:hint="eastAsia"/>
          <w:szCs w:val="21"/>
        </w:rPr>
        <w:t>．貴院では、患者さんが後発医薬品を頼みやすくなるような工夫をしていますか。</w:t>
      </w:r>
      <w:r w:rsidR="007C24CB">
        <w:rPr>
          <w:rFonts w:hint="eastAsia"/>
          <w:szCs w:val="21"/>
        </w:rPr>
        <w:t>【複数選択】</w:t>
      </w:r>
    </w:p>
    <w:p w:rsidR="00A71D64" w:rsidRDefault="00A71D64" w:rsidP="00A71D64">
      <w:pPr>
        <w:rPr>
          <w:szCs w:val="21"/>
        </w:rPr>
      </w:pPr>
      <w:r>
        <w:rPr>
          <w:rFonts w:hint="eastAsia"/>
          <w:szCs w:val="21"/>
        </w:rPr>
        <w:t xml:space="preserve">　　１　受付窓口に「ジェネリック医薬品希望カード」を用意している</w:t>
      </w:r>
    </w:p>
    <w:p w:rsidR="00A71D64" w:rsidRDefault="00A71D64" w:rsidP="00A71D64">
      <w:pPr>
        <w:rPr>
          <w:szCs w:val="21"/>
        </w:rPr>
      </w:pPr>
      <w:r>
        <w:rPr>
          <w:rFonts w:hint="eastAsia"/>
          <w:szCs w:val="21"/>
        </w:rPr>
        <w:t xml:space="preserve">　　２　普及啓発用のポスターや説明板等を掲示している</w:t>
      </w:r>
    </w:p>
    <w:p w:rsidR="00A71D64" w:rsidRDefault="00A71D64" w:rsidP="00A71D64">
      <w:pPr>
        <w:rPr>
          <w:szCs w:val="21"/>
        </w:rPr>
      </w:pPr>
      <w:r>
        <w:rPr>
          <w:rFonts w:hint="eastAsia"/>
          <w:szCs w:val="21"/>
        </w:rPr>
        <w:t xml:space="preserve">　　３　普及啓発用リーフレット等を用意し、患者さんが入手しやすいようにしている</w:t>
      </w:r>
    </w:p>
    <w:p w:rsidR="00A71D64" w:rsidRDefault="00A71D64" w:rsidP="00A71D64">
      <w:pPr>
        <w:rPr>
          <w:szCs w:val="21"/>
        </w:rPr>
      </w:pPr>
      <w:r>
        <w:rPr>
          <w:rFonts w:hint="eastAsia"/>
          <w:szCs w:val="21"/>
        </w:rPr>
        <w:t xml:space="preserve">　　４　後発医薬品に関するビデオ等を流している</w:t>
      </w:r>
    </w:p>
    <w:p w:rsidR="00A71D64" w:rsidRDefault="00A71D64" w:rsidP="00A71D64">
      <w:pPr>
        <w:rPr>
          <w:szCs w:val="21"/>
        </w:rPr>
      </w:pPr>
      <w:r>
        <w:rPr>
          <w:rFonts w:hint="eastAsia"/>
          <w:szCs w:val="21"/>
        </w:rPr>
        <w:t xml:space="preserve">　　５　診察時に患者さんの意向を尋ねるようにしている</w:t>
      </w:r>
    </w:p>
    <w:p w:rsidR="008C4F74" w:rsidRDefault="008C4F74" w:rsidP="00A71D64">
      <w:pPr>
        <w:rPr>
          <w:szCs w:val="21"/>
        </w:rPr>
      </w:pPr>
      <w:r>
        <w:rPr>
          <w:rFonts w:hint="eastAsia"/>
          <w:szCs w:val="21"/>
        </w:rPr>
        <w:t xml:space="preserve">　　６　薬剤師が患者さんの意向を尋ねるようにしている</w:t>
      </w:r>
    </w:p>
    <w:p w:rsidR="00A71D64" w:rsidRDefault="008C4F74" w:rsidP="00A71D64">
      <w:pPr>
        <w:rPr>
          <w:szCs w:val="21"/>
        </w:rPr>
      </w:pPr>
      <w:r>
        <w:rPr>
          <w:rFonts w:hint="eastAsia"/>
          <w:szCs w:val="21"/>
        </w:rPr>
        <w:t xml:space="preserve">　　７</w:t>
      </w:r>
      <w:r w:rsidR="00A71D64">
        <w:rPr>
          <w:rFonts w:hint="eastAsia"/>
          <w:szCs w:val="21"/>
        </w:rPr>
        <w:t xml:space="preserve">　</w:t>
      </w:r>
      <w:r w:rsidR="001409AA">
        <w:rPr>
          <w:rFonts w:hint="eastAsia"/>
          <w:szCs w:val="21"/>
        </w:rPr>
        <w:t>特に工夫していない</w:t>
      </w:r>
    </w:p>
    <w:p w:rsidR="001409AA" w:rsidRDefault="008C4F74" w:rsidP="00A71D64">
      <w:pPr>
        <w:rPr>
          <w:szCs w:val="21"/>
        </w:rPr>
      </w:pPr>
      <w:r>
        <w:rPr>
          <w:rFonts w:hint="eastAsia"/>
          <w:szCs w:val="21"/>
        </w:rPr>
        <w:t xml:space="preserve">　　８</w:t>
      </w:r>
      <w:r w:rsidR="001409AA">
        <w:rPr>
          <w:rFonts w:hint="eastAsia"/>
          <w:szCs w:val="21"/>
        </w:rPr>
        <w:t xml:space="preserve">　その他（　　　　　　　　　　　　　　　　　　　　　　　　　　　　　　　　）</w:t>
      </w:r>
    </w:p>
    <w:p w:rsidR="008D28C9" w:rsidRDefault="008D28C9" w:rsidP="00A71D64">
      <w:pPr>
        <w:rPr>
          <w:szCs w:val="21"/>
        </w:rPr>
      </w:pPr>
    </w:p>
    <w:p w:rsidR="001409AA" w:rsidRDefault="001409AA" w:rsidP="00A71D64">
      <w:pPr>
        <w:rPr>
          <w:szCs w:val="21"/>
        </w:rPr>
      </w:pPr>
      <w:r>
        <w:rPr>
          <w:rFonts w:hint="eastAsia"/>
          <w:szCs w:val="21"/>
        </w:rPr>
        <w:t>問</w:t>
      </w:r>
      <w:r w:rsidR="00806F09">
        <w:rPr>
          <w:rFonts w:hint="eastAsia"/>
          <w:szCs w:val="21"/>
        </w:rPr>
        <w:t>17</w:t>
      </w:r>
      <w:r w:rsidR="00F07923">
        <w:rPr>
          <w:rFonts w:hint="eastAsia"/>
          <w:szCs w:val="21"/>
        </w:rPr>
        <w:t>．貴院で後発医薬品を普及、促進するために何を改善すればよいと考えますか。【複数選択】</w:t>
      </w:r>
    </w:p>
    <w:p w:rsidR="00F07923" w:rsidRDefault="00F07923" w:rsidP="00A71D64">
      <w:pPr>
        <w:rPr>
          <w:szCs w:val="21"/>
        </w:rPr>
      </w:pPr>
      <w:r>
        <w:rPr>
          <w:rFonts w:hint="eastAsia"/>
          <w:szCs w:val="21"/>
        </w:rPr>
        <w:t xml:space="preserve">　　１　医師の意識、理解</w:t>
      </w:r>
    </w:p>
    <w:p w:rsidR="00F07923" w:rsidRDefault="00F07923" w:rsidP="00A71D64">
      <w:pPr>
        <w:rPr>
          <w:szCs w:val="21"/>
        </w:rPr>
      </w:pPr>
      <w:r>
        <w:rPr>
          <w:rFonts w:hint="eastAsia"/>
          <w:szCs w:val="21"/>
        </w:rPr>
        <w:t xml:space="preserve">　　２　薬剤師の意識、理解</w:t>
      </w:r>
    </w:p>
    <w:p w:rsidR="00F07923" w:rsidRDefault="00F07923" w:rsidP="00A71D64">
      <w:pPr>
        <w:rPr>
          <w:szCs w:val="21"/>
        </w:rPr>
      </w:pPr>
      <w:r>
        <w:rPr>
          <w:rFonts w:hint="eastAsia"/>
          <w:szCs w:val="21"/>
        </w:rPr>
        <w:t xml:space="preserve">　　３　病院管理者の意識、理解</w:t>
      </w:r>
    </w:p>
    <w:p w:rsidR="00F07923" w:rsidRDefault="001A5E29" w:rsidP="00A71D64">
      <w:pPr>
        <w:rPr>
          <w:szCs w:val="21"/>
        </w:rPr>
      </w:pPr>
      <w:r>
        <w:rPr>
          <w:rFonts w:hint="eastAsia"/>
          <w:szCs w:val="21"/>
        </w:rPr>
        <w:t xml:space="preserve">　　４　患者に対する普及啓発</w:t>
      </w:r>
    </w:p>
    <w:p w:rsidR="00F07923" w:rsidRDefault="00F07923" w:rsidP="00A71D64">
      <w:pPr>
        <w:rPr>
          <w:szCs w:val="21"/>
        </w:rPr>
      </w:pPr>
      <w:r>
        <w:rPr>
          <w:rFonts w:hint="eastAsia"/>
          <w:szCs w:val="21"/>
        </w:rPr>
        <w:t xml:space="preserve">　　５　その他（　　　　　　　　　　　　　　　　　　　　　　　　　　　　　　　　　　　）</w:t>
      </w:r>
    </w:p>
    <w:p w:rsidR="006D2B5C" w:rsidRDefault="006D2B5C" w:rsidP="00A71D64">
      <w:pPr>
        <w:rPr>
          <w:szCs w:val="21"/>
        </w:rPr>
      </w:pPr>
    </w:p>
    <w:p w:rsidR="00F07923" w:rsidRDefault="00F07923" w:rsidP="00B973D4">
      <w:pPr>
        <w:ind w:left="387" w:hangingChars="200" w:hanging="387"/>
        <w:rPr>
          <w:szCs w:val="21"/>
        </w:rPr>
      </w:pPr>
      <w:r>
        <w:rPr>
          <w:rFonts w:hint="eastAsia"/>
          <w:szCs w:val="21"/>
        </w:rPr>
        <w:t>問</w:t>
      </w:r>
      <w:r w:rsidR="00806F09">
        <w:rPr>
          <w:rFonts w:hint="eastAsia"/>
          <w:szCs w:val="21"/>
        </w:rPr>
        <w:t>18</w:t>
      </w:r>
      <w:r w:rsidR="00314304">
        <w:rPr>
          <w:rFonts w:hint="eastAsia"/>
          <w:szCs w:val="21"/>
        </w:rPr>
        <w:t>．これまで福島県では下記の事業を実施しています。充実してほしい事業がありましたら選択してください。また、新たに取り組む</w:t>
      </w:r>
      <w:r w:rsidR="006D2B5C">
        <w:rPr>
          <w:rFonts w:hint="eastAsia"/>
          <w:szCs w:val="21"/>
        </w:rPr>
        <w:t>必要があると考えられる事業がありましたら「４</w:t>
      </w:r>
      <w:r w:rsidR="006D2B5C">
        <w:rPr>
          <w:rFonts w:hint="eastAsia"/>
          <w:szCs w:val="21"/>
        </w:rPr>
        <w:t xml:space="preserve"> </w:t>
      </w:r>
      <w:r w:rsidR="006D2B5C">
        <w:rPr>
          <w:rFonts w:hint="eastAsia"/>
          <w:szCs w:val="21"/>
        </w:rPr>
        <w:t>その他」</w:t>
      </w:r>
      <w:r w:rsidR="00314304">
        <w:rPr>
          <w:rFonts w:hint="eastAsia"/>
          <w:szCs w:val="21"/>
        </w:rPr>
        <w:t>にご記入ください。【複数選択】</w:t>
      </w:r>
    </w:p>
    <w:p w:rsidR="00314304" w:rsidRDefault="006D2B5C" w:rsidP="00314304">
      <w:pPr>
        <w:rPr>
          <w:szCs w:val="21"/>
        </w:rPr>
      </w:pPr>
      <w:r>
        <w:rPr>
          <w:rFonts w:hint="eastAsia"/>
          <w:szCs w:val="21"/>
        </w:rPr>
        <w:t xml:space="preserve">　　１　後発医薬品研修会　※具体的に記載してください。</w:t>
      </w:r>
    </w:p>
    <w:p w:rsidR="006D2B5C" w:rsidRPr="006D2B5C" w:rsidRDefault="006D2B5C" w:rsidP="00314304">
      <w:pPr>
        <w:rPr>
          <w:szCs w:val="21"/>
        </w:rPr>
      </w:pPr>
      <w:r>
        <w:rPr>
          <w:rFonts w:hint="eastAsia"/>
          <w:szCs w:val="21"/>
        </w:rPr>
        <w:t xml:space="preserve">　　　（　　　　　　　　　　　　　　　　　　　　　　　　　　　　　　　　　　　　　　　　）</w:t>
      </w:r>
    </w:p>
    <w:p w:rsidR="00314304" w:rsidRDefault="00314304" w:rsidP="00314304">
      <w:pPr>
        <w:rPr>
          <w:szCs w:val="21"/>
        </w:rPr>
      </w:pPr>
      <w:r>
        <w:rPr>
          <w:rFonts w:hint="eastAsia"/>
          <w:szCs w:val="21"/>
        </w:rPr>
        <w:t xml:space="preserve">　　２　消費者等への啓発　※当てはまるものに○をしてください。</w:t>
      </w:r>
    </w:p>
    <w:p w:rsidR="00314304" w:rsidRDefault="00314304" w:rsidP="00314304">
      <w:pPr>
        <w:rPr>
          <w:szCs w:val="21"/>
        </w:rPr>
      </w:pPr>
      <w:r>
        <w:rPr>
          <w:rFonts w:hint="eastAsia"/>
          <w:szCs w:val="21"/>
        </w:rPr>
        <w:t xml:space="preserve">　　　（出前講座、リーフレットの配布、その他（　　　　　　　　　　　　　　　　　　</w:t>
      </w:r>
      <w:r w:rsidR="006D2B5C">
        <w:rPr>
          <w:rFonts w:hint="eastAsia"/>
          <w:szCs w:val="21"/>
        </w:rPr>
        <w:t xml:space="preserve">　</w:t>
      </w:r>
      <w:r>
        <w:rPr>
          <w:rFonts w:hint="eastAsia"/>
          <w:szCs w:val="21"/>
        </w:rPr>
        <w:t xml:space="preserve">　））</w:t>
      </w:r>
    </w:p>
    <w:p w:rsidR="00314304" w:rsidRDefault="00314304" w:rsidP="00314304">
      <w:pPr>
        <w:rPr>
          <w:szCs w:val="21"/>
        </w:rPr>
      </w:pPr>
      <w:r>
        <w:rPr>
          <w:rFonts w:hint="eastAsia"/>
          <w:szCs w:val="21"/>
        </w:rPr>
        <w:t xml:space="preserve">　　３　関連団体（医師</w:t>
      </w:r>
      <w:r w:rsidR="006D2B5C">
        <w:rPr>
          <w:rFonts w:hint="eastAsia"/>
          <w:szCs w:val="21"/>
        </w:rPr>
        <w:t>会、薬剤師会等）を構成員とする後発医薬品安心使用促進協議会</w:t>
      </w:r>
    </w:p>
    <w:p w:rsidR="00314304" w:rsidRDefault="00314304" w:rsidP="00314304">
      <w:pPr>
        <w:rPr>
          <w:szCs w:val="21"/>
        </w:rPr>
      </w:pPr>
      <w:r>
        <w:rPr>
          <w:rFonts w:hint="eastAsia"/>
          <w:szCs w:val="21"/>
        </w:rPr>
        <w:t xml:space="preserve">　　４　その他（　　　　　　　　　　　　　　　　　　　　　　　　　　　　　　　　　</w:t>
      </w:r>
      <w:r w:rsidR="006D2B5C">
        <w:rPr>
          <w:rFonts w:hint="eastAsia"/>
          <w:szCs w:val="21"/>
        </w:rPr>
        <w:t xml:space="preserve">　</w:t>
      </w:r>
      <w:r>
        <w:rPr>
          <w:rFonts w:hint="eastAsia"/>
          <w:szCs w:val="21"/>
        </w:rPr>
        <w:t xml:space="preserve">　　）</w:t>
      </w:r>
    </w:p>
    <w:p w:rsidR="00AA5BC0" w:rsidRDefault="00AA5BC0" w:rsidP="00314304">
      <w:pPr>
        <w:rPr>
          <w:szCs w:val="21"/>
        </w:rPr>
      </w:pPr>
    </w:p>
    <w:p w:rsidR="00976390" w:rsidRDefault="00976390" w:rsidP="00314304">
      <w:pPr>
        <w:rPr>
          <w:szCs w:val="21"/>
        </w:rPr>
      </w:pPr>
    </w:p>
    <w:p w:rsidR="004878E6" w:rsidRDefault="004878E6" w:rsidP="00314304">
      <w:pPr>
        <w:rPr>
          <w:szCs w:val="21"/>
        </w:rPr>
      </w:pPr>
    </w:p>
    <w:p w:rsidR="0016769E" w:rsidRDefault="004878E6" w:rsidP="00314304">
      <w:pPr>
        <w:rPr>
          <w:szCs w:val="21"/>
        </w:rPr>
      </w:pPr>
      <w:r w:rsidRPr="00AA5BC0">
        <w:rPr>
          <w:noProof/>
          <w:szCs w:val="21"/>
        </w:rPr>
        <mc:AlternateContent>
          <mc:Choice Requires="wps">
            <w:drawing>
              <wp:anchor distT="0" distB="0" distL="114300" distR="114300" simplePos="0" relativeHeight="251665408" behindDoc="0" locked="0" layoutInCell="1" allowOverlap="1" wp14:anchorId="4A149A06" wp14:editId="1365A50F">
                <wp:simplePos x="0" y="0"/>
                <wp:positionH relativeFrom="column">
                  <wp:posOffset>205740</wp:posOffset>
                </wp:positionH>
                <wp:positionV relativeFrom="paragraph">
                  <wp:posOffset>13335</wp:posOffset>
                </wp:positionV>
                <wp:extent cx="5019675" cy="1685925"/>
                <wp:effectExtent l="0" t="0" r="28575"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685925"/>
                        </a:xfrm>
                        <a:prstGeom prst="rect">
                          <a:avLst/>
                        </a:prstGeom>
                        <a:solidFill>
                          <a:srgbClr val="FFFFFF"/>
                        </a:solidFill>
                        <a:ln w="12700">
                          <a:solidFill>
                            <a:srgbClr val="000000"/>
                          </a:solidFill>
                          <a:miter lim="800000"/>
                          <a:headEnd/>
                          <a:tailEnd/>
                        </a:ln>
                      </wps:spPr>
                      <wps:txbx>
                        <w:txbxContent>
                          <w:p w:rsidR="00AA5BC0" w:rsidRDefault="00AA5BC0">
                            <w:r>
                              <w:rPr>
                                <w:rFonts w:hint="eastAsia"/>
                              </w:rPr>
                              <w:t>御協力ありがとうございました。以上でアンケートは終了です。</w:t>
                            </w:r>
                          </w:p>
                          <w:p w:rsidR="00924FD8" w:rsidRDefault="00924FD8">
                            <w:r>
                              <w:rPr>
                                <w:rFonts w:hint="eastAsia"/>
                              </w:rPr>
                              <w:t>内容をご確認の上、</w:t>
                            </w:r>
                            <w:r w:rsidR="004878E6">
                              <w:rPr>
                                <w:rFonts w:hint="eastAsia"/>
                                <w:b/>
                                <w:u w:val="single"/>
                              </w:rPr>
                              <w:t>平成３０年１１月１２日（月</w:t>
                            </w:r>
                            <w:r w:rsidR="00AA5BC0" w:rsidRPr="00924FD8">
                              <w:rPr>
                                <w:rFonts w:hint="eastAsia"/>
                                <w:b/>
                                <w:u w:val="single"/>
                              </w:rPr>
                              <w:t>）</w:t>
                            </w:r>
                            <w:r w:rsidR="00AA5BC0">
                              <w:rPr>
                                <w:rFonts w:hint="eastAsia"/>
                              </w:rPr>
                              <w:t>までに</w:t>
                            </w:r>
                            <w:r w:rsidRPr="00924FD8">
                              <w:rPr>
                                <w:rFonts w:hint="eastAsia"/>
                              </w:rPr>
                              <w:t>FAX</w:t>
                            </w:r>
                            <w:r w:rsidRPr="00924FD8">
                              <w:rPr>
                                <w:rFonts w:hint="eastAsia"/>
                              </w:rPr>
                              <w:t>または</w:t>
                            </w:r>
                            <w:r w:rsidRPr="00924FD8">
                              <w:rPr>
                                <w:rFonts w:hint="eastAsia"/>
                              </w:rPr>
                              <w:t>E-mail</w:t>
                            </w:r>
                            <w:r>
                              <w:rPr>
                                <w:rFonts w:hint="eastAsia"/>
                              </w:rPr>
                              <w:t>にて</w:t>
                            </w:r>
                          </w:p>
                          <w:p w:rsidR="00AA5BC0" w:rsidRDefault="00924FD8">
                            <w:r>
                              <w:rPr>
                                <w:rFonts w:hint="eastAsia"/>
                              </w:rPr>
                              <w:t>ご回答ください</w:t>
                            </w:r>
                            <w:r w:rsidR="00AA5BC0">
                              <w:rPr>
                                <w:rFonts w:hint="eastAsia"/>
                              </w:rPr>
                              <w:t>ますよう御協力をお願いいたします。</w:t>
                            </w:r>
                          </w:p>
                          <w:p w:rsidR="00AA5BC0" w:rsidRDefault="00AA5BC0">
                            <w:r>
                              <w:rPr>
                                <w:rFonts w:hint="eastAsia"/>
                              </w:rPr>
                              <w:t xml:space="preserve">　〒</w:t>
                            </w:r>
                            <w:r>
                              <w:rPr>
                                <w:rFonts w:hint="eastAsia"/>
                              </w:rPr>
                              <w:t>960-8670</w:t>
                            </w:r>
                            <w:r>
                              <w:rPr>
                                <w:rFonts w:hint="eastAsia"/>
                              </w:rPr>
                              <w:t xml:space="preserve">　福島市杉妻町２－１６</w:t>
                            </w:r>
                          </w:p>
                          <w:p w:rsidR="00976390" w:rsidRDefault="00976390">
                            <w:r>
                              <w:rPr>
                                <w:rFonts w:hint="eastAsia"/>
                              </w:rPr>
                              <w:t xml:space="preserve">　福島県保健福祉部薬務課</w:t>
                            </w:r>
                          </w:p>
                          <w:p w:rsidR="00976390" w:rsidRDefault="00976390">
                            <w:r>
                              <w:rPr>
                                <w:rFonts w:hint="eastAsia"/>
                              </w:rPr>
                              <w:t xml:space="preserve">　</w:t>
                            </w:r>
                            <w:r>
                              <w:rPr>
                                <w:rFonts w:hint="eastAsia"/>
                              </w:rPr>
                              <w:t>TEL</w:t>
                            </w:r>
                            <w:r>
                              <w:rPr>
                                <w:rFonts w:hint="eastAsia"/>
                              </w:rPr>
                              <w:t>：</w:t>
                            </w:r>
                            <w:r>
                              <w:rPr>
                                <w:rFonts w:hint="eastAsia"/>
                              </w:rPr>
                              <w:t>024-521-7232</w:t>
                            </w:r>
                            <w:r>
                              <w:rPr>
                                <w:rFonts w:hint="eastAsia"/>
                              </w:rPr>
                              <w:t>、</w:t>
                            </w:r>
                            <w:r>
                              <w:rPr>
                                <w:rFonts w:hint="eastAsia"/>
                              </w:rPr>
                              <w:t>FAX</w:t>
                            </w:r>
                            <w:r>
                              <w:rPr>
                                <w:rFonts w:hint="eastAsia"/>
                              </w:rPr>
                              <w:t>：</w:t>
                            </w:r>
                            <w:r>
                              <w:rPr>
                                <w:rFonts w:hint="eastAsia"/>
                              </w:rPr>
                              <w:t>024-521-7992</w:t>
                            </w:r>
                          </w:p>
                          <w:p w:rsidR="00976390" w:rsidRPr="00976390" w:rsidRDefault="00976390">
                            <w:r>
                              <w:rPr>
                                <w:rFonts w:hint="eastAsia"/>
                              </w:rPr>
                              <w:t xml:space="preserve">　</w:t>
                            </w:r>
                            <w:r>
                              <w:rPr>
                                <w:rFonts w:hint="eastAsia"/>
                              </w:rPr>
                              <w:t>E-mail</w:t>
                            </w:r>
                            <w:r>
                              <w:rPr>
                                <w:rFonts w:hint="eastAsia"/>
                              </w:rPr>
                              <w:t>：</w:t>
                            </w:r>
                            <w:r w:rsidRPr="00976390">
                              <w:t>yakumu@pref.fukushima.lg.jp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6.2pt;margin-top:1.05pt;width:395.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" strokeweight="1pt">
                <v:textbox>
                  <w:txbxContent>
                    <w:p w:rsidR="00AA5BC0" w:rsidRDefault="00AA5BC0">
                      <w:r>
                        <w:rPr>
                          <w:rFonts w:hint="eastAsia"/>
                        </w:rPr>
                        <w:t>御協力ありがとうございました。以上でアンケートは終了です。</w:t>
                      </w:r>
                    </w:p>
                    <w:p w:rsidR="00924FD8" w:rsidRDefault="00924FD8">
                      <w:r>
                        <w:rPr>
                          <w:rFonts w:hint="eastAsia"/>
                        </w:rPr>
                        <w:t>内容をご確認の上、</w:t>
                      </w:r>
                      <w:r w:rsidR="004878E6">
                        <w:rPr>
                          <w:rFonts w:hint="eastAsia"/>
                          <w:b/>
                          <w:u w:val="single"/>
                        </w:rPr>
                        <w:t>平成３０年１１月１２日（月</w:t>
                      </w:r>
                      <w:r w:rsidR="00AA5BC0" w:rsidRPr="00924FD8">
                        <w:rPr>
                          <w:rFonts w:hint="eastAsia"/>
                          <w:b/>
                          <w:u w:val="single"/>
                        </w:rPr>
                        <w:t>）</w:t>
                      </w:r>
                      <w:r w:rsidR="00AA5BC0">
                        <w:rPr>
                          <w:rFonts w:hint="eastAsia"/>
                        </w:rPr>
                        <w:t>までに</w:t>
                      </w:r>
                      <w:r w:rsidRPr="00924FD8">
                        <w:rPr>
                          <w:rFonts w:hint="eastAsia"/>
                        </w:rPr>
                        <w:t>FAX</w:t>
                      </w:r>
                      <w:r w:rsidRPr="00924FD8">
                        <w:rPr>
                          <w:rFonts w:hint="eastAsia"/>
                        </w:rPr>
                        <w:t>または</w:t>
                      </w:r>
                      <w:r w:rsidRPr="00924FD8">
                        <w:rPr>
                          <w:rFonts w:hint="eastAsia"/>
                        </w:rPr>
                        <w:t>E-mail</w:t>
                      </w:r>
                      <w:r>
                        <w:rPr>
                          <w:rFonts w:hint="eastAsia"/>
                        </w:rPr>
                        <w:t>にて</w:t>
                      </w:r>
                    </w:p>
                    <w:p w:rsidR="00AA5BC0" w:rsidRDefault="00924FD8">
                      <w:r>
                        <w:rPr>
                          <w:rFonts w:hint="eastAsia"/>
                        </w:rPr>
                        <w:t>ご回答ください</w:t>
                      </w:r>
                      <w:r w:rsidR="00AA5BC0">
                        <w:rPr>
                          <w:rFonts w:hint="eastAsia"/>
                        </w:rPr>
                        <w:t>ますよう御協力をお願いいたします。</w:t>
                      </w:r>
                    </w:p>
                    <w:p w:rsidR="00AA5BC0" w:rsidRDefault="00AA5BC0">
                      <w:r>
                        <w:rPr>
                          <w:rFonts w:hint="eastAsia"/>
                        </w:rPr>
                        <w:t xml:space="preserve">　〒</w:t>
                      </w:r>
                      <w:r>
                        <w:rPr>
                          <w:rFonts w:hint="eastAsia"/>
                        </w:rPr>
                        <w:t>960-8670</w:t>
                      </w:r>
                      <w:r>
                        <w:rPr>
                          <w:rFonts w:hint="eastAsia"/>
                        </w:rPr>
                        <w:t xml:space="preserve">　福島市杉妻町２－１６</w:t>
                      </w:r>
                    </w:p>
                    <w:p w:rsidR="00976390" w:rsidRDefault="00976390">
                      <w:r>
                        <w:rPr>
                          <w:rFonts w:hint="eastAsia"/>
                        </w:rPr>
                        <w:t xml:space="preserve">　福島県保健福祉部薬務課</w:t>
                      </w:r>
                    </w:p>
                    <w:p w:rsidR="00976390" w:rsidRDefault="00976390">
                      <w:r>
                        <w:rPr>
                          <w:rFonts w:hint="eastAsia"/>
                        </w:rPr>
                        <w:t xml:space="preserve">　</w:t>
                      </w:r>
                      <w:r>
                        <w:rPr>
                          <w:rFonts w:hint="eastAsia"/>
                        </w:rPr>
                        <w:t>TEL</w:t>
                      </w:r>
                      <w:r>
                        <w:rPr>
                          <w:rFonts w:hint="eastAsia"/>
                        </w:rPr>
                        <w:t>：</w:t>
                      </w:r>
                      <w:r>
                        <w:rPr>
                          <w:rFonts w:hint="eastAsia"/>
                        </w:rPr>
                        <w:t>024-521-7232</w:t>
                      </w:r>
                      <w:r>
                        <w:rPr>
                          <w:rFonts w:hint="eastAsia"/>
                        </w:rPr>
                        <w:t>、</w:t>
                      </w:r>
                      <w:r>
                        <w:rPr>
                          <w:rFonts w:hint="eastAsia"/>
                        </w:rPr>
                        <w:t>FAX</w:t>
                      </w:r>
                      <w:r>
                        <w:rPr>
                          <w:rFonts w:hint="eastAsia"/>
                        </w:rPr>
                        <w:t>：</w:t>
                      </w:r>
                      <w:r>
                        <w:rPr>
                          <w:rFonts w:hint="eastAsia"/>
                        </w:rPr>
                        <w:t>024-521-7992</w:t>
                      </w:r>
                    </w:p>
                    <w:p w:rsidR="00976390" w:rsidRPr="00976390" w:rsidRDefault="00976390">
                      <w:r>
                        <w:rPr>
                          <w:rFonts w:hint="eastAsia"/>
                        </w:rPr>
                        <w:t xml:space="preserve">　</w:t>
                      </w:r>
                      <w:r>
                        <w:rPr>
                          <w:rFonts w:hint="eastAsia"/>
                        </w:rPr>
                        <w:t>E-mail</w:t>
                      </w:r>
                      <w:r>
                        <w:rPr>
                          <w:rFonts w:hint="eastAsia"/>
                        </w:rPr>
                        <w:t>：</w:t>
                      </w:r>
                      <w:r w:rsidRPr="00976390">
                        <w:t>yakumu@pref.fukushima.lg.jp</w:t>
                      </w:r>
                    </w:p>
                  </w:txbxContent>
                </v:textbox>
              </v:shape>
            </w:pict>
          </mc:Fallback>
        </mc:AlternateContent>
      </w:r>
      <w:r w:rsidR="0016769E">
        <w:rPr>
          <w:rFonts w:hint="eastAsia"/>
          <w:szCs w:val="21"/>
        </w:rPr>
        <w:t xml:space="preserve">　　</w:t>
      </w:r>
    </w:p>
    <w:p w:rsidR="0016769E" w:rsidRPr="0016769E" w:rsidRDefault="0016769E" w:rsidP="0016769E">
      <w:pPr>
        <w:rPr>
          <w:szCs w:val="21"/>
        </w:rPr>
      </w:pPr>
    </w:p>
    <w:p w:rsidR="0016769E" w:rsidRPr="0016769E" w:rsidRDefault="0016769E" w:rsidP="0016769E">
      <w:pPr>
        <w:rPr>
          <w:szCs w:val="21"/>
        </w:rPr>
      </w:pPr>
      <w:r>
        <w:rPr>
          <w:rFonts w:hint="eastAsia"/>
          <w:noProof/>
          <w:szCs w:val="21"/>
        </w:rPr>
        <mc:AlternateContent>
          <mc:Choice Requires="wps">
            <w:drawing>
              <wp:anchor distT="0" distB="0" distL="114300" distR="114300" simplePos="0" relativeHeight="251666432" behindDoc="0" locked="0" layoutInCell="1" allowOverlap="1" wp14:anchorId="027AEE2B" wp14:editId="410F939B">
                <wp:simplePos x="0" y="0"/>
                <wp:positionH relativeFrom="column">
                  <wp:posOffset>3825240</wp:posOffset>
                </wp:positionH>
                <wp:positionV relativeFrom="paragraph">
                  <wp:posOffset>66675</wp:posOffset>
                </wp:positionV>
                <wp:extent cx="1247775" cy="14192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247775"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69E" w:rsidRPr="0016769E" w:rsidRDefault="00DE1251">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rPr>
                              <w:drawing>
                                <wp:inline distT="0" distB="0" distL="0" distR="0" wp14:anchorId="404E49DD" wp14:editId="167479E8">
                                  <wp:extent cx="1047750" cy="978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82281" b="11905"/>
                                          <a:stretch/>
                                        </pic:blipFill>
                                        <pic:spPr bwMode="auto">
                                          <a:xfrm>
                                            <a:off x="0" y="0"/>
                                            <a:ext cx="1053709" cy="9839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01.2pt;margin-top:5.25pt;width:98.25pt;height:1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" filled="f" stroked="f" strokeweight=".5pt">
                <v:textbox>
                  <w:txbxContent>
                    <w:p w:rsidR="0016769E" w:rsidRPr="0016769E" w:rsidRDefault="00DE1251">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rPr>
                        <w:drawing>
                          <wp:inline distT="0" distB="0" distL="0" distR="0" wp14:anchorId="404E49DD" wp14:editId="167479E8">
                            <wp:extent cx="1047750" cy="978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82281" b="11905"/>
                                    <a:stretch/>
                                  </pic:blipFill>
                                  <pic:spPr bwMode="auto">
                                    <a:xfrm>
                                      <a:off x="0" y="0"/>
                                      <a:ext cx="1053709" cy="98396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6769E" w:rsidRPr="0016769E" w:rsidRDefault="0016769E" w:rsidP="0016769E">
      <w:pPr>
        <w:rPr>
          <w:szCs w:val="21"/>
        </w:rPr>
      </w:pPr>
    </w:p>
    <w:p w:rsidR="0016769E" w:rsidRPr="0016769E" w:rsidRDefault="0016769E" w:rsidP="0016769E">
      <w:pPr>
        <w:rPr>
          <w:szCs w:val="21"/>
        </w:rPr>
      </w:pPr>
    </w:p>
    <w:p w:rsidR="0016769E" w:rsidRPr="0016769E" w:rsidRDefault="0016769E" w:rsidP="0016769E">
      <w:pPr>
        <w:rPr>
          <w:szCs w:val="21"/>
        </w:rPr>
      </w:pPr>
    </w:p>
    <w:p w:rsidR="0016769E" w:rsidRPr="0016769E" w:rsidRDefault="0016769E" w:rsidP="0016769E">
      <w:pPr>
        <w:rPr>
          <w:szCs w:val="21"/>
        </w:rPr>
      </w:pPr>
    </w:p>
    <w:p w:rsidR="0016769E" w:rsidRPr="0016769E" w:rsidRDefault="0016769E" w:rsidP="0016769E">
      <w:pPr>
        <w:rPr>
          <w:szCs w:val="21"/>
        </w:rPr>
      </w:pPr>
    </w:p>
    <w:p w:rsidR="0016769E" w:rsidRPr="0016769E" w:rsidRDefault="0016769E" w:rsidP="0016769E">
      <w:pPr>
        <w:rPr>
          <w:szCs w:val="21"/>
        </w:rPr>
      </w:pPr>
    </w:p>
    <w:p w:rsidR="00383F25" w:rsidRPr="0016769E" w:rsidRDefault="00383F25" w:rsidP="0016769E">
      <w:pPr>
        <w:rPr>
          <w:szCs w:val="21"/>
        </w:rPr>
      </w:pPr>
    </w:p>
    <w:sectPr w:rsidR="00383F25" w:rsidRPr="0016769E" w:rsidSect="006F7F58">
      <w:pgSz w:w="11906" w:h="16838"/>
      <w:pgMar w:top="1985" w:right="1701" w:bottom="1701" w:left="1701" w:header="851" w:footer="992" w:gutter="0"/>
      <w:cols w:space="425"/>
      <w:docGrid w:type="linesAndChars" w:linePitch="328"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152" w:rsidRDefault="00660152" w:rsidP="001035EA">
      <w:r>
        <w:separator/>
      </w:r>
    </w:p>
  </w:endnote>
  <w:endnote w:type="continuationSeparator" w:id="0">
    <w:p w:rsidR="00660152" w:rsidRDefault="00660152" w:rsidP="0010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152" w:rsidRDefault="00660152" w:rsidP="001035EA">
      <w:r>
        <w:separator/>
      </w:r>
    </w:p>
  </w:footnote>
  <w:footnote w:type="continuationSeparator" w:id="0">
    <w:p w:rsidR="00660152" w:rsidRDefault="00660152" w:rsidP="001035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rawingGridVerticalSpacing w:val="164"/>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97"/>
    <w:rsid w:val="0000009B"/>
    <w:rsid w:val="00051166"/>
    <w:rsid w:val="0005532D"/>
    <w:rsid w:val="00093136"/>
    <w:rsid w:val="000D6EE1"/>
    <w:rsid w:val="001035EA"/>
    <w:rsid w:val="001409AA"/>
    <w:rsid w:val="0016769E"/>
    <w:rsid w:val="001A5E29"/>
    <w:rsid w:val="0021447B"/>
    <w:rsid w:val="002313D3"/>
    <w:rsid w:val="002330F7"/>
    <w:rsid w:val="00274515"/>
    <w:rsid w:val="002F1E53"/>
    <w:rsid w:val="00314304"/>
    <w:rsid w:val="003160A4"/>
    <w:rsid w:val="0031768C"/>
    <w:rsid w:val="00353F47"/>
    <w:rsid w:val="0038077F"/>
    <w:rsid w:val="00383F25"/>
    <w:rsid w:val="003D56DA"/>
    <w:rsid w:val="003E075A"/>
    <w:rsid w:val="004103CE"/>
    <w:rsid w:val="004135E1"/>
    <w:rsid w:val="004878E6"/>
    <w:rsid w:val="00494898"/>
    <w:rsid w:val="004A3910"/>
    <w:rsid w:val="004C1AFD"/>
    <w:rsid w:val="004F6B70"/>
    <w:rsid w:val="0051720A"/>
    <w:rsid w:val="005757AA"/>
    <w:rsid w:val="00606096"/>
    <w:rsid w:val="00660152"/>
    <w:rsid w:val="00670D9B"/>
    <w:rsid w:val="00694A69"/>
    <w:rsid w:val="00695CD0"/>
    <w:rsid w:val="006C19AE"/>
    <w:rsid w:val="006D2B5C"/>
    <w:rsid w:val="006F7F58"/>
    <w:rsid w:val="00732A45"/>
    <w:rsid w:val="00755BAC"/>
    <w:rsid w:val="0077089A"/>
    <w:rsid w:val="00780FFC"/>
    <w:rsid w:val="0079699A"/>
    <w:rsid w:val="007C24CB"/>
    <w:rsid w:val="00806F09"/>
    <w:rsid w:val="008326D6"/>
    <w:rsid w:val="008730AD"/>
    <w:rsid w:val="00886097"/>
    <w:rsid w:val="008C4F74"/>
    <w:rsid w:val="008D28C9"/>
    <w:rsid w:val="008F7A34"/>
    <w:rsid w:val="00924FD8"/>
    <w:rsid w:val="00976390"/>
    <w:rsid w:val="009B6CCB"/>
    <w:rsid w:val="00A40511"/>
    <w:rsid w:val="00A40DE0"/>
    <w:rsid w:val="00A71D64"/>
    <w:rsid w:val="00A87DAA"/>
    <w:rsid w:val="00AA535D"/>
    <w:rsid w:val="00AA5BC0"/>
    <w:rsid w:val="00AC2EBD"/>
    <w:rsid w:val="00B01939"/>
    <w:rsid w:val="00B17D8F"/>
    <w:rsid w:val="00B23CCF"/>
    <w:rsid w:val="00B2675A"/>
    <w:rsid w:val="00B3071A"/>
    <w:rsid w:val="00B5335D"/>
    <w:rsid w:val="00B973D4"/>
    <w:rsid w:val="00C7174F"/>
    <w:rsid w:val="00C7433D"/>
    <w:rsid w:val="00C93149"/>
    <w:rsid w:val="00CF096B"/>
    <w:rsid w:val="00D014CD"/>
    <w:rsid w:val="00D2570B"/>
    <w:rsid w:val="00D52BF2"/>
    <w:rsid w:val="00D91236"/>
    <w:rsid w:val="00DE1251"/>
    <w:rsid w:val="00E96614"/>
    <w:rsid w:val="00EB47DC"/>
    <w:rsid w:val="00EF56C1"/>
    <w:rsid w:val="00F07923"/>
    <w:rsid w:val="00F449CA"/>
    <w:rsid w:val="00F85AEC"/>
    <w:rsid w:val="00FA1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5B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55BAC"/>
    <w:rPr>
      <w:rFonts w:asciiTheme="majorHAnsi" w:eastAsiaTheme="majorEastAsia" w:hAnsiTheme="majorHAnsi" w:cstheme="majorBidi"/>
      <w:sz w:val="18"/>
      <w:szCs w:val="18"/>
    </w:rPr>
  </w:style>
  <w:style w:type="table" w:styleId="a5">
    <w:name w:val="Table Grid"/>
    <w:basedOn w:val="a1"/>
    <w:uiPriority w:val="59"/>
    <w:rsid w:val="009B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1035EA"/>
    <w:rPr>
      <w:color w:val="808080"/>
    </w:rPr>
  </w:style>
  <w:style w:type="paragraph" w:styleId="a7">
    <w:name w:val="header"/>
    <w:basedOn w:val="a"/>
    <w:link w:val="a8"/>
    <w:uiPriority w:val="99"/>
    <w:unhideWhenUsed/>
    <w:rsid w:val="001035EA"/>
    <w:pPr>
      <w:tabs>
        <w:tab w:val="center" w:pos="4252"/>
        <w:tab w:val="right" w:pos="8504"/>
      </w:tabs>
      <w:snapToGrid w:val="0"/>
    </w:pPr>
  </w:style>
  <w:style w:type="character" w:customStyle="1" w:styleId="a8">
    <w:name w:val="ヘッダー (文字)"/>
    <w:basedOn w:val="a0"/>
    <w:link w:val="a7"/>
    <w:uiPriority w:val="99"/>
    <w:rsid w:val="001035EA"/>
  </w:style>
  <w:style w:type="paragraph" w:styleId="a9">
    <w:name w:val="footer"/>
    <w:basedOn w:val="a"/>
    <w:link w:val="aa"/>
    <w:uiPriority w:val="99"/>
    <w:unhideWhenUsed/>
    <w:rsid w:val="001035EA"/>
    <w:pPr>
      <w:tabs>
        <w:tab w:val="center" w:pos="4252"/>
        <w:tab w:val="right" w:pos="8504"/>
      </w:tabs>
      <w:snapToGrid w:val="0"/>
    </w:pPr>
  </w:style>
  <w:style w:type="character" w:customStyle="1" w:styleId="aa">
    <w:name w:val="フッター (文字)"/>
    <w:basedOn w:val="a0"/>
    <w:link w:val="a9"/>
    <w:uiPriority w:val="99"/>
    <w:rsid w:val="00103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5B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55BAC"/>
    <w:rPr>
      <w:rFonts w:asciiTheme="majorHAnsi" w:eastAsiaTheme="majorEastAsia" w:hAnsiTheme="majorHAnsi" w:cstheme="majorBidi"/>
      <w:sz w:val="18"/>
      <w:szCs w:val="18"/>
    </w:rPr>
  </w:style>
  <w:style w:type="table" w:styleId="a5">
    <w:name w:val="Table Grid"/>
    <w:basedOn w:val="a1"/>
    <w:uiPriority w:val="59"/>
    <w:rsid w:val="009B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1035EA"/>
    <w:rPr>
      <w:color w:val="808080"/>
    </w:rPr>
  </w:style>
  <w:style w:type="paragraph" w:styleId="a7">
    <w:name w:val="header"/>
    <w:basedOn w:val="a"/>
    <w:link w:val="a8"/>
    <w:uiPriority w:val="99"/>
    <w:unhideWhenUsed/>
    <w:rsid w:val="001035EA"/>
    <w:pPr>
      <w:tabs>
        <w:tab w:val="center" w:pos="4252"/>
        <w:tab w:val="right" w:pos="8504"/>
      </w:tabs>
      <w:snapToGrid w:val="0"/>
    </w:pPr>
  </w:style>
  <w:style w:type="character" w:customStyle="1" w:styleId="a8">
    <w:name w:val="ヘッダー (文字)"/>
    <w:basedOn w:val="a0"/>
    <w:link w:val="a7"/>
    <w:uiPriority w:val="99"/>
    <w:rsid w:val="001035EA"/>
  </w:style>
  <w:style w:type="paragraph" w:styleId="a9">
    <w:name w:val="footer"/>
    <w:basedOn w:val="a"/>
    <w:link w:val="aa"/>
    <w:uiPriority w:val="99"/>
    <w:unhideWhenUsed/>
    <w:rsid w:val="001035EA"/>
    <w:pPr>
      <w:tabs>
        <w:tab w:val="center" w:pos="4252"/>
        <w:tab w:val="right" w:pos="8504"/>
      </w:tabs>
      <w:snapToGrid w:val="0"/>
    </w:pPr>
  </w:style>
  <w:style w:type="character" w:customStyle="1" w:styleId="aa">
    <w:name w:val="フッター (文字)"/>
    <w:basedOn w:val="a0"/>
    <w:link w:val="a9"/>
    <w:uiPriority w:val="99"/>
    <w:rsid w:val="00103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011F1-DF35-443E-A2E4-E0EB3EFCB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522</Words>
  <Characters>2978</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 朋美</dc:creator>
  <cp:lastModifiedBy>山田 朋美</cp:lastModifiedBy>
  <cp:revision>4</cp:revision>
  <cp:lastPrinted>2018-09-18T02:28:00Z</cp:lastPrinted>
  <dcterms:created xsi:type="dcterms:W3CDTF">2018-10-02T04:18:00Z</dcterms:created>
  <dcterms:modified xsi:type="dcterms:W3CDTF">2018-10-02T04:40:00Z</dcterms:modified>
</cp:coreProperties>
</file>